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D3A" w:rsidRPr="0062568F" w:rsidRDefault="00074561" w:rsidP="00314352">
      <w:pPr>
        <w:keepNext/>
        <w:keepLines/>
        <w:pBdr>
          <w:bottom w:val="single" w:sz="12" w:space="1" w:color="auto"/>
        </w:pBdr>
        <w:spacing w:after="0" w:line="276" w:lineRule="auto"/>
        <w:jc w:val="center"/>
        <w:outlineLvl w:val="1"/>
        <w:rPr>
          <w:rFonts w:ascii="Times New Roman" w:hAnsi="Times New Roman" w:cs="Times New Roman"/>
          <w:b/>
          <w:sz w:val="28"/>
          <w:szCs w:val="28"/>
        </w:rPr>
      </w:pPr>
      <w:r w:rsidRPr="00EE259A">
        <w:rPr>
          <w:rFonts w:ascii="Times New Roman" w:hAnsi="Times New Roman" w:cs="Times New Roman"/>
          <w:b/>
          <w:sz w:val="28"/>
          <w:szCs w:val="28"/>
        </w:rPr>
        <w:t xml:space="preserve">        </w:t>
      </w:r>
      <w:r w:rsidR="00CC4D3A" w:rsidRPr="0062568F">
        <w:rPr>
          <w:rFonts w:ascii="Times New Roman" w:hAnsi="Times New Roman" w:cs="Times New Roman"/>
          <w:b/>
          <w:sz w:val="28"/>
          <w:szCs w:val="28"/>
        </w:rPr>
        <w:t>СТРОИТЕЛЬНЫЕ НОРМЫ КЫРГЫЗСКОЙ РЕСПУБЛИКИ</w:t>
      </w:r>
    </w:p>
    <w:p w:rsidR="00CC4D3A" w:rsidRPr="00AD4171" w:rsidRDefault="00CC4D3A" w:rsidP="00314352">
      <w:pPr>
        <w:shd w:val="clear" w:color="auto" w:fill="FFFFFF"/>
        <w:spacing w:after="0" w:line="276" w:lineRule="auto"/>
        <w:jc w:val="center"/>
        <w:rPr>
          <w:rFonts w:ascii="Times New Roman" w:eastAsia="Times New Roman" w:hAnsi="Times New Roman" w:cs="Times New Roman"/>
          <w:bCs/>
          <w:sz w:val="28"/>
          <w:szCs w:val="28"/>
          <w:bdr w:val="none" w:sz="0" w:space="0" w:color="auto" w:frame="1"/>
          <w:lang w:val="ky-KG" w:eastAsia="ru-RU"/>
        </w:rPr>
      </w:pPr>
      <w:r>
        <w:rPr>
          <w:rFonts w:ascii="Times New Roman" w:eastAsia="Times New Roman" w:hAnsi="Times New Roman" w:cs="Times New Roman"/>
          <w:bCs/>
          <w:sz w:val="28"/>
          <w:szCs w:val="28"/>
          <w:bdr w:val="none" w:sz="0" w:space="0" w:color="auto" w:frame="1"/>
          <w:lang w:val="ky-KG" w:eastAsia="ru-RU"/>
        </w:rPr>
        <w:t>КУРУЛУШТАГЫ ЭМГЕК КООПСУЗДУГУ</w:t>
      </w:r>
    </w:p>
    <w:p w:rsidR="00CC4D3A" w:rsidRDefault="00CC4D3A" w:rsidP="00314352">
      <w:pPr>
        <w:shd w:val="clear" w:color="auto" w:fill="FFFFFF"/>
        <w:spacing w:after="0" w:line="276" w:lineRule="auto"/>
        <w:jc w:val="center"/>
        <w:rPr>
          <w:rFonts w:ascii="Times New Roman" w:eastAsia="Times New Roman" w:hAnsi="Times New Roman" w:cs="Times New Roman"/>
          <w:bCs/>
          <w:sz w:val="28"/>
          <w:szCs w:val="28"/>
          <w:bdr w:val="none" w:sz="0" w:space="0" w:color="auto" w:frame="1"/>
          <w:lang w:eastAsia="ru-RU"/>
        </w:rPr>
      </w:pPr>
      <w:r w:rsidRPr="0031510D">
        <w:rPr>
          <w:rFonts w:ascii="Times New Roman" w:eastAsia="Times New Roman" w:hAnsi="Times New Roman" w:cs="Times New Roman"/>
          <w:bCs/>
          <w:sz w:val="28"/>
          <w:szCs w:val="28"/>
          <w:bdr w:val="none" w:sz="0" w:space="0" w:color="auto" w:frame="1"/>
          <w:lang w:eastAsia="ru-RU"/>
        </w:rPr>
        <w:t>БЕЗОПАСНОСТ</w:t>
      </w:r>
      <w:r>
        <w:rPr>
          <w:rFonts w:ascii="Times New Roman" w:eastAsia="Times New Roman" w:hAnsi="Times New Roman" w:cs="Times New Roman"/>
          <w:bCs/>
          <w:sz w:val="28"/>
          <w:szCs w:val="28"/>
          <w:bdr w:val="none" w:sz="0" w:space="0" w:color="auto" w:frame="1"/>
          <w:lang w:val="ky-KG" w:eastAsia="ru-RU"/>
        </w:rPr>
        <w:t>Ь ТРУДА</w:t>
      </w:r>
      <w:r w:rsidRPr="0031510D">
        <w:rPr>
          <w:rFonts w:ascii="Times New Roman" w:eastAsia="Times New Roman" w:hAnsi="Times New Roman" w:cs="Times New Roman"/>
          <w:bCs/>
          <w:sz w:val="28"/>
          <w:szCs w:val="28"/>
          <w:bdr w:val="none" w:sz="0" w:space="0" w:color="auto" w:frame="1"/>
          <w:lang w:eastAsia="ru-RU"/>
        </w:rPr>
        <w:t xml:space="preserve"> В СТРОИТЕЛЬСТВЕ</w:t>
      </w:r>
    </w:p>
    <w:p w:rsidR="00CC4D3A" w:rsidRPr="00090178" w:rsidRDefault="00CC4D3A" w:rsidP="00314352">
      <w:pPr>
        <w:shd w:val="clear" w:color="auto" w:fill="FFFFFF"/>
        <w:spacing w:after="0" w:line="276" w:lineRule="auto"/>
        <w:rPr>
          <w:rFonts w:ascii="Arial" w:eastAsia="Times New Roman" w:hAnsi="Arial" w:cs="Arial"/>
          <w:sz w:val="28"/>
          <w:szCs w:val="28"/>
          <w:lang w:eastAsia="ru-RU"/>
        </w:rPr>
      </w:pPr>
      <w:r>
        <w:rPr>
          <w:rFonts w:ascii="Times" w:eastAsia="Times New Roman" w:hAnsi="Times" w:cs="Times"/>
          <w:bCs/>
          <w:sz w:val="28"/>
          <w:szCs w:val="28"/>
          <w:lang w:val="ky-KG" w:eastAsia="ru-RU"/>
        </w:rPr>
        <w:t xml:space="preserve">                                           </w:t>
      </w:r>
      <w:r w:rsidRPr="0031510D">
        <w:rPr>
          <w:rFonts w:ascii="Times" w:eastAsia="Times New Roman" w:hAnsi="Times" w:cs="Times"/>
          <w:bCs/>
          <w:sz w:val="28"/>
          <w:szCs w:val="28"/>
          <w:lang w:val="en-US" w:eastAsia="ru-RU"/>
        </w:rPr>
        <w:t>SAFETY</w:t>
      </w:r>
      <w:r w:rsidRPr="00090178">
        <w:rPr>
          <w:rFonts w:ascii="Times" w:eastAsia="Times New Roman" w:hAnsi="Times" w:cs="Times"/>
          <w:bCs/>
          <w:sz w:val="28"/>
          <w:szCs w:val="28"/>
          <w:lang w:eastAsia="ru-RU"/>
        </w:rPr>
        <w:t xml:space="preserve"> </w:t>
      </w:r>
      <w:r w:rsidRPr="0031510D">
        <w:rPr>
          <w:rFonts w:ascii="Times" w:eastAsia="Times New Roman" w:hAnsi="Times" w:cs="Times"/>
          <w:bCs/>
          <w:sz w:val="28"/>
          <w:szCs w:val="28"/>
          <w:lang w:val="en-US" w:eastAsia="ru-RU"/>
        </w:rPr>
        <w:t>IN</w:t>
      </w:r>
      <w:r w:rsidRPr="00090178">
        <w:rPr>
          <w:rFonts w:ascii="Times" w:eastAsia="Times New Roman" w:hAnsi="Times" w:cs="Times"/>
          <w:bCs/>
          <w:sz w:val="28"/>
          <w:szCs w:val="28"/>
          <w:lang w:eastAsia="ru-RU"/>
        </w:rPr>
        <w:t xml:space="preserve"> </w:t>
      </w:r>
      <w:r w:rsidRPr="0031510D">
        <w:rPr>
          <w:rFonts w:ascii="Times" w:eastAsia="Times New Roman" w:hAnsi="Times" w:cs="Times"/>
          <w:bCs/>
          <w:sz w:val="28"/>
          <w:szCs w:val="28"/>
          <w:lang w:val="en-US" w:eastAsia="ru-RU"/>
        </w:rPr>
        <w:t>CONSTRUCTION</w:t>
      </w:r>
    </w:p>
    <w:p w:rsidR="00CC4D3A" w:rsidRPr="00090178" w:rsidRDefault="00CC4D3A" w:rsidP="00314352">
      <w:pPr>
        <w:spacing w:after="0" w:line="276" w:lineRule="auto"/>
        <w:jc w:val="center"/>
        <w:rPr>
          <w:rFonts w:ascii="Times New Roman" w:hAnsi="Times New Roman" w:cs="Times New Roman"/>
          <w:sz w:val="28"/>
          <w:szCs w:val="28"/>
        </w:rPr>
      </w:pPr>
      <w:r w:rsidRPr="00090178">
        <w:rPr>
          <w:rFonts w:ascii="Arial" w:hAnsi="Arial" w:cs="Arial"/>
          <w:color w:val="222222"/>
          <w:sz w:val="30"/>
          <w:szCs w:val="30"/>
          <w:shd w:val="clear" w:color="auto" w:fill="FFFFFF"/>
        </w:rPr>
        <w:t>_________________________</w:t>
      </w:r>
      <w:r w:rsidR="00CC4662">
        <w:rPr>
          <w:rFonts w:ascii="Arial" w:hAnsi="Arial" w:cs="Arial"/>
          <w:color w:val="222222"/>
          <w:sz w:val="30"/>
          <w:szCs w:val="30"/>
          <w:shd w:val="clear" w:color="auto" w:fill="FFFFFF"/>
        </w:rPr>
        <w:t>_____________________________</w:t>
      </w:r>
    </w:p>
    <w:p w:rsidR="00CC4D3A" w:rsidRPr="00090178" w:rsidRDefault="00CC4D3A" w:rsidP="00314352">
      <w:pPr>
        <w:keepNext/>
        <w:keepLines/>
        <w:spacing w:after="0" w:line="276" w:lineRule="auto"/>
        <w:jc w:val="both"/>
        <w:outlineLvl w:val="1"/>
        <w:rPr>
          <w:rFonts w:ascii="Times New Roman" w:hAnsi="Times New Roman" w:cs="Times New Roman"/>
          <w:sz w:val="16"/>
          <w:szCs w:val="16"/>
        </w:rPr>
      </w:pPr>
    </w:p>
    <w:p w:rsidR="00CC4D3A" w:rsidRPr="00090178" w:rsidRDefault="00CC4D3A" w:rsidP="00314352">
      <w:pPr>
        <w:keepNext/>
        <w:keepLines/>
        <w:spacing w:after="0" w:line="276" w:lineRule="auto"/>
        <w:jc w:val="right"/>
        <w:outlineLvl w:val="1"/>
        <w:rPr>
          <w:sz w:val="28"/>
          <w:szCs w:val="28"/>
        </w:rPr>
      </w:pPr>
      <w:r w:rsidRPr="0062568F">
        <w:rPr>
          <w:rFonts w:ascii="Times New Roman" w:hAnsi="Times New Roman" w:cs="Times New Roman"/>
          <w:sz w:val="28"/>
          <w:szCs w:val="28"/>
        </w:rPr>
        <w:t>Дата</w:t>
      </w:r>
      <w:r w:rsidRPr="00090178">
        <w:rPr>
          <w:rFonts w:ascii="Times New Roman" w:hAnsi="Times New Roman" w:cs="Times New Roman"/>
          <w:sz w:val="28"/>
          <w:szCs w:val="28"/>
        </w:rPr>
        <w:t xml:space="preserve"> </w:t>
      </w:r>
      <w:r w:rsidRPr="0062568F">
        <w:rPr>
          <w:rFonts w:ascii="Times New Roman" w:hAnsi="Times New Roman" w:cs="Times New Roman"/>
          <w:sz w:val="28"/>
          <w:szCs w:val="28"/>
        </w:rPr>
        <w:t>введения</w:t>
      </w:r>
      <w:r w:rsidRPr="00090178">
        <w:rPr>
          <w:sz w:val="28"/>
          <w:szCs w:val="28"/>
        </w:rPr>
        <w:t xml:space="preserve"> _________</w:t>
      </w:r>
    </w:p>
    <w:p w:rsidR="00CC4D3A" w:rsidRPr="00090178" w:rsidRDefault="00CC4D3A" w:rsidP="00314352">
      <w:pPr>
        <w:shd w:val="clear" w:color="auto" w:fill="FFFFFF"/>
        <w:spacing w:after="0" w:line="276" w:lineRule="auto"/>
        <w:jc w:val="both"/>
        <w:rPr>
          <w:rFonts w:ascii="Times New Roman" w:eastAsia="Times New Roman" w:hAnsi="Times New Roman" w:cs="Times New Roman"/>
          <w:b/>
          <w:bCs/>
          <w:color w:val="000000"/>
          <w:sz w:val="16"/>
          <w:szCs w:val="16"/>
          <w:lang w:eastAsia="ru-RU"/>
        </w:rPr>
      </w:pP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b/>
          <w:bCs/>
          <w:color w:val="000000"/>
          <w:sz w:val="16"/>
          <w:szCs w:val="16"/>
          <w:lang w:eastAsia="ru-RU"/>
        </w:rPr>
      </w:pPr>
      <w:r w:rsidRPr="0062568F">
        <w:rPr>
          <w:rFonts w:ascii="Times New Roman" w:eastAsia="Times New Roman" w:hAnsi="Times New Roman" w:cs="Times New Roman"/>
          <w:b/>
          <w:bCs/>
          <w:color w:val="000000"/>
          <w:sz w:val="28"/>
          <w:szCs w:val="28"/>
          <w:lang w:eastAsia="ru-RU"/>
        </w:rPr>
        <w:t>1 Область применения</w:t>
      </w:r>
    </w:p>
    <w:p w:rsidR="00CC4D3A" w:rsidRPr="0062568F" w:rsidRDefault="00CC4D3A" w:rsidP="00314352">
      <w:pPr>
        <w:shd w:val="clear" w:color="auto" w:fill="FFFFFF"/>
        <w:spacing w:after="0" w:line="276" w:lineRule="auto"/>
        <w:jc w:val="both"/>
        <w:rPr>
          <w:rFonts w:ascii="Times New Roman" w:eastAsia="Times New Roman" w:hAnsi="Times New Roman" w:cs="Times New Roman"/>
          <w:b/>
          <w:bCs/>
          <w:color w:val="000000"/>
          <w:sz w:val="16"/>
          <w:szCs w:val="16"/>
          <w:lang w:eastAsia="ru-RU"/>
        </w:rPr>
      </w:pP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xml:space="preserve">Настоящие нормы и правила распространяются на </w:t>
      </w:r>
      <w:r w:rsidRPr="00935FB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производство</w:t>
      </w:r>
      <w:r w:rsidRPr="00935FBA">
        <w:rPr>
          <w:rFonts w:ascii="Times New Roman" w:eastAsia="Times New Roman" w:hAnsi="Times New Roman" w:cs="Times New Roman"/>
          <w:sz w:val="28"/>
          <w:szCs w:val="28"/>
          <w:lang w:eastAsia="ru-RU"/>
        </w:rPr>
        <w:t xml:space="preserve"> </w:t>
      </w:r>
      <w:r w:rsidRPr="0031510D">
        <w:rPr>
          <w:rFonts w:ascii="Times New Roman" w:eastAsia="Times New Roman" w:hAnsi="Times New Roman" w:cs="Times New Roman"/>
          <w:sz w:val="28"/>
          <w:szCs w:val="28"/>
          <w:lang w:eastAsia="ru-RU"/>
        </w:rPr>
        <w:t>общестроительных и специальных строительных работ, выполняемых при новом строительстве, расширении, реконструкции, техническом перевооружении, капитальном ремонте зданий и сооружений (дал</w:t>
      </w:r>
      <w:r>
        <w:rPr>
          <w:rFonts w:ascii="Times New Roman" w:eastAsia="Times New Roman" w:hAnsi="Times New Roman" w:cs="Times New Roman"/>
          <w:sz w:val="28"/>
          <w:szCs w:val="28"/>
          <w:lang w:eastAsia="ru-RU"/>
        </w:rPr>
        <w:t>ее - строительное производство)</w:t>
      </w:r>
      <w:r w:rsidRPr="0062568F">
        <w:rPr>
          <w:rFonts w:ascii="Times New Roman" w:eastAsia="Times New Roman" w:hAnsi="Times New Roman" w:cs="Times New Roman"/>
          <w:color w:val="000000"/>
          <w:sz w:val="28"/>
          <w:szCs w:val="28"/>
          <w:lang w:eastAsia="ru-RU"/>
        </w:rPr>
        <w:t>, производство строительных материалов (далее-промышленность строительных материалов), а также на изготовление строительных конструкций и изделий (далее-строительная индустрия) независимо от форм собственности и ведомственной принадлежности организаций, выполняющих эти работы.</w:t>
      </w:r>
    </w:p>
    <w:p w:rsidR="00CC4D3A" w:rsidRPr="0062568F" w:rsidRDefault="00CC4D3A" w:rsidP="00314352">
      <w:pPr>
        <w:shd w:val="clear" w:color="auto" w:fill="FFFFFF"/>
        <w:spacing w:after="0" w:line="276" w:lineRule="auto"/>
        <w:jc w:val="both"/>
        <w:rPr>
          <w:rFonts w:ascii="Times New Roman" w:eastAsia="Times New Roman" w:hAnsi="Times New Roman" w:cs="Times New Roman"/>
          <w:color w:val="000000"/>
          <w:sz w:val="16"/>
          <w:szCs w:val="16"/>
          <w:lang w:eastAsia="ru-RU"/>
        </w:rPr>
      </w:pP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b/>
          <w:bCs/>
          <w:color w:val="000000"/>
          <w:sz w:val="28"/>
          <w:szCs w:val="28"/>
          <w:lang w:eastAsia="ru-RU"/>
        </w:rPr>
      </w:pPr>
      <w:r w:rsidRPr="0062568F">
        <w:rPr>
          <w:rFonts w:ascii="Times New Roman" w:eastAsia="Times New Roman" w:hAnsi="Times New Roman" w:cs="Times New Roman"/>
          <w:b/>
          <w:bCs/>
          <w:color w:val="000000"/>
          <w:sz w:val="28"/>
          <w:szCs w:val="28"/>
          <w:lang w:eastAsia="ru-RU"/>
        </w:rPr>
        <w:t>2 Нормативные ссылки</w:t>
      </w:r>
    </w:p>
    <w:p w:rsidR="00CC4D3A" w:rsidRPr="0062568F" w:rsidRDefault="00CC4D3A" w:rsidP="00314352">
      <w:pPr>
        <w:shd w:val="clear" w:color="auto" w:fill="FFFFFF"/>
        <w:spacing w:after="0" w:line="276" w:lineRule="auto"/>
        <w:jc w:val="both"/>
        <w:rPr>
          <w:rFonts w:ascii="Times New Roman" w:eastAsia="Times New Roman" w:hAnsi="Times New Roman" w:cs="Times New Roman"/>
          <w:b/>
          <w:bCs/>
          <w:color w:val="000000"/>
          <w:sz w:val="16"/>
          <w:szCs w:val="16"/>
          <w:lang w:eastAsia="ru-RU"/>
        </w:rPr>
      </w:pPr>
    </w:p>
    <w:p w:rsidR="00CC4D3A" w:rsidRPr="0062568F" w:rsidRDefault="00CC4D3A" w:rsidP="00CC4662">
      <w:pPr>
        <w:shd w:val="clear" w:color="auto" w:fill="FFFFFF"/>
        <w:tabs>
          <w:tab w:val="left" w:pos="709"/>
        </w:tabs>
        <w:spacing w:after="0" w:line="276" w:lineRule="auto"/>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ab/>
        <w:t xml:space="preserve">В настоящих нормах и правилах использованы ссылки на нормативные правовые акты, приведенные в приложении </w:t>
      </w:r>
      <w:r>
        <w:rPr>
          <w:rFonts w:ascii="Times New Roman" w:eastAsia="Times New Roman" w:hAnsi="Times New Roman" w:cs="Times New Roman"/>
          <w:color w:val="000000"/>
          <w:sz w:val="28"/>
          <w:szCs w:val="28"/>
          <w:lang w:eastAsia="ru-RU"/>
        </w:rPr>
        <w:t>1</w:t>
      </w:r>
      <w:r w:rsidRPr="0062568F">
        <w:rPr>
          <w:rFonts w:ascii="Times New Roman" w:eastAsia="Times New Roman" w:hAnsi="Times New Roman" w:cs="Times New Roman"/>
          <w:color w:val="000000"/>
          <w:sz w:val="28"/>
          <w:szCs w:val="28"/>
          <w:lang w:eastAsia="ru-RU"/>
        </w:rPr>
        <w:t>.</w:t>
      </w:r>
    </w:p>
    <w:p w:rsidR="00CC4D3A" w:rsidRPr="0062568F" w:rsidRDefault="00CC4D3A" w:rsidP="00314352">
      <w:pPr>
        <w:shd w:val="clear" w:color="auto" w:fill="FFFFFF"/>
        <w:spacing w:after="0" w:line="276" w:lineRule="auto"/>
        <w:jc w:val="center"/>
        <w:rPr>
          <w:rFonts w:ascii="Times New Roman" w:eastAsia="Times New Roman" w:hAnsi="Times New Roman" w:cs="Times New Roman"/>
          <w:color w:val="000000"/>
          <w:sz w:val="16"/>
          <w:szCs w:val="16"/>
          <w:lang w:eastAsia="ru-RU"/>
        </w:rPr>
      </w:pP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b/>
          <w:bCs/>
          <w:color w:val="000000"/>
          <w:sz w:val="28"/>
          <w:szCs w:val="28"/>
          <w:lang w:eastAsia="ru-RU"/>
        </w:rPr>
      </w:pPr>
      <w:r w:rsidRPr="0062568F">
        <w:rPr>
          <w:rFonts w:ascii="Times New Roman" w:eastAsia="Times New Roman" w:hAnsi="Times New Roman" w:cs="Times New Roman"/>
          <w:b/>
          <w:bCs/>
          <w:color w:val="000000"/>
          <w:sz w:val="28"/>
          <w:szCs w:val="28"/>
          <w:lang w:eastAsia="ru-RU"/>
        </w:rPr>
        <w:t xml:space="preserve">3 </w:t>
      </w:r>
      <w:r>
        <w:rPr>
          <w:rFonts w:ascii="Times New Roman" w:eastAsia="Times New Roman" w:hAnsi="Times New Roman" w:cs="Times New Roman"/>
          <w:b/>
          <w:bCs/>
          <w:color w:val="000000"/>
          <w:sz w:val="28"/>
          <w:szCs w:val="28"/>
          <w:lang w:eastAsia="ru-RU"/>
        </w:rPr>
        <w:t>Термины и о</w:t>
      </w:r>
      <w:r w:rsidRPr="0062568F">
        <w:rPr>
          <w:rFonts w:ascii="Times New Roman" w:eastAsia="Times New Roman" w:hAnsi="Times New Roman" w:cs="Times New Roman"/>
          <w:b/>
          <w:bCs/>
          <w:color w:val="000000"/>
          <w:sz w:val="28"/>
          <w:szCs w:val="28"/>
          <w:lang w:eastAsia="ru-RU"/>
        </w:rPr>
        <w:t>пределения</w:t>
      </w:r>
    </w:p>
    <w:p w:rsidR="00CC4D3A" w:rsidRPr="0062568F" w:rsidRDefault="00CC4D3A" w:rsidP="00314352">
      <w:pPr>
        <w:shd w:val="clear" w:color="auto" w:fill="FFFFFF"/>
        <w:spacing w:after="0" w:line="276" w:lineRule="auto"/>
        <w:jc w:val="center"/>
        <w:rPr>
          <w:rFonts w:ascii="Times New Roman" w:eastAsia="Times New Roman" w:hAnsi="Times New Roman" w:cs="Times New Roman"/>
          <w:b/>
          <w:bCs/>
          <w:color w:val="000000"/>
          <w:sz w:val="16"/>
          <w:szCs w:val="16"/>
          <w:lang w:eastAsia="ru-RU"/>
        </w:rPr>
      </w:pP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xml:space="preserve">В настоящем нормативном документе применены термины и определения, приведенные в приложении </w:t>
      </w:r>
      <w:r>
        <w:rPr>
          <w:rFonts w:ascii="Times New Roman" w:eastAsia="Times New Roman" w:hAnsi="Times New Roman" w:cs="Times New Roman"/>
          <w:color w:val="000000"/>
          <w:sz w:val="28"/>
          <w:szCs w:val="28"/>
          <w:lang w:eastAsia="ru-RU"/>
        </w:rPr>
        <w:t>2</w:t>
      </w:r>
      <w:r w:rsidRPr="0062568F">
        <w:rPr>
          <w:rFonts w:ascii="Times New Roman" w:eastAsia="Times New Roman" w:hAnsi="Times New Roman" w:cs="Times New Roman"/>
          <w:color w:val="000000"/>
          <w:sz w:val="28"/>
          <w:szCs w:val="28"/>
          <w:lang w:eastAsia="ru-RU"/>
        </w:rPr>
        <w:t xml:space="preserve">, в том числе установленные </w:t>
      </w:r>
      <w:r w:rsidRPr="0062568F">
        <w:rPr>
          <w:rFonts w:ascii="Times New Roman" w:eastAsia="Times New Roman" w:hAnsi="Times New Roman" w:cs="Times New Roman"/>
          <w:sz w:val="28"/>
          <w:szCs w:val="28"/>
          <w:lang w:eastAsia="ru-RU"/>
        </w:rPr>
        <w:t xml:space="preserve">законодательством Кыргызской Республики </w:t>
      </w:r>
      <w:r w:rsidRPr="0062568F">
        <w:rPr>
          <w:rFonts w:ascii="Times New Roman" w:eastAsia="Times New Roman" w:hAnsi="Times New Roman" w:cs="Times New Roman"/>
          <w:color w:val="000000"/>
          <w:sz w:val="28"/>
          <w:szCs w:val="28"/>
          <w:lang w:eastAsia="ru-RU"/>
        </w:rPr>
        <w:t xml:space="preserve">об охране труда, санитарно-эпидемиологических правилах и нормативах, а также гигиенических нормативах, санитарных правилах и нормах. </w:t>
      </w:r>
    </w:p>
    <w:p w:rsidR="00CC4D3A" w:rsidRPr="0062568F" w:rsidRDefault="00CC4D3A" w:rsidP="00314352">
      <w:pPr>
        <w:shd w:val="clear" w:color="auto" w:fill="FFFFFF"/>
        <w:spacing w:after="0" w:line="276" w:lineRule="auto"/>
        <w:jc w:val="both"/>
        <w:rPr>
          <w:rFonts w:ascii="Times New Roman" w:eastAsia="Times New Roman" w:hAnsi="Times New Roman" w:cs="Times New Roman"/>
          <w:color w:val="000000"/>
          <w:sz w:val="16"/>
          <w:szCs w:val="16"/>
          <w:lang w:eastAsia="ru-RU"/>
        </w:rPr>
      </w:pP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b/>
          <w:bCs/>
          <w:color w:val="000000"/>
          <w:sz w:val="28"/>
          <w:szCs w:val="28"/>
          <w:lang w:eastAsia="ru-RU"/>
        </w:rPr>
      </w:pPr>
      <w:r w:rsidRPr="0062568F">
        <w:rPr>
          <w:rFonts w:ascii="Times New Roman" w:eastAsia="Times New Roman" w:hAnsi="Times New Roman" w:cs="Times New Roman"/>
          <w:b/>
          <w:bCs/>
          <w:color w:val="000000"/>
          <w:sz w:val="28"/>
          <w:szCs w:val="28"/>
          <w:lang w:eastAsia="ru-RU"/>
        </w:rPr>
        <w:t>4 Общие положения</w:t>
      </w:r>
    </w:p>
    <w:p w:rsidR="00CC4D3A" w:rsidRPr="0062568F" w:rsidRDefault="00CC4D3A" w:rsidP="00314352">
      <w:pPr>
        <w:shd w:val="clear" w:color="auto" w:fill="FFFFFF"/>
        <w:spacing w:after="0" w:line="276" w:lineRule="auto"/>
        <w:jc w:val="center"/>
        <w:rPr>
          <w:rFonts w:ascii="Times New Roman" w:eastAsia="Times New Roman" w:hAnsi="Times New Roman" w:cs="Times New Roman"/>
          <w:b/>
          <w:bCs/>
          <w:color w:val="000000"/>
          <w:sz w:val="16"/>
          <w:szCs w:val="16"/>
          <w:lang w:eastAsia="ru-RU"/>
        </w:rPr>
      </w:pPr>
    </w:p>
    <w:p w:rsidR="00CC4D3A"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62568F">
        <w:rPr>
          <w:rFonts w:ascii="Times New Roman" w:eastAsia="Times New Roman" w:hAnsi="Times New Roman" w:cs="Times New Roman"/>
          <w:color w:val="000000"/>
          <w:sz w:val="28"/>
          <w:szCs w:val="28"/>
          <w:lang w:eastAsia="ru-RU"/>
        </w:rPr>
        <w:t xml:space="preserve">Организация и выполнение работ в строительном производстве, промышленности строительных материалов и строительной индустрии должны осуществляться при соблюдении законодательства </w:t>
      </w:r>
      <w:r w:rsidRPr="0062568F">
        <w:rPr>
          <w:rFonts w:ascii="Times New Roman" w:eastAsia="Times New Roman" w:hAnsi="Times New Roman" w:cs="Times New Roman"/>
          <w:sz w:val="28"/>
          <w:szCs w:val="28"/>
          <w:lang w:eastAsia="ru-RU"/>
        </w:rPr>
        <w:t>Кыргызской Республики</w:t>
      </w:r>
      <w:r w:rsidRPr="0062568F">
        <w:rPr>
          <w:rFonts w:ascii="Times New Roman" w:eastAsia="Times New Roman" w:hAnsi="Times New Roman" w:cs="Times New Roman"/>
          <w:color w:val="000000"/>
          <w:sz w:val="28"/>
          <w:szCs w:val="28"/>
          <w:lang w:eastAsia="ru-RU"/>
        </w:rPr>
        <w:t xml:space="preserve"> об охране труда (далее - законодательства), а также иных </w:t>
      </w:r>
      <w:r w:rsidRPr="0062568F">
        <w:rPr>
          <w:rFonts w:ascii="Times New Roman" w:eastAsia="Times New Roman" w:hAnsi="Times New Roman" w:cs="Times New Roman"/>
          <w:color w:val="000000"/>
          <w:sz w:val="28"/>
          <w:szCs w:val="28"/>
          <w:lang w:eastAsia="ru-RU"/>
        </w:rPr>
        <w:lastRenderedPageBreak/>
        <w:t>нормативных правовых актов, установленных Перечнем видов нормативных правовых актов</w:t>
      </w:r>
      <w:r>
        <w:rPr>
          <w:rFonts w:ascii="Times New Roman" w:eastAsia="Times New Roman" w:hAnsi="Times New Roman" w:cs="Times New Roman"/>
          <w:color w:val="000000"/>
          <w:sz w:val="28"/>
          <w:szCs w:val="28"/>
          <w:lang w:eastAsia="ru-RU"/>
        </w:rPr>
        <w:t xml:space="preserve"> </w:t>
      </w:r>
      <w:r w:rsidR="006D2504">
        <w:rPr>
          <w:rFonts w:ascii="Times New Roman" w:eastAsia="Times New Roman" w:hAnsi="Times New Roman" w:cs="Times New Roman"/>
          <w:color w:val="00B050"/>
          <w:sz w:val="28"/>
          <w:szCs w:val="28"/>
          <w:lang w:eastAsia="ru-RU"/>
        </w:rPr>
        <w:t>(</w:t>
      </w:r>
      <w:r w:rsidR="00EE259A">
        <w:rPr>
          <w:rFonts w:ascii="Times New Roman" w:eastAsia="Times New Roman" w:hAnsi="Times New Roman" w:cs="Times New Roman"/>
          <w:color w:val="00B050"/>
          <w:sz w:val="28"/>
          <w:szCs w:val="28"/>
          <w:lang w:eastAsia="ru-RU"/>
        </w:rPr>
        <w:t>далее</w:t>
      </w:r>
      <w:r w:rsidR="00EE259A" w:rsidRPr="00EE259A">
        <w:rPr>
          <w:rFonts w:ascii="Times New Roman" w:eastAsia="Times New Roman" w:hAnsi="Times New Roman" w:cs="Times New Roman"/>
          <w:color w:val="00B050"/>
          <w:sz w:val="28"/>
          <w:szCs w:val="28"/>
          <w:lang w:eastAsia="ru-RU"/>
        </w:rPr>
        <w:t>-</w:t>
      </w:r>
      <w:r w:rsidR="006D2504">
        <w:rPr>
          <w:rFonts w:ascii="Times New Roman" w:eastAsia="Times New Roman" w:hAnsi="Times New Roman" w:cs="Times New Roman"/>
          <w:color w:val="00B050"/>
          <w:sz w:val="28"/>
          <w:szCs w:val="28"/>
          <w:lang w:eastAsia="ru-RU"/>
        </w:rPr>
        <w:t>НПА)</w:t>
      </w:r>
      <w:r>
        <w:rPr>
          <w:rFonts w:ascii="Times New Roman" w:eastAsia="Times New Roman" w:hAnsi="Times New Roman" w:cs="Times New Roman"/>
          <w:color w:val="000000"/>
          <w:sz w:val="28"/>
          <w:szCs w:val="28"/>
          <w:lang w:eastAsia="ru-RU"/>
        </w:rPr>
        <w:t>,</w:t>
      </w:r>
      <w:r w:rsidRPr="0062568F">
        <w:rPr>
          <w:rFonts w:ascii="Times New Roman" w:eastAsia="Times New Roman" w:hAnsi="Times New Roman" w:cs="Times New Roman"/>
          <w:color w:val="000000"/>
          <w:sz w:val="28"/>
          <w:szCs w:val="28"/>
          <w:lang w:eastAsia="ru-RU"/>
        </w:rPr>
        <w:t xml:space="preserve"> </w:t>
      </w:r>
      <w:r w:rsidRPr="003F75F9">
        <w:rPr>
          <w:rFonts w:ascii="Times New Roman" w:eastAsia="Times New Roman" w:hAnsi="Times New Roman" w:cs="Times New Roman"/>
          <w:sz w:val="28"/>
          <w:szCs w:val="28"/>
          <w:lang w:eastAsia="ru-RU"/>
        </w:rPr>
        <w:t>приведенных в </w:t>
      </w:r>
      <w:hyperlink r:id="rId8" w:anchor="i754367" w:tooltip="Приложение А " w:history="1">
        <w:r w:rsidRPr="003F75F9">
          <w:rPr>
            <w:rFonts w:ascii="Times New Roman" w:eastAsia="Times New Roman" w:hAnsi="Times New Roman" w:cs="Times New Roman"/>
            <w:sz w:val="28"/>
            <w:szCs w:val="28"/>
            <w:bdr w:val="none" w:sz="0" w:space="0" w:color="auto" w:frame="1"/>
            <w:lang w:eastAsia="ru-RU"/>
          </w:rPr>
          <w:t>приложени</w:t>
        </w:r>
        <w:r>
          <w:rPr>
            <w:rFonts w:ascii="Times New Roman" w:eastAsia="Times New Roman" w:hAnsi="Times New Roman" w:cs="Times New Roman"/>
            <w:sz w:val="28"/>
            <w:szCs w:val="28"/>
            <w:bdr w:val="none" w:sz="0" w:space="0" w:color="auto" w:frame="1"/>
            <w:lang w:eastAsia="ru-RU"/>
          </w:rPr>
          <w:t>и</w:t>
        </w:r>
        <w:r w:rsidRPr="003F75F9">
          <w:rPr>
            <w:rFonts w:ascii="Times New Roman" w:eastAsia="Times New Roman" w:hAnsi="Times New Roman" w:cs="Times New Roman"/>
            <w:sz w:val="28"/>
            <w:szCs w:val="28"/>
            <w:bdr w:val="none" w:sz="0" w:space="0" w:color="auto" w:frame="1"/>
            <w:lang w:eastAsia="ru-RU"/>
          </w:rPr>
          <w:t xml:space="preserve"> </w:t>
        </w:r>
      </w:hyperlink>
      <w:r>
        <w:rPr>
          <w:rFonts w:ascii="Times New Roman" w:eastAsia="Times New Roman" w:hAnsi="Times New Roman" w:cs="Times New Roman"/>
          <w:sz w:val="28"/>
          <w:szCs w:val="28"/>
          <w:bdr w:val="none" w:sz="0" w:space="0" w:color="auto" w:frame="1"/>
          <w:lang w:eastAsia="ru-RU"/>
        </w:rPr>
        <w:t>1</w:t>
      </w:r>
      <w:r w:rsidR="005E4C65">
        <w:rPr>
          <w:rFonts w:ascii="Times New Roman" w:eastAsia="Times New Roman" w:hAnsi="Times New Roman" w:cs="Times New Roman"/>
          <w:sz w:val="28"/>
          <w:szCs w:val="28"/>
          <w:bdr w:val="none" w:sz="0" w:space="0" w:color="auto" w:frame="1"/>
          <w:lang w:eastAsia="ru-RU"/>
        </w:rPr>
        <w:t xml:space="preserve">. </w:t>
      </w:r>
    </w:p>
    <w:p w:rsidR="00CC4D3A" w:rsidRPr="007425CD" w:rsidRDefault="00CC4D3A" w:rsidP="00CC4662">
      <w:pPr>
        <w:widowControl w:val="0"/>
        <w:tabs>
          <w:tab w:val="left" w:pos="1168"/>
        </w:tabs>
        <w:autoSpaceDE w:val="0"/>
        <w:autoSpaceDN w:val="0"/>
        <w:spacing w:after="0" w:line="276" w:lineRule="auto"/>
        <w:ind w:right="3"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color w:val="00B050"/>
          <w:sz w:val="28"/>
          <w:lang w:eastAsia="ru-RU" w:bidi="ru-RU"/>
        </w:rPr>
        <w:t>4.</w:t>
      </w:r>
      <w:r w:rsidR="00A924C6">
        <w:rPr>
          <w:rFonts w:ascii="Times New Roman" w:eastAsia="Times New Roman" w:hAnsi="Times New Roman" w:cs="Times New Roman"/>
          <w:color w:val="00B050"/>
          <w:sz w:val="28"/>
          <w:lang w:eastAsia="ru-RU" w:bidi="ru-RU"/>
        </w:rPr>
        <w:t>1</w:t>
      </w:r>
      <w:r>
        <w:rPr>
          <w:rFonts w:ascii="Times New Roman" w:eastAsia="Times New Roman" w:hAnsi="Times New Roman" w:cs="Times New Roman"/>
          <w:color w:val="00B050"/>
          <w:sz w:val="28"/>
          <w:lang w:eastAsia="ru-RU" w:bidi="ru-RU"/>
        </w:rPr>
        <w:t xml:space="preserve"> </w:t>
      </w:r>
      <w:r w:rsidRPr="0016288B">
        <w:rPr>
          <w:rFonts w:ascii="Times New Roman" w:eastAsia="Times New Roman" w:hAnsi="Times New Roman" w:cs="Times New Roman"/>
          <w:color w:val="00B050"/>
          <w:sz w:val="28"/>
          <w:lang w:eastAsia="ru-RU" w:bidi="ru-RU"/>
        </w:rPr>
        <w:t xml:space="preserve">Работодатель (лицо, осуществляющее строительство) должен 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законодательства Кыргызской Республики об охране труда и иных </w:t>
      </w:r>
      <w:r w:rsidR="0063477A">
        <w:rPr>
          <w:rFonts w:ascii="Times New Roman" w:eastAsia="Times New Roman" w:hAnsi="Times New Roman" w:cs="Times New Roman"/>
          <w:color w:val="00B050"/>
          <w:sz w:val="28"/>
          <w:szCs w:val="28"/>
          <w:lang w:eastAsia="ru-RU"/>
        </w:rPr>
        <w:t>НПА</w:t>
      </w:r>
      <w:r w:rsidR="0063477A" w:rsidRPr="0016288B">
        <w:rPr>
          <w:rFonts w:ascii="Times New Roman" w:eastAsia="Times New Roman" w:hAnsi="Times New Roman" w:cs="Times New Roman"/>
          <w:color w:val="00B050"/>
          <w:sz w:val="28"/>
          <w:lang w:eastAsia="ru-RU" w:bidi="ru-RU"/>
        </w:rPr>
        <w:t xml:space="preserve"> </w:t>
      </w:r>
      <w:r w:rsidRPr="0016288B">
        <w:rPr>
          <w:rFonts w:ascii="Times New Roman" w:eastAsia="Times New Roman" w:hAnsi="Times New Roman" w:cs="Times New Roman"/>
          <w:color w:val="00B050"/>
          <w:sz w:val="28"/>
          <w:lang w:eastAsia="ru-RU" w:bidi="ru-RU"/>
        </w:rPr>
        <w:t>в сфере охраны труда, а также контроль за соблюдением требований Правил</w:t>
      </w:r>
      <w:r w:rsidRPr="007425CD">
        <w:rPr>
          <w:rFonts w:ascii="Times New Roman" w:eastAsia="Times New Roman" w:hAnsi="Times New Roman" w:cs="Times New Roman"/>
          <w:sz w:val="28"/>
          <w:lang w:eastAsia="ru-RU" w:bidi="ru-RU"/>
        </w:rPr>
        <w:t xml:space="preserve">. </w:t>
      </w:r>
    </w:p>
    <w:p w:rsidR="00A924C6" w:rsidRDefault="00A924C6" w:rsidP="00CC4662">
      <w:pPr>
        <w:widowControl w:val="0"/>
        <w:tabs>
          <w:tab w:val="left" w:pos="1292"/>
        </w:tabs>
        <w:autoSpaceDE w:val="0"/>
        <w:autoSpaceDN w:val="0"/>
        <w:spacing w:after="0" w:line="276" w:lineRule="auto"/>
        <w:ind w:right="3" w:firstLine="851"/>
        <w:jc w:val="both"/>
        <w:rPr>
          <w:rFonts w:ascii="Times New Roman" w:eastAsia="Times New Roman" w:hAnsi="Times New Roman" w:cs="Times New Roman"/>
          <w:color w:val="00B050"/>
          <w:sz w:val="28"/>
          <w:lang w:eastAsia="ru-RU" w:bidi="ru-RU"/>
        </w:rPr>
      </w:pPr>
      <w:r>
        <w:rPr>
          <w:rFonts w:ascii="Times New Roman" w:eastAsia="Times New Roman" w:hAnsi="Times New Roman" w:cs="Times New Roman"/>
          <w:color w:val="00B050"/>
          <w:sz w:val="28"/>
          <w:lang w:eastAsia="ru-RU" w:bidi="ru-RU"/>
        </w:rPr>
        <w:t>4.2 В соответствии с требованиями Правил работодателем в установленном порядке должна быть организована разработка инструкций по охране труда по профессиям и видам выполняемых работ, которые утверждаются локальными нормативными актами работодателя с учетом мнения соответствующего профсоюзного органа либо иного уполномоченного работниками, участвующими в строительном производстве, (далее-работники)</w:t>
      </w:r>
      <w:r w:rsidR="00702EF1">
        <w:rPr>
          <w:rFonts w:ascii="Times New Roman" w:eastAsia="Times New Roman" w:hAnsi="Times New Roman" w:cs="Times New Roman"/>
          <w:color w:val="00B050"/>
          <w:sz w:val="28"/>
          <w:lang w:eastAsia="ru-RU" w:bidi="ru-RU"/>
        </w:rPr>
        <w:t xml:space="preserve"> представительного органа.</w:t>
      </w:r>
    </w:p>
    <w:p w:rsidR="00CC4D3A" w:rsidRPr="00702EF1" w:rsidRDefault="00CC4D3A" w:rsidP="00CC4662">
      <w:pPr>
        <w:widowControl w:val="0"/>
        <w:tabs>
          <w:tab w:val="left" w:pos="1292"/>
        </w:tabs>
        <w:autoSpaceDE w:val="0"/>
        <w:autoSpaceDN w:val="0"/>
        <w:spacing w:after="0" w:line="276" w:lineRule="auto"/>
        <w:ind w:right="3" w:firstLine="851"/>
        <w:jc w:val="both"/>
        <w:rPr>
          <w:rFonts w:ascii="Times New Roman" w:eastAsia="Times New Roman" w:hAnsi="Times New Roman" w:cs="Times New Roman"/>
          <w:color w:val="00B050"/>
          <w:sz w:val="28"/>
          <w:lang w:eastAsia="ru-RU" w:bidi="ru-RU"/>
        </w:rPr>
      </w:pPr>
      <w:r w:rsidRPr="00702EF1">
        <w:rPr>
          <w:rFonts w:ascii="Times New Roman" w:eastAsia="Times New Roman" w:hAnsi="Times New Roman" w:cs="Times New Roman"/>
          <w:color w:val="00B050"/>
          <w:sz w:val="28"/>
          <w:szCs w:val="28"/>
          <w:lang w:eastAsia="ru-RU"/>
        </w:rPr>
        <w:t>4.</w:t>
      </w:r>
      <w:r w:rsidR="00702EF1" w:rsidRPr="00702EF1">
        <w:rPr>
          <w:rFonts w:ascii="Times New Roman" w:eastAsia="Times New Roman" w:hAnsi="Times New Roman" w:cs="Times New Roman"/>
          <w:color w:val="00B050"/>
          <w:sz w:val="28"/>
          <w:szCs w:val="28"/>
          <w:lang w:eastAsia="ru-RU"/>
        </w:rPr>
        <w:t>3</w:t>
      </w:r>
      <w:r w:rsidRPr="00702EF1">
        <w:rPr>
          <w:rFonts w:ascii="Times New Roman" w:eastAsia="Times New Roman" w:hAnsi="Times New Roman" w:cs="Times New Roman"/>
          <w:color w:val="00B050"/>
          <w:sz w:val="28"/>
          <w:szCs w:val="28"/>
          <w:lang w:eastAsia="ru-RU"/>
        </w:rPr>
        <w:t xml:space="preserve"> </w:t>
      </w:r>
      <w:r w:rsidRPr="00702EF1">
        <w:rPr>
          <w:rFonts w:ascii="Times New Roman" w:eastAsia="Times New Roman" w:hAnsi="Times New Roman" w:cs="Times New Roman"/>
          <w:color w:val="00B050"/>
          <w:sz w:val="28"/>
          <w:lang w:eastAsia="ru-RU" w:bidi="ru-RU"/>
        </w:rPr>
        <w:t xml:space="preserve">В случае применения технологий и методов работ, материалов, технологической оснастки, инструмента, инвентаря, оборудования и транспортных средств, требования охраны труда к которым не регламентированы нормами, работодателем совместно с застройщиком должны быть разработаны и утверждены специальные мероприятия по охране труда в соответствии с требованиями </w:t>
      </w:r>
      <w:r w:rsidR="0063477A">
        <w:rPr>
          <w:rFonts w:ascii="Times New Roman" w:eastAsia="Times New Roman" w:hAnsi="Times New Roman" w:cs="Times New Roman"/>
          <w:color w:val="00B050"/>
          <w:sz w:val="28"/>
          <w:szCs w:val="28"/>
          <w:lang w:eastAsia="ru-RU"/>
        </w:rPr>
        <w:t>НПА</w:t>
      </w:r>
      <w:r w:rsidRPr="00702EF1">
        <w:rPr>
          <w:rFonts w:ascii="Times New Roman" w:eastAsia="Times New Roman" w:hAnsi="Times New Roman" w:cs="Times New Roman"/>
          <w:color w:val="00B050"/>
          <w:sz w:val="28"/>
          <w:lang w:eastAsia="ru-RU" w:bidi="ru-RU"/>
        </w:rPr>
        <w:t>, содержащих государственные нормативные требования охраны труда (далее – требования охраны труда).</w:t>
      </w:r>
    </w:p>
    <w:p w:rsidR="00702EF1" w:rsidRPr="0062568F" w:rsidRDefault="00702EF1" w:rsidP="00314352">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4</w:t>
      </w:r>
      <w:r w:rsidRPr="0062568F">
        <w:rPr>
          <w:rFonts w:ascii="Times New Roman" w:eastAsia="Times New Roman" w:hAnsi="Times New Roman" w:cs="Times New Roman"/>
          <w:color w:val="000000"/>
          <w:sz w:val="28"/>
          <w:szCs w:val="28"/>
          <w:lang w:eastAsia="ru-RU"/>
        </w:rPr>
        <w:t xml:space="preserve"> Перед началом выполнения строительно-монтажных работ на территории организации </w:t>
      </w:r>
      <w:r>
        <w:rPr>
          <w:rFonts w:ascii="Times New Roman" w:eastAsia="Times New Roman" w:hAnsi="Times New Roman" w:cs="Times New Roman"/>
          <w:color w:val="00B050"/>
          <w:sz w:val="28"/>
          <w:szCs w:val="28"/>
          <w:lang w:eastAsia="ru-RU"/>
        </w:rPr>
        <w:t xml:space="preserve">заказчик и </w:t>
      </w:r>
      <w:r w:rsidRPr="0062568F">
        <w:rPr>
          <w:rFonts w:ascii="Times New Roman" w:eastAsia="Times New Roman" w:hAnsi="Times New Roman" w:cs="Times New Roman"/>
          <w:color w:val="000000"/>
          <w:sz w:val="28"/>
          <w:szCs w:val="28"/>
          <w:lang w:eastAsia="ru-RU"/>
        </w:rPr>
        <w:t>генеральный подрядчик</w:t>
      </w:r>
      <w:r w:rsidR="00480206">
        <w:rPr>
          <w:rFonts w:ascii="Times New Roman" w:eastAsia="Times New Roman" w:hAnsi="Times New Roman" w:cs="Times New Roman"/>
          <w:color w:val="000000"/>
          <w:sz w:val="28"/>
          <w:szCs w:val="28"/>
          <w:lang w:eastAsia="ru-RU"/>
        </w:rPr>
        <w:t xml:space="preserve"> </w:t>
      </w:r>
      <w:r w:rsidR="00480206">
        <w:rPr>
          <w:rFonts w:ascii="Times New Roman" w:eastAsia="Times New Roman" w:hAnsi="Times New Roman" w:cs="Times New Roman"/>
          <w:color w:val="00B050"/>
          <w:sz w:val="28"/>
          <w:szCs w:val="28"/>
          <w:lang w:eastAsia="ru-RU"/>
        </w:rPr>
        <w:t xml:space="preserve">с участием субподрядчиков </w:t>
      </w:r>
      <w:r w:rsidRPr="0062568F">
        <w:rPr>
          <w:rFonts w:ascii="Times New Roman" w:eastAsia="Times New Roman" w:hAnsi="Times New Roman" w:cs="Times New Roman"/>
          <w:color w:val="000000"/>
          <w:sz w:val="28"/>
          <w:szCs w:val="28"/>
          <w:lang w:eastAsia="ru-RU"/>
        </w:rPr>
        <w:t>и администраци</w:t>
      </w:r>
      <w:r w:rsidR="00480206" w:rsidRPr="00480206">
        <w:rPr>
          <w:rFonts w:ascii="Times New Roman" w:eastAsia="Times New Roman" w:hAnsi="Times New Roman" w:cs="Times New Roman"/>
          <w:color w:val="00B050"/>
          <w:sz w:val="28"/>
          <w:szCs w:val="28"/>
          <w:lang w:eastAsia="ru-RU"/>
        </w:rPr>
        <w:t>и</w:t>
      </w:r>
      <w:r w:rsidRPr="0062568F">
        <w:rPr>
          <w:rFonts w:ascii="Times New Roman" w:eastAsia="Times New Roman" w:hAnsi="Times New Roman" w:cs="Times New Roman"/>
          <w:color w:val="000000"/>
          <w:sz w:val="28"/>
          <w:szCs w:val="28"/>
          <w:lang w:eastAsia="ru-RU"/>
        </w:rPr>
        <w:t xml:space="preserve"> </w:t>
      </w:r>
      <w:r w:rsidR="00480206">
        <w:rPr>
          <w:rFonts w:ascii="Times New Roman" w:eastAsia="Times New Roman" w:hAnsi="Times New Roman" w:cs="Times New Roman"/>
          <w:color w:val="00B050"/>
          <w:sz w:val="28"/>
          <w:szCs w:val="28"/>
          <w:lang w:eastAsia="ru-RU"/>
        </w:rPr>
        <w:t xml:space="preserve">действующей </w:t>
      </w:r>
      <w:r w:rsidRPr="0062568F">
        <w:rPr>
          <w:rFonts w:ascii="Times New Roman" w:eastAsia="Times New Roman" w:hAnsi="Times New Roman" w:cs="Times New Roman"/>
          <w:color w:val="000000"/>
          <w:sz w:val="28"/>
          <w:szCs w:val="28"/>
          <w:lang w:eastAsia="ru-RU"/>
        </w:rPr>
        <w:t>организации, обязаны оформить</w:t>
      </w:r>
      <w:bookmarkStart w:id="0" w:name="_GoBack"/>
      <w:bookmarkEnd w:id="0"/>
      <w:r w:rsidRPr="0062568F">
        <w:rPr>
          <w:rFonts w:ascii="Times New Roman" w:eastAsia="Times New Roman" w:hAnsi="Times New Roman" w:cs="Times New Roman"/>
          <w:color w:val="000000"/>
          <w:sz w:val="28"/>
          <w:szCs w:val="28"/>
          <w:lang w:eastAsia="ru-RU"/>
        </w:rPr>
        <w:t xml:space="preserve"> акт - допуск по форме</w:t>
      </w:r>
      <w:r w:rsidR="00480206">
        <w:rPr>
          <w:rFonts w:ascii="Times New Roman" w:eastAsia="Times New Roman" w:hAnsi="Times New Roman" w:cs="Times New Roman"/>
          <w:color w:val="00B050"/>
          <w:sz w:val="28"/>
          <w:szCs w:val="28"/>
          <w:lang w:eastAsia="ru-RU"/>
        </w:rPr>
        <w:t>, приведенной в</w:t>
      </w:r>
      <w:r w:rsidRPr="0062568F">
        <w:rPr>
          <w:rFonts w:ascii="Times New Roman" w:eastAsia="Times New Roman" w:hAnsi="Times New Roman" w:cs="Times New Roman"/>
          <w:color w:val="000000"/>
          <w:sz w:val="28"/>
          <w:szCs w:val="28"/>
          <w:lang w:eastAsia="ru-RU"/>
        </w:rPr>
        <w:t xml:space="preserve"> приложени</w:t>
      </w:r>
      <w:r w:rsidR="00480206">
        <w:rPr>
          <w:rFonts w:ascii="Times New Roman" w:eastAsia="Times New Roman" w:hAnsi="Times New Roman" w:cs="Times New Roman"/>
          <w:color w:val="00B050"/>
          <w:sz w:val="28"/>
          <w:szCs w:val="28"/>
          <w:lang w:eastAsia="ru-RU"/>
        </w:rPr>
        <w:t>и</w:t>
      </w:r>
      <w:r w:rsidRPr="0062568F">
        <w:rPr>
          <w:rFonts w:ascii="Times New Roman" w:eastAsia="Times New Roman" w:hAnsi="Times New Roman" w:cs="Times New Roman"/>
          <w:color w:val="000000"/>
          <w:sz w:val="28"/>
          <w:szCs w:val="28"/>
          <w:lang w:eastAsia="ru-RU"/>
        </w:rPr>
        <w:t xml:space="preserve"> </w:t>
      </w:r>
      <w:r w:rsidR="004C6B63">
        <w:rPr>
          <w:rFonts w:ascii="Times New Roman" w:eastAsia="Times New Roman" w:hAnsi="Times New Roman" w:cs="Times New Roman"/>
          <w:color w:val="000000"/>
          <w:sz w:val="28"/>
          <w:szCs w:val="28"/>
          <w:lang w:eastAsia="ru-RU"/>
        </w:rPr>
        <w:t>3</w:t>
      </w:r>
      <w:r w:rsidR="004C6B63">
        <w:rPr>
          <w:rFonts w:ascii="Times New Roman" w:eastAsia="Times New Roman" w:hAnsi="Times New Roman" w:cs="Times New Roman"/>
          <w:color w:val="00B050"/>
          <w:sz w:val="28"/>
          <w:szCs w:val="28"/>
          <w:lang w:eastAsia="ru-RU"/>
        </w:rPr>
        <w:t xml:space="preserve">. </w:t>
      </w:r>
      <w:r w:rsidR="00480206">
        <w:rPr>
          <w:rFonts w:ascii="Times New Roman" w:eastAsia="Times New Roman" w:hAnsi="Times New Roman" w:cs="Times New Roman"/>
          <w:color w:val="00B050"/>
          <w:sz w:val="28"/>
          <w:szCs w:val="28"/>
          <w:lang w:eastAsia="ru-RU"/>
        </w:rPr>
        <w:t>О</w:t>
      </w:r>
      <w:r w:rsidRPr="0062568F">
        <w:rPr>
          <w:rFonts w:ascii="Times New Roman" w:eastAsia="Times New Roman" w:hAnsi="Times New Roman" w:cs="Times New Roman"/>
          <w:color w:val="000000"/>
          <w:sz w:val="28"/>
          <w:szCs w:val="28"/>
          <w:lang w:eastAsia="ru-RU"/>
        </w:rPr>
        <w:t xml:space="preserve">тветственность </w:t>
      </w:r>
      <w:r w:rsidR="00306496">
        <w:rPr>
          <w:rFonts w:ascii="Times New Roman" w:eastAsia="Times New Roman" w:hAnsi="Times New Roman" w:cs="Times New Roman"/>
          <w:color w:val="00B050"/>
          <w:sz w:val="28"/>
          <w:szCs w:val="28"/>
          <w:lang w:eastAsia="ru-RU"/>
        </w:rPr>
        <w:t xml:space="preserve">за выполнение мероприятий, предусмотренных актом-допуском, несут руководители строительных организаций и действующей организации. </w:t>
      </w:r>
    </w:p>
    <w:p w:rsidR="00306496" w:rsidRPr="0062568F" w:rsidRDefault="00306496"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5</w:t>
      </w:r>
      <w:r w:rsidRPr="0062568F">
        <w:rPr>
          <w:rFonts w:ascii="Times New Roman" w:eastAsia="Times New Roman" w:hAnsi="Times New Roman" w:cs="Times New Roman"/>
          <w:color w:val="000000"/>
          <w:sz w:val="28"/>
          <w:szCs w:val="28"/>
          <w:lang w:eastAsia="ru-RU"/>
        </w:rPr>
        <w:t xml:space="preserve"> Генеральный подрядчик или арендодатель обязаны при выполнении работ на </w:t>
      </w:r>
      <w:r>
        <w:rPr>
          <w:rFonts w:ascii="Times New Roman" w:eastAsia="Times New Roman" w:hAnsi="Times New Roman" w:cs="Times New Roman"/>
          <w:color w:val="00B050"/>
          <w:sz w:val="28"/>
          <w:szCs w:val="28"/>
          <w:lang w:eastAsia="ru-RU"/>
        </w:rPr>
        <w:t xml:space="preserve">строительных площадках с привлечением </w:t>
      </w:r>
      <w:r w:rsidRPr="0062568F">
        <w:rPr>
          <w:rFonts w:ascii="Times New Roman" w:eastAsia="Times New Roman" w:hAnsi="Times New Roman" w:cs="Times New Roman"/>
          <w:color w:val="000000"/>
          <w:sz w:val="28"/>
          <w:szCs w:val="28"/>
          <w:lang w:eastAsia="ru-RU"/>
        </w:rPr>
        <w:t>субподрядчиков или арендаторов:</w:t>
      </w:r>
    </w:p>
    <w:p w:rsidR="00A34D0D" w:rsidRDefault="00306496"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xml:space="preserve">- разработать совместно с ними </w:t>
      </w:r>
      <w:r>
        <w:rPr>
          <w:rFonts w:ascii="Times New Roman" w:eastAsia="Times New Roman" w:hAnsi="Times New Roman" w:cs="Times New Roman"/>
          <w:color w:val="00B050"/>
          <w:sz w:val="28"/>
          <w:szCs w:val="28"/>
          <w:lang w:eastAsia="ru-RU"/>
        </w:rPr>
        <w:t>мероприятия по</w:t>
      </w:r>
      <w:r w:rsidRPr="0062568F">
        <w:rPr>
          <w:rFonts w:ascii="Times New Roman" w:eastAsia="Times New Roman" w:hAnsi="Times New Roman" w:cs="Times New Roman"/>
          <w:color w:val="000000"/>
          <w:sz w:val="28"/>
          <w:szCs w:val="28"/>
          <w:lang w:eastAsia="ru-RU"/>
        </w:rPr>
        <w:t xml:space="preserve"> обеспечивающи</w:t>
      </w:r>
      <w:r>
        <w:rPr>
          <w:rFonts w:ascii="Times New Roman" w:eastAsia="Times New Roman" w:hAnsi="Times New Roman" w:cs="Times New Roman"/>
          <w:color w:val="000000"/>
          <w:sz w:val="28"/>
          <w:szCs w:val="28"/>
          <w:lang w:eastAsia="ru-RU"/>
        </w:rPr>
        <w:t>е</w:t>
      </w:r>
      <w:r w:rsidRPr="0062568F">
        <w:rPr>
          <w:rFonts w:ascii="Times New Roman" w:eastAsia="Times New Roman" w:hAnsi="Times New Roman" w:cs="Times New Roman"/>
          <w:color w:val="000000"/>
          <w:sz w:val="28"/>
          <w:szCs w:val="28"/>
          <w:lang w:eastAsia="ru-RU"/>
        </w:rPr>
        <w:t xml:space="preserve"> безопасные условия </w:t>
      </w:r>
      <w:r w:rsidRPr="003F1F85">
        <w:rPr>
          <w:rFonts w:ascii="Times New Roman" w:eastAsia="Times New Roman" w:hAnsi="Times New Roman" w:cs="Times New Roman"/>
          <w:color w:val="00B050"/>
          <w:sz w:val="28"/>
          <w:szCs w:val="28"/>
          <w:lang w:eastAsia="ru-RU"/>
        </w:rPr>
        <w:t>работы,</w:t>
      </w:r>
      <w:r w:rsidRPr="0062568F">
        <w:rPr>
          <w:rFonts w:ascii="Times New Roman" w:eastAsia="Times New Roman" w:hAnsi="Times New Roman" w:cs="Times New Roman"/>
          <w:color w:val="000000"/>
          <w:sz w:val="28"/>
          <w:szCs w:val="28"/>
          <w:lang w:eastAsia="ru-RU"/>
        </w:rPr>
        <w:t xml:space="preserve"> </w:t>
      </w:r>
      <w:r w:rsidRPr="003F1F85">
        <w:rPr>
          <w:rFonts w:ascii="Times New Roman" w:eastAsia="Times New Roman" w:hAnsi="Times New Roman" w:cs="Times New Roman"/>
          <w:color w:val="00B050"/>
          <w:sz w:val="28"/>
          <w:szCs w:val="28"/>
          <w:lang w:eastAsia="ru-RU"/>
        </w:rPr>
        <w:t>обязательные</w:t>
      </w:r>
      <w:r w:rsidRPr="0062568F">
        <w:rPr>
          <w:rFonts w:ascii="Times New Roman" w:eastAsia="Times New Roman" w:hAnsi="Times New Roman" w:cs="Times New Roman"/>
          <w:color w:val="000000"/>
          <w:sz w:val="28"/>
          <w:szCs w:val="28"/>
          <w:lang w:eastAsia="ru-RU"/>
        </w:rPr>
        <w:t xml:space="preserve"> для всех организаций и лиц</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B050"/>
          <w:sz w:val="28"/>
          <w:szCs w:val="28"/>
          <w:lang w:eastAsia="ru-RU"/>
        </w:rPr>
        <w:t>участвующих в строительстве</w:t>
      </w:r>
      <w:r w:rsidRPr="0062568F">
        <w:rPr>
          <w:rFonts w:ascii="Times New Roman" w:eastAsia="Times New Roman" w:hAnsi="Times New Roman" w:cs="Times New Roman"/>
          <w:color w:val="000000"/>
          <w:sz w:val="28"/>
          <w:szCs w:val="28"/>
          <w:lang w:eastAsia="ru-RU"/>
        </w:rPr>
        <w:t>;</w:t>
      </w:r>
    </w:p>
    <w:p w:rsidR="00306496" w:rsidRDefault="00306496"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lastRenderedPageBreak/>
        <w:t xml:space="preserve">- обеспечить выполнение </w:t>
      </w:r>
      <w:r>
        <w:rPr>
          <w:rFonts w:ascii="Times New Roman" w:eastAsia="Times New Roman" w:hAnsi="Times New Roman" w:cs="Times New Roman"/>
          <w:color w:val="00B050"/>
          <w:sz w:val="28"/>
          <w:szCs w:val="28"/>
          <w:lang w:eastAsia="ru-RU"/>
        </w:rPr>
        <w:t xml:space="preserve">запланированных </w:t>
      </w:r>
      <w:r w:rsidRPr="006D2504">
        <w:rPr>
          <w:rFonts w:ascii="Times New Roman" w:eastAsia="Times New Roman" w:hAnsi="Times New Roman" w:cs="Times New Roman"/>
          <w:color w:val="000000"/>
          <w:sz w:val="28"/>
          <w:szCs w:val="28"/>
          <w:lang w:eastAsia="ru-RU"/>
        </w:rPr>
        <w:t>мероприятий</w:t>
      </w: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 xml:space="preserve">и координацию действий субподрядчиков и арендаторов в части выполнения мероприятий по безопасности труда </w:t>
      </w:r>
      <w:r>
        <w:rPr>
          <w:rFonts w:ascii="Times New Roman" w:eastAsia="Times New Roman" w:hAnsi="Times New Roman" w:cs="Times New Roman"/>
          <w:color w:val="00B050"/>
          <w:sz w:val="28"/>
          <w:szCs w:val="28"/>
          <w:lang w:eastAsia="ru-RU"/>
        </w:rPr>
        <w:t xml:space="preserve">на закрепленных за ними участках </w:t>
      </w:r>
      <w:r w:rsidRPr="0062568F">
        <w:rPr>
          <w:rFonts w:ascii="Times New Roman" w:eastAsia="Times New Roman" w:hAnsi="Times New Roman" w:cs="Times New Roman"/>
          <w:color w:val="000000"/>
          <w:sz w:val="28"/>
          <w:szCs w:val="28"/>
          <w:lang w:eastAsia="ru-RU"/>
        </w:rPr>
        <w:t>работ</w:t>
      </w:r>
      <w:r>
        <w:rPr>
          <w:rFonts w:ascii="Times New Roman" w:eastAsia="Times New Roman" w:hAnsi="Times New Roman" w:cs="Times New Roman"/>
          <w:color w:val="000000"/>
          <w:sz w:val="28"/>
          <w:szCs w:val="28"/>
          <w:lang w:eastAsia="ru-RU"/>
        </w:rPr>
        <w:t>:</w:t>
      </w:r>
    </w:p>
    <w:p w:rsidR="005E6957" w:rsidRPr="005E6957" w:rsidRDefault="005E6957" w:rsidP="00314352">
      <w:pPr>
        <w:shd w:val="clear" w:color="auto" w:fill="FFFFFF"/>
        <w:spacing w:after="0" w:line="276" w:lineRule="auto"/>
        <w:ind w:firstLine="709"/>
        <w:jc w:val="both"/>
        <w:rPr>
          <w:rFonts w:ascii="Times New Roman" w:eastAsia="Times New Roman" w:hAnsi="Times New Roman" w:cs="Times New Roman"/>
          <w:color w:val="00B050"/>
          <w:sz w:val="28"/>
          <w:lang w:eastAsia="ru-RU" w:bidi="ru-RU"/>
        </w:rPr>
      </w:pPr>
      <w:r w:rsidRPr="005E6957">
        <w:rPr>
          <w:rFonts w:ascii="Times New Roman" w:eastAsia="Times New Roman" w:hAnsi="Times New Roman" w:cs="Times New Roman"/>
          <w:color w:val="00B050"/>
          <w:sz w:val="28"/>
          <w:szCs w:val="28"/>
          <w:lang w:eastAsia="ru-RU"/>
        </w:rPr>
        <w:t xml:space="preserve">4.6 </w:t>
      </w:r>
      <w:r w:rsidRPr="005E6957">
        <w:rPr>
          <w:rFonts w:ascii="Times New Roman" w:eastAsia="Times New Roman" w:hAnsi="Times New Roman" w:cs="Times New Roman"/>
          <w:color w:val="00B050"/>
          <w:sz w:val="28"/>
          <w:lang w:eastAsia="ru-RU" w:bidi="ru-RU"/>
        </w:rPr>
        <w:t>При проведении строительного производства на работников, занятых в строительном производстве, возможно воздействие следующих вредных и (или) опасных производственных факторов:</w:t>
      </w:r>
    </w:p>
    <w:p w:rsidR="005E6957" w:rsidRPr="005E6957" w:rsidRDefault="005E6957" w:rsidP="00314352">
      <w:pPr>
        <w:widowControl w:val="0"/>
        <w:tabs>
          <w:tab w:val="left" w:pos="9072"/>
        </w:tabs>
        <w:autoSpaceDE w:val="0"/>
        <w:autoSpaceDN w:val="0"/>
        <w:spacing w:after="0" w:line="276" w:lineRule="auto"/>
        <w:ind w:right="-149" w:firstLine="709"/>
        <w:jc w:val="both"/>
        <w:rPr>
          <w:rFonts w:ascii="Times New Roman" w:eastAsia="Times New Roman" w:hAnsi="Times New Roman" w:cs="Times New Roman"/>
          <w:color w:val="00B050"/>
          <w:sz w:val="28"/>
          <w:lang w:eastAsia="ru-RU" w:bidi="ru-RU"/>
        </w:rPr>
      </w:pPr>
      <w:r w:rsidRPr="005E6957">
        <w:rPr>
          <w:rFonts w:ascii="Times New Roman" w:eastAsia="Times New Roman" w:hAnsi="Times New Roman" w:cs="Times New Roman"/>
          <w:color w:val="00B050"/>
          <w:sz w:val="28"/>
          <w:lang w:eastAsia="ru-RU" w:bidi="ru-RU"/>
        </w:rPr>
        <w:t>- движущиеся машины и механизмы, подвижные части технологического оборудования, передвигающихся заготовок и строительных материалов;</w:t>
      </w:r>
    </w:p>
    <w:p w:rsidR="005E6957" w:rsidRPr="005E6957" w:rsidRDefault="005E6957" w:rsidP="00314352">
      <w:pPr>
        <w:widowControl w:val="0"/>
        <w:tabs>
          <w:tab w:val="left" w:pos="1292"/>
          <w:tab w:val="left" w:pos="9072"/>
        </w:tabs>
        <w:autoSpaceDE w:val="0"/>
        <w:autoSpaceDN w:val="0"/>
        <w:spacing w:after="0" w:line="276" w:lineRule="auto"/>
        <w:ind w:right="-149" w:firstLine="709"/>
        <w:jc w:val="both"/>
        <w:rPr>
          <w:rFonts w:ascii="Times New Roman" w:eastAsia="Times New Roman" w:hAnsi="Times New Roman" w:cs="Times New Roman"/>
          <w:color w:val="00B050"/>
          <w:sz w:val="28"/>
          <w:lang w:eastAsia="ru-RU" w:bidi="ru-RU"/>
        </w:rPr>
      </w:pPr>
      <w:r w:rsidRPr="005E6957">
        <w:rPr>
          <w:rFonts w:ascii="Times New Roman" w:eastAsia="Times New Roman" w:hAnsi="Times New Roman" w:cs="Times New Roman"/>
          <w:color w:val="00B050"/>
          <w:sz w:val="28"/>
          <w:lang w:eastAsia="ru-RU" w:bidi="ru-RU"/>
        </w:rPr>
        <w:t>- падающие предметы и материалы, самопроизвольно обрушающиеся конструкции зданий и сооружений, оборудования, горных пород и грунтов;</w:t>
      </w:r>
    </w:p>
    <w:p w:rsidR="005E6957" w:rsidRPr="005E6957" w:rsidRDefault="005E6957" w:rsidP="00314352">
      <w:pPr>
        <w:widowControl w:val="0"/>
        <w:tabs>
          <w:tab w:val="left" w:pos="9072"/>
        </w:tabs>
        <w:autoSpaceDE w:val="0"/>
        <w:autoSpaceDN w:val="0"/>
        <w:spacing w:after="0" w:line="276" w:lineRule="auto"/>
        <w:ind w:right="-149" w:firstLine="709"/>
        <w:jc w:val="both"/>
        <w:rPr>
          <w:rFonts w:ascii="Times New Roman" w:eastAsia="Times New Roman" w:hAnsi="Times New Roman" w:cs="Times New Roman"/>
          <w:color w:val="00B050"/>
          <w:sz w:val="28"/>
          <w:lang w:eastAsia="ru-RU" w:bidi="ru-RU"/>
        </w:rPr>
      </w:pPr>
      <w:r w:rsidRPr="005E6957">
        <w:rPr>
          <w:rFonts w:ascii="Times New Roman" w:eastAsia="Times New Roman" w:hAnsi="Times New Roman" w:cs="Times New Roman"/>
          <w:color w:val="00B050"/>
          <w:sz w:val="28"/>
          <w:lang w:eastAsia="ru-RU" w:bidi="ru-RU"/>
        </w:rPr>
        <w:t>- расположение рабочих мест вблизи пере</w:t>
      </w:r>
      <w:r>
        <w:rPr>
          <w:rFonts w:ascii="Times New Roman" w:eastAsia="Times New Roman" w:hAnsi="Times New Roman" w:cs="Times New Roman"/>
          <w:color w:val="00B050"/>
          <w:sz w:val="28"/>
          <w:lang w:eastAsia="ru-RU" w:bidi="ru-RU"/>
        </w:rPr>
        <w:t xml:space="preserve">пада по высоте 1,8 м и более на </w:t>
      </w:r>
      <w:r w:rsidRPr="005E6957">
        <w:rPr>
          <w:rFonts w:ascii="Times New Roman" w:eastAsia="Times New Roman" w:hAnsi="Times New Roman" w:cs="Times New Roman"/>
          <w:color w:val="00B050"/>
          <w:sz w:val="28"/>
          <w:lang w:eastAsia="ru-RU" w:bidi="ru-RU"/>
        </w:rPr>
        <w:t>расстоянии ближе 2 м от границы перепада по высоте в условиях отсутствия защитных ограждений либо при высоте защитных ограждений менее 1,1 м, а также при выполнении работ на высоте более 1,8 м при нахождении непосредственно на элементах конструкции или оборудования;</w:t>
      </w:r>
    </w:p>
    <w:p w:rsidR="005E6957" w:rsidRPr="005E6957" w:rsidRDefault="005E6957" w:rsidP="00314352">
      <w:pPr>
        <w:widowControl w:val="0"/>
        <w:tabs>
          <w:tab w:val="left" w:pos="9072"/>
        </w:tabs>
        <w:autoSpaceDE w:val="0"/>
        <w:autoSpaceDN w:val="0"/>
        <w:spacing w:after="0" w:line="276" w:lineRule="auto"/>
        <w:ind w:right="-149" w:firstLine="709"/>
        <w:jc w:val="both"/>
        <w:rPr>
          <w:rFonts w:ascii="Times New Roman" w:eastAsia="Times New Roman" w:hAnsi="Times New Roman" w:cs="Times New Roman"/>
          <w:color w:val="00B050"/>
          <w:sz w:val="28"/>
          <w:lang w:eastAsia="ru-RU" w:bidi="ru-RU"/>
        </w:rPr>
      </w:pPr>
      <w:r w:rsidRPr="005E6957">
        <w:rPr>
          <w:rFonts w:ascii="Times New Roman" w:eastAsia="Times New Roman" w:hAnsi="Times New Roman" w:cs="Times New Roman"/>
          <w:color w:val="00B050"/>
          <w:sz w:val="28"/>
          <w:lang w:eastAsia="ru-RU" w:bidi="ru-RU"/>
        </w:rPr>
        <w:t>- повышенная загазованность и запыленность, влажность воздуха рабочей зоны;</w:t>
      </w:r>
    </w:p>
    <w:p w:rsidR="005E6957" w:rsidRPr="005E6957" w:rsidRDefault="005E6957" w:rsidP="00314352">
      <w:pPr>
        <w:widowControl w:val="0"/>
        <w:tabs>
          <w:tab w:val="left" w:pos="9072"/>
        </w:tabs>
        <w:autoSpaceDE w:val="0"/>
        <w:autoSpaceDN w:val="0"/>
        <w:spacing w:after="0" w:line="276" w:lineRule="auto"/>
        <w:ind w:right="-149" w:firstLine="709"/>
        <w:jc w:val="both"/>
        <w:rPr>
          <w:rFonts w:ascii="Times New Roman" w:eastAsia="Times New Roman" w:hAnsi="Times New Roman" w:cs="Times New Roman"/>
          <w:color w:val="00B050"/>
          <w:sz w:val="28"/>
          <w:lang w:eastAsia="ru-RU" w:bidi="ru-RU"/>
        </w:rPr>
      </w:pPr>
      <w:r w:rsidRPr="005E6957">
        <w:rPr>
          <w:rFonts w:ascii="Times New Roman" w:eastAsia="Times New Roman" w:hAnsi="Times New Roman" w:cs="Times New Roman"/>
          <w:color w:val="00B050"/>
          <w:sz w:val="28"/>
          <w:lang w:eastAsia="ru-RU" w:bidi="ru-RU"/>
        </w:rPr>
        <w:t>- повышенная или пониженная температура воздуха рабочей зоны;</w:t>
      </w:r>
    </w:p>
    <w:p w:rsidR="005E6957" w:rsidRPr="005E6957" w:rsidRDefault="005E6957" w:rsidP="00314352">
      <w:pPr>
        <w:widowControl w:val="0"/>
        <w:tabs>
          <w:tab w:val="left" w:pos="9072"/>
        </w:tabs>
        <w:autoSpaceDE w:val="0"/>
        <w:autoSpaceDN w:val="0"/>
        <w:spacing w:after="0" w:line="276" w:lineRule="auto"/>
        <w:ind w:right="-149" w:firstLine="709"/>
        <w:jc w:val="both"/>
        <w:rPr>
          <w:rFonts w:ascii="Times New Roman" w:eastAsia="Times New Roman" w:hAnsi="Times New Roman" w:cs="Times New Roman"/>
          <w:color w:val="00B050"/>
          <w:sz w:val="28"/>
          <w:lang w:eastAsia="ru-RU" w:bidi="ru-RU"/>
        </w:rPr>
      </w:pPr>
      <w:r w:rsidRPr="005E6957">
        <w:rPr>
          <w:rFonts w:ascii="Times New Roman" w:eastAsia="Times New Roman" w:hAnsi="Times New Roman" w:cs="Times New Roman"/>
          <w:color w:val="00B050"/>
          <w:sz w:val="28"/>
          <w:lang w:eastAsia="ru-RU" w:bidi="ru-RU"/>
        </w:rPr>
        <w:t>- повышенные уровни шума и вибрации на рабочих местах;</w:t>
      </w:r>
    </w:p>
    <w:p w:rsidR="005E6957" w:rsidRPr="005E6957" w:rsidRDefault="005E6957" w:rsidP="00314352">
      <w:pPr>
        <w:widowControl w:val="0"/>
        <w:tabs>
          <w:tab w:val="left" w:pos="9072"/>
        </w:tabs>
        <w:autoSpaceDE w:val="0"/>
        <w:autoSpaceDN w:val="0"/>
        <w:spacing w:after="0" w:line="276" w:lineRule="auto"/>
        <w:ind w:right="-149" w:firstLine="709"/>
        <w:jc w:val="both"/>
        <w:rPr>
          <w:rFonts w:ascii="Times New Roman" w:eastAsia="Times New Roman" w:hAnsi="Times New Roman" w:cs="Times New Roman"/>
          <w:color w:val="00B050"/>
          <w:sz w:val="28"/>
          <w:lang w:eastAsia="ru-RU" w:bidi="ru-RU"/>
        </w:rPr>
      </w:pPr>
      <w:r w:rsidRPr="005E6957">
        <w:rPr>
          <w:rFonts w:ascii="Times New Roman" w:eastAsia="Times New Roman" w:hAnsi="Times New Roman" w:cs="Times New Roman"/>
          <w:color w:val="00B050"/>
          <w:sz w:val="28"/>
          <w:lang w:eastAsia="ru-RU" w:bidi="ru-RU"/>
        </w:rPr>
        <w:t>- повышенные уровни статического электричества;</w:t>
      </w:r>
    </w:p>
    <w:p w:rsidR="005E6957" w:rsidRPr="005E6957" w:rsidRDefault="005E6957" w:rsidP="00314352">
      <w:pPr>
        <w:widowControl w:val="0"/>
        <w:tabs>
          <w:tab w:val="left" w:pos="9072"/>
        </w:tabs>
        <w:autoSpaceDE w:val="0"/>
        <w:autoSpaceDN w:val="0"/>
        <w:spacing w:after="0" w:line="276" w:lineRule="auto"/>
        <w:ind w:right="-149" w:firstLine="709"/>
        <w:jc w:val="both"/>
        <w:rPr>
          <w:rFonts w:ascii="Times New Roman" w:eastAsia="Times New Roman" w:hAnsi="Times New Roman" w:cs="Times New Roman"/>
          <w:color w:val="00B050"/>
          <w:sz w:val="28"/>
          <w:lang w:eastAsia="ru-RU" w:bidi="ru-RU"/>
        </w:rPr>
      </w:pPr>
      <w:r w:rsidRPr="005E6957">
        <w:rPr>
          <w:rFonts w:ascii="Times New Roman" w:eastAsia="Times New Roman" w:hAnsi="Times New Roman" w:cs="Times New Roman"/>
          <w:color w:val="00B050"/>
          <w:sz w:val="28"/>
          <w:lang w:eastAsia="ru-RU" w:bidi="ru-RU"/>
        </w:rPr>
        <w:t>- повышенное напряжение в электрической цепи, замыкание которой может произойти через тело человека;</w:t>
      </w:r>
    </w:p>
    <w:p w:rsidR="005E6957" w:rsidRPr="005E6957" w:rsidRDefault="005E6957" w:rsidP="00314352">
      <w:pPr>
        <w:widowControl w:val="0"/>
        <w:tabs>
          <w:tab w:val="left" w:pos="9072"/>
        </w:tabs>
        <w:autoSpaceDE w:val="0"/>
        <w:autoSpaceDN w:val="0"/>
        <w:spacing w:after="0" w:line="276" w:lineRule="auto"/>
        <w:ind w:right="-149" w:firstLine="709"/>
        <w:jc w:val="both"/>
        <w:rPr>
          <w:rFonts w:ascii="Times New Roman" w:eastAsia="Times New Roman" w:hAnsi="Times New Roman" w:cs="Times New Roman"/>
          <w:color w:val="00B050"/>
          <w:sz w:val="28"/>
          <w:lang w:eastAsia="ru-RU" w:bidi="ru-RU"/>
        </w:rPr>
      </w:pPr>
      <w:r w:rsidRPr="005E6957">
        <w:rPr>
          <w:rFonts w:ascii="Times New Roman" w:eastAsia="Times New Roman" w:hAnsi="Times New Roman" w:cs="Times New Roman"/>
          <w:color w:val="00B050"/>
          <w:sz w:val="28"/>
          <w:lang w:eastAsia="ru-RU" w:bidi="ru-RU"/>
        </w:rPr>
        <w:t>- токсичные и раздражающие химические вещества, проникающие в организм человека через органы дыхания, желудочно-кишечный тракт, кожные покровы и слизистые оболочки;</w:t>
      </w:r>
    </w:p>
    <w:p w:rsidR="005E6957" w:rsidRPr="005E6957" w:rsidRDefault="005E6957" w:rsidP="00314352">
      <w:pPr>
        <w:widowControl w:val="0"/>
        <w:tabs>
          <w:tab w:val="left" w:pos="9072"/>
        </w:tabs>
        <w:autoSpaceDE w:val="0"/>
        <w:autoSpaceDN w:val="0"/>
        <w:spacing w:after="0" w:line="276" w:lineRule="auto"/>
        <w:ind w:right="-149" w:firstLine="709"/>
        <w:jc w:val="both"/>
        <w:rPr>
          <w:rFonts w:ascii="Times New Roman" w:eastAsia="Times New Roman" w:hAnsi="Times New Roman" w:cs="Times New Roman"/>
          <w:color w:val="00B050"/>
          <w:sz w:val="28"/>
          <w:lang w:eastAsia="ru-RU" w:bidi="ru-RU"/>
        </w:rPr>
      </w:pPr>
      <w:r w:rsidRPr="005E6957">
        <w:rPr>
          <w:rFonts w:ascii="Times New Roman" w:eastAsia="Times New Roman" w:hAnsi="Times New Roman" w:cs="Times New Roman"/>
          <w:color w:val="00B050"/>
          <w:sz w:val="28"/>
          <w:lang w:eastAsia="ru-RU" w:bidi="ru-RU"/>
        </w:rPr>
        <w:t>- физические и нервно-психические перегрузки</w:t>
      </w:r>
    </w:p>
    <w:p w:rsidR="005E6957" w:rsidRPr="005E6957" w:rsidRDefault="005E6957" w:rsidP="00314352">
      <w:pPr>
        <w:widowControl w:val="0"/>
        <w:tabs>
          <w:tab w:val="left" w:pos="9072"/>
        </w:tabs>
        <w:autoSpaceDE w:val="0"/>
        <w:autoSpaceDN w:val="0"/>
        <w:spacing w:after="0" w:line="276" w:lineRule="auto"/>
        <w:ind w:right="-149" w:firstLine="709"/>
        <w:rPr>
          <w:rFonts w:ascii="Times New Roman" w:eastAsia="Times New Roman" w:hAnsi="Times New Roman" w:cs="Times New Roman"/>
          <w:color w:val="00B050"/>
          <w:sz w:val="28"/>
          <w:szCs w:val="28"/>
          <w:lang w:eastAsia="ru-RU" w:bidi="ru-RU"/>
        </w:rPr>
      </w:pPr>
      <w:r w:rsidRPr="005E6957">
        <w:rPr>
          <w:rFonts w:ascii="Times New Roman" w:eastAsia="Times New Roman" w:hAnsi="Times New Roman" w:cs="Times New Roman"/>
          <w:color w:val="00B050"/>
          <w:sz w:val="28"/>
          <w:szCs w:val="28"/>
          <w:lang w:eastAsia="ru-RU" w:bidi="ru-RU"/>
        </w:rPr>
        <w:t>К зонам потенциально действующих опасных производственных факторов следует относить:</w:t>
      </w:r>
    </w:p>
    <w:p w:rsidR="005E6957" w:rsidRPr="005E6957" w:rsidRDefault="005E6957" w:rsidP="00314352">
      <w:pPr>
        <w:widowControl w:val="0"/>
        <w:tabs>
          <w:tab w:val="left" w:pos="9072"/>
        </w:tabs>
        <w:autoSpaceDE w:val="0"/>
        <w:autoSpaceDN w:val="0"/>
        <w:spacing w:after="0" w:line="276" w:lineRule="auto"/>
        <w:ind w:right="-149" w:firstLine="709"/>
        <w:rPr>
          <w:rFonts w:ascii="Times New Roman" w:eastAsia="Times New Roman" w:hAnsi="Times New Roman" w:cs="Times New Roman"/>
          <w:color w:val="00B050"/>
          <w:sz w:val="28"/>
          <w:szCs w:val="28"/>
          <w:lang w:eastAsia="ru-RU" w:bidi="ru-RU"/>
        </w:rPr>
      </w:pPr>
      <w:r w:rsidRPr="005E6957">
        <w:rPr>
          <w:rFonts w:ascii="Times New Roman" w:eastAsia="Times New Roman" w:hAnsi="Times New Roman" w:cs="Times New Roman"/>
          <w:color w:val="00B050"/>
          <w:sz w:val="28"/>
          <w:szCs w:val="28"/>
          <w:lang w:eastAsia="ru-RU" w:bidi="ru-RU"/>
        </w:rPr>
        <w:t>- участки территории вблизи строящегося здания (сооружения);</w:t>
      </w:r>
    </w:p>
    <w:p w:rsidR="005E6957" w:rsidRPr="005E6957" w:rsidRDefault="005E6957" w:rsidP="00314352">
      <w:pPr>
        <w:widowControl w:val="0"/>
        <w:tabs>
          <w:tab w:val="left" w:pos="9072"/>
        </w:tabs>
        <w:autoSpaceDE w:val="0"/>
        <w:autoSpaceDN w:val="0"/>
        <w:spacing w:after="0" w:line="276" w:lineRule="auto"/>
        <w:ind w:right="-149" w:firstLine="709"/>
        <w:rPr>
          <w:rFonts w:ascii="Times New Roman" w:eastAsia="Times New Roman" w:hAnsi="Times New Roman" w:cs="Times New Roman"/>
          <w:color w:val="00B050"/>
          <w:sz w:val="28"/>
          <w:szCs w:val="28"/>
          <w:lang w:eastAsia="ru-RU" w:bidi="ru-RU"/>
        </w:rPr>
      </w:pPr>
      <w:r w:rsidRPr="005E6957">
        <w:rPr>
          <w:rFonts w:ascii="Times New Roman" w:eastAsia="Times New Roman" w:hAnsi="Times New Roman" w:cs="Times New Roman"/>
          <w:color w:val="00B050"/>
          <w:lang w:eastAsia="ru-RU" w:bidi="ru-RU"/>
        </w:rPr>
        <w:t xml:space="preserve">- </w:t>
      </w:r>
      <w:r w:rsidRPr="005E6957">
        <w:rPr>
          <w:rFonts w:ascii="Times New Roman" w:eastAsia="Times New Roman" w:hAnsi="Times New Roman" w:cs="Times New Roman"/>
          <w:color w:val="00B050"/>
          <w:sz w:val="28"/>
          <w:szCs w:val="28"/>
          <w:lang w:eastAsia="ru-RU" w:bidi="ru-RU"/>
        </w:rPr>
        <w:t>этажи (ярусы) зданий и сооружений в одной захватке, над которыми происходит монтаж (демонтаж) конструкций или оборудования;</w:t>
      </w:r>
    </w:p>
    <w:p w:rsidR="005E6957" w:rsidRPr="005E6957" w:rsidRDefault="005E6957" w:rsidP="00314352">
      <w:pPr>
        <w:widowControl w:val="0"/>
        <w:tabs>
          <w:tab w:val="left" w:pos="9072"/>
        </w:tabs>
        <w:autoSpaceDE w:val="0"/>
        <w:autoSpaceDN w:val="0"/>
        <w:spacing w:after="0" w:line="276" w:lineRule="auto"/>
        <w:ind w:right="-149" w:firstLine="709"/>
        <w:jc w:val="both"/>
        <w:rPr>
          <w:rFonts w:ascii="Times New Roman" w:eastAsia="Times New Roman" w:hAnsi="Times New Roman" w:cs="Times New Roman"/>
          <w:color w:val="00B050"/>
          <w:sz w:val="28"/>
          <w:szCs w:val="28"/>
          <w:lang w:eastAsia="ru-RU" w:bidi="ru-RU"/>
        </w:rPr>
      </w:pPr>
      <w:r w:rsidRPr="005E6957">
        <w:rPr>
          <w:rFonts w:ascii="Times New Roman" w:eastAsia="Times New Roman" w:hAnsi="Times New Roman" w:cs="Times New Roman"/>
          <w:color w:val="00B050"/>
          <w:sz w:val="28"/>
          <w:szCs w:val="28"/>
          <w:lang w:eastAsia="ru-RU" w:bidi="ru-RU"/>
        </w:rPr>
        <w:t xml:space="preserve">При строительстве объектов должны быть приняты меры по их исключению или    снижению до допустимого уровня воздействия на работников опасных и вредных производственных факторов путем внедрения решений, содержащихся в организационно- технологической </w:t>
      </w:r>
      <w:r w:rsidRPr="005E6957">
        <w:rPr>
          <w:rFonts w:ascii="Times New Roman" w:eastAsia="Times New Roman" w:hAnsi="Times New Roman" w:cs="Times New Roman"/>
          <w:color w:val="00B050"/>
          <w:sz w:val="28"/>
          <w:szCs w:val="28"/>
          <w:lang w:eastAsia="ru-RU" w:bidi="ru-RU"/>
        </w:rPr>
        <w:lastRenderedPageBreak/>
        <w:t>документации (ПОС, ППР и др.). Границы указанных опасных зон устанавливаются согласно приложению</w:t>
      </w:r>
      <w:r w:rsidRPr="005E6957">
        <w:rPr>
          <w:rFonts w:ascii="Times New Roman" w:eastAsia="Times New Roman" w:hAnsi="Times New Roman" w:cs="Times New Roman"/>
          <w:color w:val="00B050"/>
          <w:spacing w:val="-2"/>
          <w:sz w:val="28"/>
          <w:szCs w:val="28"/>
          <w:lang w:eastAsia="ru-RU" w:bidi="ru-RU"/>
        </w:rPr>
        <w:t xml:space="preserve"> </w:t>
      </w:r>
      <w:r w:rsidR="006F4E76">
        <w:rPr>
          <w:rFonts w:ascii="Times New Roman" w:eastAsia="Times New Roman" w:hAnsi="Times New Roman" w:cs="Times New Roman"/>
          <w:color w:val="00B050"/>
          <w:sz w:val="28"/>
          <w:szCs w:val="28"/>
          <w:lang w:eastAsia="ru-RU" w:bidi="ru-RU"/>
        </w:rPr>
        <w:t>4</w:t>
      </w:r>
      <w:r w:rsidRPr="005E6957">
        <w:rPr>
          <w:rFonts w:ascii="Times New Roman" w:eastAsia="Times New Roman" w:hAnsi="Times New Roman" w:cs="Times New Roman"/>
          <w:color w:val="00B050"/>
          <w:sz w:val="28"/>
          <w:szCs w:val="28"/>
          <w:lang w:eastAsia="ru-RU" w:bidi="ru-RU"/>
        </w:rPr>
        <w:t>.</w:t>
      </w:r>
    </w:p>
    <w:p w:rsidR="006F4E76" w:rsidRDefault="00CC4D3A" w:rsidP="00314352">
      <w:pPr>
        <w:shd w:val="clear" w:color="auto" w:fill="FFFFFF"/>
        <w:spacing w:after="0" w:line="276"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4</w:t>
      </w:r>
      <w:r w:rsidRPr="0031510D">
        <w:rPr>
          <w:rFonts w:ascii="Times New Roman" w:eastAsia="Times New Roman" w:hAnsi="Times New Roman" w:cs="Times New Roman"/>
          <w:sz w:val="28"/>
          <w:szCs w:val="28"/>
          <w:bdr w:val="none" w:sz="0" w:space="0" w:color="auto" w:frame="1"/>
          <w:lang w:eastAsia="ru-RU"/>
        </w:rPr>
        <w:t>.</w:t>
      </w:r>
      <w:r>
        <w:rPr>
          <w:rFonts w:ascii="Times New Roman" w:eastAsia="Times New Roman" w:hAnsi="Times New Roman" w:cs="Times New Roman"/>
          <w:sz w:val="28"/>
          <w:szCs w:val="28"/>
          <w:bdr w:val="none" w:sz="0" w:space="0" w:color="auto" w:frame="1"/>
          <w:lang w:eastAsia="ru-RU"/>
        </w:rPr>
        <w:t>7</w:t>
      </w:r>
      <w:r w:rsidRPr="0031510D">
        <w:rPr>
          <w:rFonts w:ascii="Times New Roman" w:eastAsia="Times New Roman" w:hAnsi="Times New Roman" w:cs="Times New Roman"/>
          <w:sz w:val="28"/>
          <w:szCs w:val="28"/>
          <w:bdr w:val="none" w:sz="0" w:space="0" w:color="auto" w:frame="1"/>
          <w:lang w:eastAsia="ru-RU"/>
        </w:rPr>
        <w:t xml:space="preserve"> Производство работ на строительном объекте следует вести в технологической последовательности согласно содержащемуся в ПОС календарному плану (графику) работ. </w:t>
      </w:r>
    </w:p>
    <w:p w:rsidR="00CC4D3A" w:rsidRPr="0031510D"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1510D">
        <w:rPr>
          <w:rFonts w:ascii="Times New Roman" w:eastAsia="Times New Roman" w:hAnsi="Times New Roman" w:cs="Times New Roman"/>
          <w:sz w:val="28"/>
          <w:szCs w:val="28"/>
          <w:bdr w:val="none" w:sz="0" w:space="0" w:color="auto" w:frame="1"/>
          <w:lang w:eastAsia="ru-RU"/>
        </w:rPr>
        <w:t>При необходимости совмещения работ должны проводиться дополнительные мероприятия по обеспечению безопасности выполнения совмещенных работ.</w:t>
      </w:r>
    </w:p>
    <w:p w:rsidR="00CC4D3A" w:rsidRPr="0031510D" w:rsidRDefault="002427F0"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B050"/>
          <w:sz w:val="28"/>
          <w:szCs w:val="28"/>
          <w:bdr w:val="none" w:sz="0" w:space="0" w:color="auto" w:frame="1"/>
          <w:lang w:eastAsia="ru-RU"/>
        </w:rPr>
        <w:t xml:space="preserve">4.8 </w:t>
      </w:r>
      <w:r w:rsidR="00B40BE0">
        <w:rPr>
          <w:rFonts w:ascii="Times New Roman" w:eastAsia="Times New Roman" w:hAnsi="Times New Roman" w:cs="Times New Roman"/>
          <w:sz w:val="28"/>
          <w:szCs w:val="28"/>
          <w:bdr w:val="none" w:sz="0" w:space="0" w:color="auto" w:frame="1"/>
          <w:lang w:eastAsia="ru-RU"/>
        </w:rPr>
        <w:t>М</w:t>
      </w:r>
      <w:r w:rsidR="00CC4D3A" w:rsidRPr="0031510D">
        <w:rPr>
          <w:rFonts w:ascii="Times New Roman" w:eastAsia="Times New Roman" w:hAnsi="Times New Roman" w:cs="Times New Roman"/>
          <w:sz w:val="28"/>
          <w:szCs w:val="28"/>
          <w:bdr w:val="none" w:sz="0" w:space="0" w:color="auto" w:frame="1"/>
          <w:lang w:eastAsia="ru-RU"/>
        </w:rPr>
        <w:t>ероприятия принимаются на основе решений, разработанных в ПОС и ППР, и включают:</w:t>
      </w:r>
    </w:p>
    <w:p w:rsidR="00CC4D3A" w:rsidRPr="0031510D"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1510D">
        <w:rPr>
          <w:rFonts w:ascii="Times New Roman" w:eastAsia="Times New Roman" w:hAnsi="Times New Roman" w:cs="Times New Roman"/>
          <w:sz w:val="28"/>
          <w:szCs w:val="28"/>
          <w:bdr w:val="none" w:sz="0" w:space="0" w:color="auto" w:frame="1"/>
          <w:lang w:eastAsia="ru-RU"/>
        </w:rPr>
        <w:t>- установление границы территории, выделяемой подрядчику для производства работ;</w:t>
      </w:r>
    </w:p>
    <w:p w:rsidR="00CC4D3A" w:rsidRPr="0031510D"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1510D">
        <w:rPr>
          <w:rFonts w:ascii="Times New Roman" w:eastAsia="Times New Roman" w:hAnsi="Times New Roman" w:cs="Times New Roman"/>
          <w:sz w:val="28"/>
          <w:szCs w:val="28"/>
          <w:bdr w:val="none" w:sz="0" w:space="0" w:color="auto" w:frame="1"/>
          <w:lang w:eastAsia="ru-RU"/>
        </w:rPr>
        <w:t>- определение порядка допуска работников подрядной организации на территорию организации;</w:t>
      </w:r>
    </w:p>
    <w:p w:rsidR="00CC4D3A" w:rsidRPr="0031510D"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1510D">
        <w:rPr>
          <w:rFonts w:ascii="Times New Roman" w:eastAsia="Times New Roman" w:hAnsi="Times New Roman" w:cs="Times New Roman"/>
          <w:sz w:val="28"/>
          <w:szCs w:val="28"/>
          <w:bdr w:val="none" w:sz="0" w:space="0" w:color="auto" w:frame="1"/>
          <w:lang w:eastAsia="ru-RU"/>
        </w:rPr>
        <w:t>- проведение необходимых подготовительных работ на выделенной территории;</w:t>
      </w:r>
    </w:p>
    <w:p w:rsidR="00CC4D3A" w:rsidRPr="0031510D"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1510D">
        <w:rPr>
          <w:rFonts w:ascii="Times New Roman" w:eastAsia="Times New Roman" w:hAnsi="Times New Roman" w:cs="Times New Roman"/>
          <w:sz w:val="28"/>
          <w:szCs w:val="28"/>
          <w:bdr w:val="none" w:sz="0" w:space="0" w:color="auto" w:frame="1"/>
          <w:lang w:eastAsia="ru-RU"/>
        </w:rPr>
        <w:t xml:space="preserve">- определение зоны совмещенных работ и порядка выполнения </w:t>
      </w:r>
      <w:r w:rsidRPr="00D57BB5">
        <w:rPr>
          <w:rFonts w:ascii="Times New Roman" w:eastAsia="Times New Roman" w:hAnsi="Times New Roman" w:cs="Times New Roman"/>
          <w:color w:val="FF0000"/>
          <w:sz w:val="28"/>
          <w:szCs w:val="28"/>
          <w:bdr w:val="none" w:sz="0" w:space="0" w:color="auto" w:frame="1"/>
          <w:lang w:eastAsia="ru-RU"/>
        </w:rPr>
        <w:t xml:space="preserve">там </w:t>
      </w:r>
      <w:r w:rsidRPr="0031510D">
        <w:rPr>
          <w:rFonts w:ascii="Times New Roman" w:eastAsia="Times New Roman" w:hAnsi="Times New Roman" w:cs="Times New Roman"/>
          <w:sz w:val="28"/>
          <w:szCs w:val="28"/>
          <w:bdr w:val="none" w:sz="0" w:space="0" w:color="auto" w:frame="1"/>
          <w:lang w:eastAsia="ru-RU"/>
        </w:rPr>
        <w:t>работ.</w:t>
      </w:r>
    </w:p>
    <w:p w:rsidR="00CC4D3A" w:rsidRPr="0031510D"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4</w:t>
      </w:r>
      <w:r w:rsidRPr="0031510D">
        <w:rPr>
          <w:rFonts w:ascii="Times New Roman" w:eastAsia="Times New Roman" w:hAnsi="Times New Roman" w:cs="Times New Roman"/>
          <w:sz w:val="28"/>
          <w:szCs w:val="28"/>
          <w:bdr w:val="none" w:sz="0" w:space="0" w:color="auto" w:frame="1"/>
          <w:lang w:eastAsia="ru-RU"/>
        </w:rPr>
        <w:t>.</w:t>
      </w:r>
      <w:r>
        <w:rPr>
          <w:rFonts w:ascii="Times New Roman" w:eastAsia="Times New Roman" w:hAnsi="Times New Roman" w:cs="Times New Roman"/>
          <w:sz w:val="28"/>
          <w:szCs w:val="28"/>
          <w:bdr w:val="none" w:sz="0" w:space="0" w:color="auto" w:frame="1"/>
          <w:lang w:eastAsia="ru-RU"/>
        </w:rPr>
        <w:t>9</w:t>
      </w:r>
      <w:r w:rsidRPr="0031510D">
        <w:rPr>
          <w:rFonts w:ascii="Times New Roman" w:eastAsia="Times New Roman" w:hAnsi="Times New Roman" w:cs="Times New Roman"/>
          <w:sz w:val="28"/>
          <w:szCs w:val="28"/>
          <w:bdr w:val="none" w:sz="0" w:space="0" w:color="auto" w:frame="1"/>
          <w:lang w:eastAsia="ru-RU"/>
        </w:rPr>
        <w:t xml:space="preserve"> При совместной деятельности на строительной площадке нескольких подрядных организаций, включая граждан, занимающихся индивидуальной трудовой деятельностью, генеральный подрядчик осуществляет контроль за состоянием условий труда на строительном объекте.</w:t>
      </w:r>
    </w:p>
    <w:p w:rsidR="00CC4D3A" w:rsidRPr="0031510D" w:rsidRDefault="00CC4D3A" w:rsidP="00314352">
      <w:pPr>
        <w:shd w:val="clear" w:color="auto" w:fill="FFFFFF"/>
        <w:spacing w:after="0" w:line="276" w:lineRule="auto"/>
        <w:ind w:firstLine="709"/>
        <w:jc w:val="both"/>
        <w:rPr>
          <w:rFonts w:ascii="Times New Roman" w:eastAsia="Times New Roman" w:hAnsi="Times New Roman" w:cs="Times New Roman"/>
          <w:sz w:val="28"/>
          <w:szCs w:val="28"/>
          <w:bdr w:val="none" w:sz="0" w:space="0" w:color="auto" w:frame="1"/>
          <w:lang w:eastAsia="ru-RU"/>
        </w:rPr>
      </w:pPr>
      <w:r w:rsidRPr="0031510D">
        <w:rPr>
          <w:rFonts w:ascii="Times New Roman" w:eastAsia="Times New Roman" w:hAnsi="Times New Roman" w:cs="Times New Roman"/>
          <w:sz w:val="28"/>
          <w:szCs w:val="28"/>
          <w:bdr w:val="none" w:sz="0" w:space="0" w:color="auto" w:frame="1"/>
          <w:lang w:eastAsia="ru-RU"/>
        </w:rPr>
        <w:t>В случае возникновения на объекте опасных условий, вызывающих реальную угрозу жизни и здоровья работников, генподрядная организация должна оповестить об этом всех участников строительства и предпринять необходимые меры для вывода людей из опасной зоны. Возобновление работ разрешается генподрядной организацией после устранения причин возникновения опасности.</w:t>
      </w:r>
    </w:p>
    <w:p w:rsidR="00CC4D3A" w:rsidRPr="0031510D" w:rsidRDefault="00CC4D3A" w:rsidP="0031435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31510D">
        <w:rPr>
          <w:rFonts w:ascii="Times New Roman" w:eastAsia="Times New Roman" w:hAnsi="Times New Roman" w:cs="Times New Roman"/>
          <w:sz w:val="28"/>
          <w:szCs w:val="28"/>
        </w:rPr>
        <w:t>.</w:t>
      </w:r>
      <w:r>
        <w:rPr>
          <w:rFonts w:ascii="Times New Roman" w:eastAsia="Times New Roman" w:hAnsi="Times New Roman" w:cs="Times New Roman"/>
          <w:sz w:val="28"/>
          <w:szCs w:val="28"/>
        </w:rPr>
        <w:t>10</w:t>
      </w:r>
      <w:r w:rsidRPr="003151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sidRPr="0031510D">
        <w:rPr>
          <w:rFonts w:ascii="Times New Roman" w:eastAsia="Times New Roman" w:hAnsi="Times New Roman" w:cs="Times New Roman"/>
          <w:sz w:val="28"/>
          <w:szCs w:val="28"/>
        </w:rPr>
        <w:t xml:space="preserve"> работам связанных с опасными, вредными и неблагоприятными условиями труда, допускать лиц прошедших предварительный и периодический медицинский осмотр.</w:t>
      </w:r>
    </w:p>
    <w:p w:rsidR="00CC4D3A" w:rsidRPr="0062568F" w:rsidRDefault="00CC4D3A" w:rsidP="00314352">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11</w:t>
      </w:r>
      <w:r w:rsidRPr="0062568F">
        <w:rPr>
          <w:rFonts w:ascii="Times New Roman" w:eastAsia="Times New Roman" w:hAnsi="Times New Roman" w:cs="Times New Roman"/>
          <w:color w:val="000000"/>
          <w:sz w:val="28"/>
          <w:szCs w:val="28"/>
          <w:lang w:eastAsia="ru-RU"/>
        </w:rPr>
        <w:t xml:space="preserve"> Обеспечение технически исправного состояния строительных машин, инструмента, технологической оснастки, средств коллективной защиты работающих осуществляется организациями, на балансе которых они находятся.</w:t>
      </w:r>
    </w:p>
    <w:p w:rsidR="001F72A3" w:rsidRPr="005E0780" w:rsidRDefault="001F72A3" w:rsidP="00314352">
      <w:pPr>
        <w:spacing w:after="0" w:line="276" w:lineRule="auto"/>
        <w:ind w:firstLine="709"/>
        <w:jc w:val="both"/>
        <w:rPr>
          <w:rFonts w:ascii="Times New Roman" w:hAnsi="Times New Roman" w:cs="Times New Roman"/>
          <w:sz w:val="28"/>
          <w:szCs w:val="28"/>
        </w:rPr>
      </w:pPr>
      <w:r w:rsidRPr="005E0780">
        <w:rPr>
          <w:rFonts w:ascii="Times New Roman" w:hAnsi="Times New Roman" w:cs="Times New Roman"/>
          <w:sz w:val="28"/>
          <w:szCs w:val="28"/>
        </w:rPr>
        <w:lastRenderedPageBreak/>
        <w:t>4.12 Места временного или постоянного нахождения работников должны располагаться за пределами опасных зон.</w:t>
      </w:r>
    </w:p>
    <w:p w:rsidR="001F72A3" w:rsidRDefault="001F72A3" w:rsidP="00314352">
      <w:pPr>
        <w:spacing w:after="0" w:line="276" w:lineRule="auto"/>
        <w:ind w:firstLine="709"/>
        <w:jc w:val="both"/>
        <w:rPr>
          <w:rFonts w:ascii="Times New Roman" w:hAnsi="Times New Roman" w:cs="Times New Roman"/>
          <w:color w:val="00B050"/>
          <w:sz w:val="28"/>
          <w:szCs w:val="28"/>
        </w:rPr>
      </w:pPr>
      <w:r w:rsidRPr="005E0780">
        <w:rPr>
          <w:rFonts w:ascii="Times New Roman" w:hAnsi="Times New Roman" w:cs="Times New Roman"/>
          <w:sz w:val="28"/>
          <w:szCs w:val="28"/>
        </w:rPr>
        <w:t xml:space="preserve">На границах зон, постоянно действующих опасных производственных факторов должны быть </w:t>
      </w:r>
      <w:r w:rsidR="000E69AB" w:rsidRPr="005E0780">
        <w:rPr>
          <w:rFonts w:ascii="Times New Roman" w:hAnsi="Times New Roman" w:cs="Times New Roman"/>
          <w:sz w:val="28"/>
          <w:szCs w:val="28"/>
        </w:rPr>
        <w:t>установлены защитные ограждения, а зон потенциально опасных производственных факторов – сигнальные ограждения и знаки безопасности</w:t>
      </w:r>
      <w:r w:rsidR="000E69AB">
        <w:rPr>
          <w:rFonts w:ascii="Times New Roman" w:hAnsi="Times New Roman" w:cs="Times New Roman"/>
          <w:color w:val="00B050"/>
          <w:sz w:val="28"/>
          <w:szCs w:val="28"/>
        </w:rPr>
        <w:t xml:space="preserve"> в соответствии с ГОСТ 12.4.026-2015.</w:t>
      </w:r>
    </w:p>
    <w:p w:rsidR="000E69AB" w:rsidRPr="000E69AB" w:rsidRDefault="000E69AB"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E69AB">
        <w:rPr>
          <w:rFonts w:ascii="Times New Roman" w:eastAsia="Times New Roman" w:hAnsi="Times New Roman" w:cs="Times New Roman"/>
          <w:sz w:val="28"/>
          <w:szCs w:val="28"/>
          <w:lang w:eastAsia="ru-RU"/>
        </w:rPr>
        <w:t>4.1</w:t>
      </w:r>
      <w:r w:rsidR="007B37B2">
        <w:rPr>
          <w:rFonts w:ascii="Times New Roman" w:eastAsia="Times New Roman" w:hAnsi="Times New Roman" w:cs="Times New Roman"/>
          <w:sz w:val="28"/>
          <w:szCs w:val="28"/>
          <w:lang w:eastAsia="ru-RU"/>
        </w:rPr>
        <w:t>3</w:t>
      </w:r>
      <w:r w:rsidRPr="000E69AB">
        <w:rPr>
          <w:rFonts w:ascii="Times New Roman" w:eastAsia="Times New Roman" w:hAnsi="Times New Roman" w:cs="Times New Roman"/>
          <w:sz w:val="28"/>
          <w:szCs w:val="28"/>
          <w:lang w:eastAsia="ru-RU"/>
        </w:rPr>
        <w:t xml:space="preserve"> На выполнение работ в зонах действия опасных производственных факторов, возникновение которых не связано с характером выполняемых работ, должен быть выдан наряд-допуск по форме приложения 5.</w:t>
      </w:r>
    </w:p>
    <w:p w:rsidR="007B37B2" w:rsidRPr="0062568F" w:rsidRDefault="007B37B2"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4.1</w:t>
      </w:r>
      <w:r>
        <w:rPr>
          <w:rFonts w:ascii="Times New Roman" w:eastAsia="Times New Roman" w:hAnsi="Times New Roman" w:cs="Times New Roman"/>
          <w:color w:val="000000"/>
          <w:sz w:val="28"/>
          <w:szCs w:val="28"/>
          <w:lang w:eastAsia="ru-RU"/>
        </w:rPr>
        <w:t>3</w:t>
      </w:r>
      <w:r w:rsidRPr="0062568F">
        <w:rPr>
          <w:rFonts w:ascii="Times New Roman" w:eastAsia="Times New Roman" w:hAnsi="Times New Roman" w:cs="Times New Roman"/>
          <w:color w:val="000000"/>
          <w:sz w:val="28"/>
          <w:szCs w:val="28"/>
          <w:lang w:eastAsia="ru-RU"/>
        </w:rPr>
        <w:t xml:space="preserve">.1 Перечень мест производства и видов работ, где допускается выполнять работы только по наряду-допуску, должен быть составлен в организации с учетом ее профиля на основе </w:t>
      </w:r>
      <w:r w:rsidRPr="00BB359C">
        <w:rPr>
          <w:rFonts w:ascii="Times New Roman" w:eastAsia="Times New Roman" w:hAnsi="Times New Roman" w:cs="Times New Roman"/>
          <w:sz w:val="28"/>
          <w:szCs w:val="28"/>
          <w:lang w:eastAsia="ru-RU"/>
        </w:rPr>
        <w:t xml:space="preserve">перечня приложения </w:t>
      </w:r>
      <w:r w:rsidR="00AF280B">
        <w:rPr>
          <w:rFonts w:ascii="Times New Roman" w:eastAsia="Times New Roman" w:hAnsi="Times New Roman" w:cs="Times New Roman"/>
          <w:sz w:val="28"/>
          <w:szCs w:val="28"/>
          <w:lang w:eastAsia="ru-RU"/>
        </w:rPr>
        <w:t>6</w:t>
      </w:r>
      <w:r w:rsidRPr="00BB359C">
        <w:rPr>
          <w:rFonts w:ascii="Times New Roman" w:eastAsia="Times New Roman" w:hAnsi="Times New Roman" w:cs="Times New Roman"/>
          <w:sz w:val="28"/>
          <w:szCs w:val="28"/>
          <w:lang w:eastAsia="ru-RU"/>
        </w:rPr>
        <w:t xml:space="preserve"> </w:t>
      </w:r>
      <w:r w:rsidRPr="0062568F">
        <w:rPr>
          <w:rFonts w:ascii="Times New Roman" w:eastAsia="Times New Roman" w:hAnsi="Times New Roman" w:cs="Times New Roman"/>
          <w:color w:val="000000"/>
          <w:sz w:val="28"/>
          <w:szCs w:val="28"/>
          <w:lang w:eastAsia="ru-RU"/>
        </w:rPr>
        <w:t>и утвержден руководителем организации.</w:t>
      </w:r>
    </w:p>
    <w:p w:rsidR="007B37B2" w:rsidRPr="0062568F" w:rsidRDefault="007B37B2"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4.1</w:t>
      </w:r>
      <w:r>
        <w:rPr>
          <w:rFonts w:ascii="Times New Roman" w:eastAsia="Times New Roman" w:hAnsi="Times New Roman" w:cs="Times New Roman"/>
          <w:color w:val="000000"/>
          <w:sz w:val="28"/>
          <w:szCs w:val="28"/>
          <w:lang w:eastAsia="ru-RU"/>
        </w:rPr>
        <w:t>3</w:t>
      </w:r>
      <w:r w:rsidRPr="0062568F">
        <w:rPr>
          <w:rFonts w:ascii="Times New Roman" w:eastAsia="Times New Roman" w:hAnsi="Times New Roman" w:cs="Times New Roman"/>
          <w:color w:val="000000"/>
          <w:sz w:val="28"/>
          <w:szCs w:val="28"/>
          <w:lang w:eastAsia="ru-RU"/>
        </w:rPr>
        <w:t>.2 Наряд-допуск выдается непосредственному руководителю работ (прорабу, мастеру, менеджеру и т.п.) лицом, уполномоченным приказом руководителя организации. Перед началом работ руководитель работы обязан ознакомить работников с мероприятиями по безопасности производства работ и оформить инструктаж с записью в наряде-допуске.</w:t>
      </w:r>
    </w:p>
    <w:p w:rsidR="007B37B2" w:rsidRPr="0062568F" w:rsidRDefault="007B37B2"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4.1</w:t>
      </w:r>
      <w:r>
        <w:rPr>
          <w:rFonts w:ascii="Times New Roman" w:eastAsia="Times New Roman" w:hAnsi="Times New Roman" w:cs="Times New Roman"/>
          <w:color w:val="000000"/>
          <w:sz w:val="28"/>
          <w:szCs w:val="28"/>
          <w:lang w:eastAsia="ru-RU"/>
        </w:rPr>
        <w:t>3</w:t>
      </w:r>
      <w:r w:rsidRPr="0062568F">
        <w:rPr>
          <w:rFonts w:ascii="Times New Roman" w:eastAsia="Times New Roman" w:hAnsi="Times New Roman" w:cs="Times New Roman"/>
          <w:color w:val="000000"/>
          <w:sz w:val="28"/>
          <w:szCs w:val="28"/>
          <w:lang w:eastAsia="ru-RU"/>
        </w:rPr>
        <w:t>.3 При выполнении работ в охранных зонах сооружений или коммуникаций наряд-допуск может быть выдан при наличии письменного разрешения организации - владельца этого сооружения или коммуникации.</w:t>
      </w:r>
    </w:p>
    <w:p w:rsidR="007B37B2" w:rsidRPr="0062568F" w:rsidRDefault="007B37B2"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4.1</w:t>
      </w:r>
      <w:r>
        <w:rPr>
          <w:rFonts w:ascii="Times New Roman" w:eastAsia="Times New Roman" w:hAnsi="Times New Roman" w:cs="Times New Roman"/>
          <w:color w:val="000000"/>
          <w:sz w:val="28"/>
          <w:szCs w:val="28"/>
          <w:lang w:eastAsia="ru-RU"/>
        </w:rPr>
        <w:t>3</w:t>
      </w:r>
      <w:r w:rsidRPr="0062568F">
        <w:rPr>
          <w:rFonts w:ascii="Times New Roman" w:eastAsia="Times New Roman" w:hAnsi="Times New Roman" w:cs="Times New Roman"/>
          <w:color w:val="000000"/>
          <w:sz w:val="28"/>
          <w:szCs w:val="28"/>
          <w:lang w:eastAsia="ru-RU"/>
        </w:rPr>
        <w:t>.4 Наряд-допуск выдается на срок, необходимый для выполнения заданного объема работ. В случае возникновения в процессе производства работ опасных или вредных производственных факторов, не предусмотренных нарядом-допуском, работы следует прекратить, наряд-допуск аннулировать и возобновить работы только после выдачи нового наряда-допуска.</w:t>
      </w:r>
    </w:p>
    <w:p w:rsidR="007B37B2" w:rsidRPr="0062568F" w:rsidRDefault="007B37B2"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Лицо, выдавшее наряд-допуск, обязано осуществлять контроль за выполнением предусмотренных в нем мероприятий по обеспечению безопасности производства работ.</w:t>
      </w:r>
    </w:p>
    <w:p w:rsidR="007B37B2" w:rsidRPr="0062568F" w:rsidRDefault="007B37B2"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4.1</w:t>
      </w:r>
      <w:r>
        <w:rPr>
          <w:rFonts w:ascii="Times New Roman" w:eastAsia="Times New Roman" w:hAnsi="Times New Roman" w:cs="Times New Roman"/>
          <w:color w:val="000000"/>
          <w:sz w:val="28"/>
          <w:szCs w:val="28"/>
          <w:lang w:eastAsia="ru-RU"/>
        </w:rPr>
        <w:t>4</w:t>
      </w:r>
      <w:r w:rsidRPr="0062568F">
        <w:rPr>
          <w:rFonts w:ascii="Times New Roman" w:eastAsia="Times New Roman" w:hAnsi="Times New Roman" w:cs="Times New Roman"/>
          <w:color w:val="000000"/>
          <w:sz w:val="28"/>
          <w:szCs w:val="28"/>
          <w:lang w:eastAsia="ru-RU"/>
        </w:rPr>
        <w:t xml:space="preserve"> К работникам, выполняющим работы в условиях действия опасных производственных факторов, связанных с характером работы, в соответствии с законодательством предъявляются дополнительные требования безопасности. Перечень таких профессий и видов работ должен быть утвержден в организации с учетом требований законодательства.</w:t>
      </w:r>
    </w:p>
    <w:p w:rsidR="007B37B2" w:rsidRPr="0062568F" w:rsidRDefault="007B37B2"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lastRenderedPageBreak/>
        <w:t>К выполнению работ, к которым предъявляются дополнительные требования по безопасности труда, согласно законодательству допускаются лица, не имеющие противопоказаний по возрасту и полу, прошедшие медицинский осмотр и признанные годными к выполнению данных работ, прошедшие обучение безопасным методам и приемам работ, инструктаж по охране труда, стажировку на рабочем месте, проверку знаний требований охраны труда.</w:t>
      </w:r>
    </w:p>
    <w:p w:rsidR="007B37B2" w:rsidRPr="0062568F" w:rsidRDefault="007B37B2"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4.1</w:t>
      </w:r>
      <w:r>
        <w:rPr>
          <w:rFonts w:ascii="Times New Roman" w:eastAsia="Times New Roman" w:hAnsi="Times New Roman" w:cs="Times New Roman"/>
          <w:color w:val="000000"/>
          <w:sz w:val="28"/>
          <w:szCs w:val="28"/>
          <w:lang w:eastAsia="ru-RU"/>
        </w:rPr>
        <w:t>5</w:t>
      </w:r>
      <w:r w:rsidRPr="0062568F">
        <w:rPr>
          <w:rFonts w:ascii="Times New Roman" w:eastAsia="Times New Roman" w:hAnsi="Times New Roman" w:cs="Times New Roman"/>
          <w:color w:val="000000"/>
          <w:sz w:val="28"/>
          <w:szCs w:val="28"/>
          <w:lang w:eastAsia="ru-RU"/>
        </w:rPr>
        <w:t xml:space="preserve"> К самостоятельным верхолазным работам допускаются лица (рабочие и инженерно-технические работники) не моложе 18 лет, прошедшие медицинский осмотр и признанные годными, имеющие стаж верхолазных работ не менее одного года и тарифный разряд не ниже 3-го.</w:t>
      </w:r>
    </w:p>
    <w:p w:rsidR="007B37B2" w:rsidRPr="0062568F" w:rsidRDefault="007B37B2"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Рабочие, впервые допускаемые к верхолазным работам, в течение одного года должны работать под непосредственным надзором опытных рабочих, назначенных приказом руководителя организации.</w:t>
      </w:r>
    </w:p>
    <w:p w:rsidR="007B37B2" w:rsidRPr="0062568F" w:rsidRDefault="007B37B2"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1</w:t>
      </w:r>
      <w:r w:rsidR="00AE4D34">
        <w:rPr>
          <w:rFonts w:ascii="Times New Roman" w:eastAsia="Times New Roman" w:hAnsi="Times New Roman" w:cs="Times New Roman"/>
          <w:color w:val="000000"/>
          <w:sz w:val="28"/>
          <w:szCs w:val="28"/>
          <w:lang w:eastAsia="ru-RU"/>
        </w:rPr>
        <w:t>6</w:t>
      </w:r>
      <w:r w:rsidRPr="0062568F">
        <w:rPr>
          <w:rFonts w:ascii="Times New Roman" w:eastAsia="Times New Roman" w:hAnsi="Times New Roman" w:cs="Times New Roman"/>
          <w:color w:val="000000"/>
          <w:sz w:val="28"/>
          <w:szCs w:val="28"/>
          <w:lang w:eastAsia="ru-RU"/>
        </w:rPr>
        <w:t xml:space="preserve"> При организации труда женщин следует соблюдать установленные для них нормы предельно допустимых норм нагрузок при подъеме и перемещении тяжестей вручную, утвержденные </w:t>
      </w:r>
      <w:r w:rsidRPr="0062568F">
        <w:rPr>
          <w:rFonts w:ascii="Times New Roman" w:eastAsia="Times New Roman" w:hAnsi="Times New Roman" w:cs="Times New Roman"/>
          <w:sz w:val="28"/>
          <w:szCs w:val="28"/>
          <w:lang w:eastAsia="ru-RU"/>
        </w:rPr>
        <w:t xml:space="preserve">постановлением Правительства Кыргызской Республики от 2 декабря 2005 года № 548, </w:t>
      </w:r>
      <w:r w:rsidRPr="0062568F">
        <w:rPr>
          <w:rFonts w:ascii="Times New Roman" w:eastAsia="Times New Roman" w:hAnsi="Times New Roman" w:cs="Times New Roman"/>
          <w:color w:val="000000"/>
          <w:sz w:val="28"/>
          <w:szCs w:val="28"/>
          <w:lang w:eastAsia="ru-RU"/>
        </w:rPr>
        <w:t>а также ограничения по применению их труда согласно Перечню производства, работ, профессий и должностей с вредными или опасными условиями труда, на которых  запрещается применение труда женщин, утвержденному постановлением Правительства Кыргызской Республики от 24 марта 2000 года, №158.</w:t>
      </w:r>
    </w:p>
    <w:p w:rsidR="007B37B2" w:rsidRPr="0062568F" w:rsidRDefault="007B37B2" w:rsidP="00314352">
      <w:pPr>
        <w:shd w:val="clear" w:color="auto" w:fill="FFFFFF"/>
        <w:spacing w:after="0" w:line="276" w:lineRule="auto"/>
        <w:ind w:firstLine="709"/>
        <w:jc w:val="both"/>
        <w:rPr>
          <w:rFonts w:ascii="Times New Roman" w:eastAsia="Times New Roman" w:hAnsi="Times New Roman" w:cs="Times New Roman"/>
          <w:color w:val="FF0000"/>
          <w:sz w:val="28"/>
          <w:szCs w:val="28"/>
          <w:lang w:eastAsia="ru-RU"/>
        </w:rPr>
      </w:pPr>
      <w:r w:rsidRPr="0062568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1</w:t>
      </w:r>
      <w:r w:rsidR="00AE4D34">
        <w:rPr>
          <w:rFonts w:ascii="Times New Roman" w:eastAsia="Times New Roman" w:hAnsi="Times New Roman" w:cs="Times New Roman"/>
          <w:color w:val="000000"/>
          <w:sz w:val="28"/>
          <w:szCs w:val="28"/>
          <w:lang w:eastAsia="ru-RU"/>
        </w:rPr>
        <w:t>7</w:t>
      </w:r>
      <w:r w:rsidRPr="0062568F">
        <w:rPr>
          <w:rFonts w:ascii="Times New Roman" w:eastAsia="Times New Roman" w:hAnsi="Times New Roman" w:cs="Times New Roman"/>
          <w:color w:val="000000"/>
          <w:sz w:val="28"/>
          <w:szCs w:val="28"/>
          <w:lang w:eastAsia="ru-RU"/>
        </w:rPr>
        <w:t xml:space="preserve"> При организации труда подростков следует соблюдать предельно допустимые нагрузки при подъеме и перемещении тяжестей вручную, установленные для них ограничения по применению их труда согласно Перечню производства профессий и работ с тяжелыми и вредными условиями труда, на которых запрещается применение труда лиц моложе восемнадцати лет, утвержденному постановлением Правительства Кыргызской Республики от 2 июля 2001 года №314. </w:t>
      </w:r>
    </w:p>
    <w:p w:rsidR="007B37B2" w:rsidRPr="0062568F" w:rsidRDefault="007B37B2"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62568F">
        <w:rPr>
          <w:rFonts w:ascii="Times New Roman" w:eastAsia="Times New Roman" w:hAnsi="Times New Roman" w:cs="Times New Roman"/>
          <w:color w:val="000000"/>
          <w:sz w:val="28"/>
          <w:szCs w:val="28"/>
          <w:lang w:eastAsia="ru-RU"/>
        </w:rPr>
        <w:t>При прохождении производственной практики (производственного обучения) в производствах, профессиях и на работах, предусмотренных указанным выше Перечнем, учащиеся среднего, начального профессионального образования и образовательных учреждений основного общего образования могут находиться на рабочих местах не более 4 ч в день с учетом соответствующих санитарных правил и норм, а также п</w:t>
      </w:r>
      <w:r w:rsidRPr="0062568F">
        <w:rPr>
          <w:rFonts w:ascii="Times New Roman" w:hAnsi="Times New Roman" w:cs="Times New Roman"/>
          <w:sz w:val="28"/>
          <w:szCs w:val="28"/>
        </w:rPr>
        <w:t xml:space="preserve">остановления Правительства КР «Об утверждении Типового положения о </w:t>
      </w:r>
      <w:r w:rsidRPr="0062568F">
        <w:rPr>
          <w:rFonts w:ascii="Times New Roman" w:hAnsi="Times New Roman" w:cs="Times New Roman"/>
          <w:sz w:val="28"/>
          <w:szCs w:val="28"/>
        </w:rPr>
        <w:lastRenderedPageBreak/>
        <w:t>службе и об организации работы по охране труда и Положения о порядке обучения охране труда и проверки знаний требованиям охраны труда работников организаций» от 5 апреля 2004 года № 225.</w:t>
      </w:r>
    </w:p>
    <w:p w:rsidR="007B37B2" w:rsidRPr="0062568F" w:rsidRDefault="007B37B2"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1</w:t>
      </w:r>
      <w:r w:rsidR="00AE4D34">
        <w:rPr>
          <w:rFonts w:ascii="Times New Roman" w:eastAsia="Times New Roman" w:hAnsi="Times New Roman" w:cs="Times New Roman"/>
          <w:color w:val="000000"/>
          <w:sz w:val="28"/>
          <w:szCs w:val="28"/>
          <w:lang w:eastAsia="ru-RU"/>
        </w:rPr>
        <w:t>8</w:t>
      </w:r>
      <w:r w:rsidRPr="0062568F">
        <w:rPr>
          <w:rFonts w:ascii="Times New Roman" w:eastAsia="Times New Roman" w:hAnsi="Times New Roman" w:cs="Times New Roman"/>
          <w:color w:val="000000"/>
          <w:sz w:val="28"/>
          <w:szCs w:val="28"/>
          <w:lang w:eastAsia="ru-RU"/>
        </w:rPr>
        <w:t xml:space="preserve"> Работники, занятые работами в условиях действия опасных и (или) вредных производственных факторов, должны проходить обязательные предварительные при поступлении на работу и периодические медицинские осмотры в соответствии с законодательством в порядке, установленном государственным органом по вопросам здравоохранения Кыргызской Республики.</w:t>
      </w:r>
    </w:p>
    <w:p w:rsidR="00AE4D34" w:rsidRPr="00AE4D34" w:rsidRDefault="00AE4D34" w:rsidP="00314352">
      <w:pPr>
        <w:shd w:val="clear" w:color="auto" w:fill="FFFFFF"/>
        <w:spacing w:after="0" w:line="276" w:lineRule="auto"/>
        <w:ind w:firstLine="709"/>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color w:val="00B050"/>
          <w:sz w:val="28"/>
          <w:szCs w:val="28"/>
          <w:lang w:eastAsia="ru-RU"/>
        </w:rPr>
        <w:t>4.19 Начальники цехов, смен, мастера, прорабы, старшие прорабы и другие специалисты, по утвержденному нанимателем списку должностей, обязаны периодически, не реже 1 раза в 3 года, а рабочие допущенные к специальным работам 1 раз в год должны проходить проверку знаний требований безопасности нормативных правовых актов, локальных нормативных</w:t>
      </w:r>
      <w:r w:rsidR="00212DAC">
        <w:rPr>
          <w:rFonts w:ascii="Times New Roman" w:eastAsia="Times New Roman" w:hAnsi="Times New Roman" w:cs="Times New Roman"/>
          <w:color w:val="00B050"/>
          <w:sz w:val="28"/>
          <w:szCs w:val="28"/>
          <w:lang w:eastAsia="ru-RU"/>
        </w:rPr>
        <w:t xml:space="preserve"> правовых актов, соблюдение требований которых входит в квалификационные (должностные) обязанности работников. </w:t>
      </w:r>
    </w:p>
    <w:p w:rsidR="007B37B2" w:rsidRPr="0062568F" w:rsidRDefault="007B37B2"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20</w:t>
      </w:r>
      <w:r w:rsidRPr="0062568F">
        <w:rPr>
          <w:rFonts w:ascii="Times New Roman" w:eastAsia="Times New Roman" w:hAnsi="Times New Roman" w:cs="Times New Roman"/>
          <w:color w:val="000000"/>
          <w:sz w:val="28"/>
          <w:szCs w:val="28"/>
          <w:lang w:eastAsia="ru-RU"/>
        </w:rPr>
        <w:t xml:space="preserve"> Организации, разрабатывающие и утверждающие проекты организации строительства (ПОС), проекты производства работ (ППР), должны предусматривать в них решения по безопасности труда, по составу и содержанию соответствующие требованиям, изложенным в</w:t>
      </w:r>
      <w:r w:rsidR="008F2B3C" w:rsidRPr="008F2B3C">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 xml:space="preserve"> приложении </w:t>
      </w:r>
      <w:r>
        <w:rPr>
          <w:rFonts w:ascii="Times New Roman" w:eastAsia="Times New Roman" w:hAnsi="Times New Roman" w:cs="Times New Roman"/>
          <w:color w:val="000000"/>
          <w:sz w:val="28"/>
          <w:szCs w:val="28"/>
          <w:lang w:eastAsia="ru-RU"/>
        </w:rPr>
        <w:t>6</w:t>
      </w:r>
      <w:r w:rsidRPr="0062568F">
        <w:rPr>
          <w:rFonts w:ascii="Times New Roman" w:eastAsia="Times New Roman" w:hAnsi="Times New Roman" w:cs="Times New Roman"/>
          <w:color w:val="000000"/>
          <w:sz w:val="28"/>
          <w:szCs w:val="28"/>
          <w:lang w:eastAsia="ru-RU"/>
        </w:rPr>
        <w:t>.</w:t>
      </w:r>
    </w:p>
    <w:p w:rsidR="007B37B2" w:rsidRPr="0062568F" w:rsidRDefault="007B37B2"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Осуществление работ без ПОС и ППР, содержащих указанные решения, не допускается.</w:t>
      </w:r>
    </w:p>
    <w:p w:rsidR="007B37B2" w:rsidRPr="0062568F" w:rsidRDefault="007B37B2"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21</w:t>
      </w:r>
      <w:r w:rsidRPr="0062568F">
        <w:rPr>
          <w:rFonts w:ascii="Times New Roman" w:eastAsia="Times New Roman" w:hAnsi="Times New Roman" w:cs="Times New Roman"/>
          <w:color w:val="000000"/>
          <w:sz w:val="28"/>
          <w:szCs w:val="28"/>
          <w:lang w:eastAsia="ru-RU"/>
        </w:rPr>
        <w:t xml:space="preserve"> При работе электротехнического и электро технологического персонала должны выполняться требования правил эксплуатации электроустановок потребителей</w:t>
      </w:r>
      <w:r>
        <w:rPr>
          <w:rFonts w:ascii="Times New Roman" w:eastAsia="Times New Roman" w:hAnsi="Times New Roman" w:cs="Times New Roman"/>
          <w:color w:val="000000"/>
          <w:sz w:val="28"/>
          <w:szCs w:val="28"/>
          <w:lang w:eastAsia="ru-RU"/>
        </w:rPr>
        <w:t xml:space="preserve"> согласно раздела 6.4.</w:t>
      </w:r>
    </w:p>
    <w:p w:rsidR="0084354B" w:rsidRDefault="007B37B2"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62568F">
        <w:rPr>
          <w:rFonts w:ascii="Times New Roman" w:eastAsia="Times New Roman" w:hAnsi="Times New Roman" w:cs="Times New Roman"/>
          <w:color w:val="000000"/>
          <w:sz w:val="28"/>
          <w:szCs w:val="28"/>
          <w:lang w:eastAsia="ru-RU"/>
        </w:rPr>
        <w:t>4.2</w:t>
      </w:r>
      <w:r>
        <w:rPr>
          <w:rFonts w:ascii="Times New Roman" w:eastAsia="Times New Roman" w:hAnsi="Times New Roman" w:cs="Times New Roman"/>
          <w:color w:val="000000"/>
          <w:sz w:val="28"/>
          <w:szCs w:val="28"/>
          <w:lang w:eastAsia="ru-RU"/>
        </w:rPr>
        <w:t>2</w:t>
      </w:r>
      <w:r w:rsidRPr="0062568F">
        <w:rPr>
          <w:rFonts w:ascii="Times New Roman" w:eastAsia="Times New Roman" w:hAnsi="Times New Roman" w:cs="Times New Roman"/>
          <w:color w:val="000000"/>
          <w:sz w:val="28"/>
          <w:szCs w:val="28"/>
          <w:lang w:eastAsia="ru-RU"/>
        </w:rPr>
        <w:t xml:space="preserve"> Работа с асбестом и асбестосодержащими материалами должна выполняться с учетом положений </w:t>
      </w:r>
      <w:r w:rsidRPr="00E50B34">
        <w:rPr>
          <w:rFonts w:ascii="Times New Roman" w:eastAsia="Times New Roman" w:hAnsi="Times New Roman" w:cs="Times New Roman"/>
          <w:color w:val="000000"/>
          <w:sz w:val="28"/>
          <w:szCs w:val="28"/>
          <w:lang w:eastAsia="ru-RU"/>
        </w:rPr>
        <w:t>Конвенции 162 МОТ 1986 года «</w:t>
      </w:r>
      <w:r w:rsidRPr="00E50B34">
        <w:rPr>
          <w:rFonts w:ascii="Times New Roman" w:eastAsia="Times New Roman" w:hAnsi="Times New Roman" w:cs="Times New Roman"/>
          <w:sz w:val="28"/>
          <w:szCs w:val="28"/>
          <w:lang w:eastAsia="ru-RU"/>
        </w:rPr>
        <w:t>Об охране труда при использовании асбеста»,</w:t>
      </w:r>
      <w:r w:rsidRPr="00E50B34">
        <w:rPr>
          <w:rFonts w:ascii="Times New Roman" w:eastAsia="Times New Roman" w:hAnsi="Times New Roman" w:cs="Times New Roman"/>
          <w:color w:val="FF0000"/>
          <w:sz w:val="28"/>
          <w:szCs w:val="28"/>
          <w:lang w:eastAsia="ru-RU"/>
        </w:rPr>
        <w:t xml:space="preserve"> </w:t>
      </w:r>
      <w:r w:rsidR="00353B58">
        <w:rPr>
          <w:rFonts w:ascii="Times New Roman" w:eastAsia="Times New Roman" w:hAnsi="Times New Roman" w:cs="Times New Roman"/>
          <w:color w:val="FF0000"/>
          <w:sz w:val="28"/>
          <w:szCs w:val="28"/>
          <w:lang w:eastAsia="ru-RU"/>
        </w:rPr>
        <w:t xml:space="preserve">и требований </w:t>
      </w:r>
      <w:r w:rsidRPr="005938EF">
        <w:rPr>
          <w:rFonts w:ascii="Times New Roman" w:eastAsia="Times New Roman" w:hAnsi="Times New Roman" w:cs="Times New Roman"/>
          <w:sz w:val="28"/>
          <w:szCs w:val="28"/>
          <w:lang w:eastAsia="ru-RU"/>
        </w:rPr>
        <w:t>СанПин 2.2.3.0013-03</w:t>
      </w:r>
      <w:r w:rsidRPr="00E50B34">
        <w:rPr>
          <w:rFonts w:ascii="Times New Roman" w:eastAsia="Times New Roman" w:hAnsi="Times New Roman" w:cs="Times New Roman"/>
          <w:sz w:val="28"/>
          <w:szCs w:val="28"/>
          <w:lang w:eastAsia="ru-RU"/>
        </w:rPr>
        <w:t xml:space="preserve"> «Работа с асбестом и асбестосодержащими материалами»</w:t>
      </w:r>
      <w:r w:rsidR="0084354B">
        <w:rPr>
          <w:rFonts w:ascii="Times New Roman" w:eastAsia="Times New Roman" w:hAnsi="Times New Roman" w:cs="Times New Roman"/>
          <w:sz w:val="28"/>
          <w:szCs w:val="28"/>
          <w:lang w:eastAsia="ru-RU"/>
        </w:rPr>
        <w:t>.</w:t>
      </w:r>
    </w:p>
    <w:p w:rsidR="007B37B2" w:rsidRPr="0062568F" w:rsidRDefault="007B37B2"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50B34">
        <w:rPr>
          <w:rFonts w:ascii="Times New Roman" w:eastAsia="Times New Roman" w:hAnsi="Times New Roman" w:cs="Times New Roman"/>
          <w:sz w:val="28"/>
          <w:szCs w:val="28"/>
          <w:lang w:eastAsia="ru-RU"/>
        </w:rPr>
        <w:t xml:space="preserve"> </w:t>
      </w:r>
      <w:r w:rsidRPr="0062568F">
        <w:rPr>
          <w:rFonts w:ascii="Times New Roman" w:eastAsia="Times New Roman" w:hAnsi="Times New Roman" w:cs="Times New Roman"/>
          <w:color w:val="000000"/>
          <w:sz w:val="28"/>
          <w:szCs w:val="28"/>
          <w:lang w:eastAsia="ru-RU"/>
        </w:rPr>
        <w:t>4.2</w:t>
      </w:r>
      <w:r>
        <w:rPr>
          <w:rFonts w:ascii="Times New Roman" w:eastAsia="Times New Roman" w:hAnsi="Times New Roman" w:cs="Times New Roman"/>
          <w:color w:val="000000"/>
          <w:sz w:val="28"/>
          <w:szCs w:val="28"/>
          <w:lang w:eastAsia="ru-RU"/>
        </w:rPr>
        <w:t>3</w:t>
      </w:r>
      <w:r w:rsidRPr="0062568F">
        <w:rPr>
          <w:rFonts w:ascii="Times New Roman" w:eastAsia="Times New Roman" w:hAnsi="Times New Roman" w:cs="Times New Roman"/>
          <w:color w:val="000000"/>
          <w:sz w:val="28"/>
          <w:szCs w:val="28"/>
          <w:lang w:eastAsia="ru-RU"/>
        </w:rPr>
        <w:t xml:space="preserve"> При производстве работ с использованием химических веществ следует выполнять требования соответствующих межотраслевых правил по охране труда.</w:t>
      </w:r>
    </w:p>
    <w:p w:rsidR="007B37B2" w:rsidRDefault="007B37B2"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p>
    <w:p w:rsidR="00BC3A0B" w:rsidRDefault="00BC3A0B"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p>
    <w:p w:rsidR="00BC3A0B" w:rsidRDefault="00BC3A0B"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p>
    <w:p w:rsidR="00BC3A0B" w:rsidRDefault="00BC3A0B"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p>
    <w:p w:rsidR="00353B58" w:rsidRDefault="00353B58"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p>
    <w:p w:rsidR="00353B58" w:rsidRPr="0062568F" w:rsidRDefault="00353B58"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b/>
          <w:bCs/>
          <w:color w:val="000000"/>
          <w:sz w:val="16"/>
          <w:szCs w:val="16"/>
          <w:lang w:eastAsia="ru-RU"/>
        </w:rPr>
      </w:pPr>
      <w:r w:rsidRPr="0062568F">
        <w:rPr>
          <w:rFonts w:ascii="Times New Roman" w:eastAsia="Times New Roman" w:hAnsi="Times New Roman" w:cs="Times New Roman"/>
          <w:b/>
          <w:bCs/>
          <w:color w:val="000000"/>
          <w:sz w:val="28"/>
          <w:szCs w:val="28"/>
          <w:lang w:eastAsia="ru-RU"/>
        </w:rPr>
        <w:lastRenderedPageBreak/>
        <w:t>5 Организация работы по обеспечению охраны труда</w:t>
      </w:r>
    </w:p>
    <w:p w:rsidR="00CC4D3A" w:rsidRPr="0062568F" w:rsidRDefault="00CC4D3A" w:rsidP="00314352">
      <w:pPr>
        <w:shd w:val="clear" w:color="auto" w:fill="FFFFFF"/>
        <w:spacing w:after="0" w:line="276" w:lineRule="auto"/>
        <w:ind w:firstLine="709"/>
        <w:jc w:val="center"/>
        <w:rPr>
          <w:rFonts w:ascii="Times New Roman" w:eastAsia="Times New Roman" w:hAnsi="Times New Roman" w:cs="Times New Roman"/>
          <w:b/>
          <w:bCs/>
          <w:color w:val="000000"/>
          <w:sz w:val="16"/>
          <w:szCs w:val="16"/>
          <w:lang w:eastAsia="ru-RU"/>
        </w:rPr>
      </w:pP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5.1 В соответствии с действующим законодательством обязанности по обеспечению безопасных условий охраны труда в организации возлагаются на работодателя.</w:t>
      </w:r>
    </w:p>
    <w:p w:rsidR="00DD5589" w:rsidRPr="00DD5589" w:rsidRDefault="00DD5589" w:rsidP="00314352">
      <w:pPr>
        <w:shd w:val="clear" w:color="auto" w:fill="FFFFFF"/>
        <w:spacing w:after="0" w:line="276" w:lineRule="auto"/>
        <w:ind w:firstLine="709"/>
        <w:jc w:val="both"/>
        <w:rPr>
          <w:rFonts w:ascii="Times New Roman" w:eastAsia="Times New Roman" w:hAnsi="Times New Roman" w:cs="Times New Roman"/>
          <w:color w:val="00B050"/>
          <w:sz w:val="28"/>
          <w:szCs w:val="28"/>
          <w:lang w:eastAsia="ru-RU"/>
        </w:rPr>
      </w:pPr>
      <w:r w:rsidRPr="008E54E3">
        <w:rPr>
          <w:rFonts w:ascii="Times New Roman" w:eastAsia="Times New Roman" w:hAnsi="Times New Roman" w:cs="Times New Roman"/>
          <w:color w:val="00B050"/>
          <w:sz w:val="28"/>
          <w:szCs w:val="28"/>
          <w:lang w:eastAsia="ru-RU"/>
        </w:rPr>
        <w:t>5</w:t>
      </w:r>
      <w:r w:rsidRPr="00DD5589">
        <w:rPr>
          <w:rFonts w:ascii="Times New Roman" w:eastAsia="Times New Roman" w:hAnsi="Times New Roman" w:cs="Times New Roman"/>
          <w:color w:val="00B050"/>
          <w:sz w:val="28"/>
          <w:szCs w:val="28"/>
          <w:lang w:eastAsia="ru-RU"/>
        </w:rPr>
        <w:t xml:space="preserve">.2 </w:t>
      </w:r>
      <w:r w:rsidR="008E54E3">
        <w:rPr>
          <w:rFonts w:ascii="Times New Roman" w:eastAsia="Times New Roman" w:hAnsi="Times New Roman" w:cs="Times New Roman"/>
          <w:color w:val="00B050"/>
          <w:sz w:val="28"/>
          <w:szCs w:val="28"/>
          <w:lang w:eastAsia="ru-RU"/>
        </w:rPr>
        <w:t>Приказом по организации должны быть назначены лица, ответственные за обеспечение безопасных условий и охраны труда на производственных территориях в пределах должностных обязанностей порученных им участков работ.</w:t>
      </w:r>
    </w:p>
    <w:p w:rsidR="00CC4D3A" w:rsidRPr="003F4883" w:rsidRDefault="00CC4D3A" w:rsidP="00314352">
      <w:pPr>
        <w:shd w:val="clear" w:color="auto" w:fill="FFFFFF"/>
        <w:spacing w:after="0" w:line="276" w:lineRule="auto"/>
        <w:ind w:firstLine="709"/>
        <w:jc w:val="both"/>
        <w:rPr>
          <w:rFonts w:ascii="Times New Roman" w:eastAsia="Times New Roman" w:hAnsi="Times New Roman" w:cs="Times New Roman"/>
          <w:color w:val="00B050"/>
          <w:sz w:val="28"/>
          <w:szCs w:val="28"/>
          <w:lang w:eastAsia="ru-RU"/>
        </w:rPr>
      </w:pPr>
      <w:r w:rsidRPr="0062568F">
        <w:rPr>
          <w:rFonts w:ascii="Times New Roman" w:eastAsia="Times New Roman" w:hAnsi="Times New Roman" w:cs="Times New Roman"/>
          <w:color w:val="000000"/>
          <w:sz w:val="28"/>
          <w:szCs w:val="28"/>
          <w:lang w:eastAsia="ru-RU"/>
        </w:rPr>
        <w:t>5.3 Работники организаций выполняют обязанности по охране труда, определяемые с учетом специальности, квалификации и (или) занимаемой должности в объеме должностных инструкций</w:t>
      </w:r>
      <w:r w:rsidRPr="0062568F">
        <w:rPr>
          <w:rFonts w:ascii="Times New Roman" w:eastAsia="Times New Roman" w:hAnsi="Times New Roman" w:cs="Times New Roman"/>
          <w:sz w:val="28"/>
          <w:szCs w:val="28"/>
          <w:lang w:eastAsia="ru-RU"/>
        </w:rPr>
        <w:t xml:space="preserve"> или инструкций по охране труда</w:t>
      </w:r>
      <w:r w:rsidR="003F4883" w:rsidRPr="003F4883">
        <w:rPr>
          <w:rFonts w:ascii="Times New Roman" w:eastAsia="Times New Roman" w:hAnsi="Times New Roman" w:cs="Times New Roman"/>
          <w:color w:val="00B050"/>
          <w:sz w:val="28"/>
          <w:szCs w:val="28"/>
          <w:lang w:eastAsia="ru-RU"/>
        </w:rPr>
        <w:t>,</w:t>
      </w:r>
      <w:r w:rsidR="003F4883">
        <w:rPr>
          <w:rFonts w:ascii="Times New Roman" w:eastAsia="Times New Roman" w:hAnsi="Times New Roman" w:cs="Times New Roman"/>
          <w:sz w:val="28"/>
          <w:szCs w:val="28"/>
          <w:lang w:eastAsia="ru-RU"/>
        </w:rPr>
        <w:t xml:space="preserve"> </w:t>
      </w:r>
      <w:r w:rsidR="003F4883" w:rsidRPr="003F4883">
        <w:rPr>
          <w:rFonts w:ascii="Times New Roman" w:eastAsia="Times New Roman" w:hAnsi="Times New Roman" w:cs="Times New Roman"/>
          <w:color w:val="00B050"/>
          <w:sz w:val="28"/>
          <w:szCs w:val="28"/>
          <w:lang w:eastAsia="ru-RU"/>
        </w:rPr>
        <w:t xml:space="preserve">которые </w:t>
      </w:r>
      <w:r w:rsidR="003F4883">
        <w:rPr>
          <w:rFonts w:ascii="Times New Roman" w:eastAsia="Times New Roman" w:hAnsi="Times New Roman" w:cs="Times New Roman"/>
          <w:color w:val="00B050"/>
          <w:sz w:val="28"/>
          <w:szCs w:val="28"/>
          <w:lang w:eastAsia="ru-RU"/>
        </w:rPr>
        <w:t xml:space="preserve">должны быть утверждены работодателем. Должностные инструкции и инструкции по охране труда должны быть доведены до работника (за подписью) при приеме на работу или назначении на должность, переводе на другую работу. </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62568F">
        <w:rPr>
          <w:rFonts w:ascii="Times New Roman" w:eastAsia="Times New Roman" w:hAnsi="Times New Roman" w:cs="Times New Roman"/>
          <w:sz w:val="28"/>
          <w:szCs w:val="28"/>
          <w:lang w:eastAsia="ru-RU"/>
        </w:rPr>
        <w:t>5.4 Представители работодателей и работников организаций в соответствии с законодательством принимают мероприятия по улучшению условий и охраны труда, которые должны определяться при заключении коллективных договоров и соглашений по охране труда в соответствии с законодательством.</w:t>
      </w:r>
    </w:p>
    <w:p w:rsidR="00CC4D3A" w:rsidRDefault="00CC4D3A" w:rsidP="00314352">
      <w:pPr>
        <w:shd w:val="clear" w:color="auto" w:fill="FFFFFF"/>
        <w:spacing w:after="0" w:line="276" w:lineRule="auto"/>
        <w:ind w:firstLine="709"/>
        <w:jc w:val="both"/>
        <w:rPr>
          <w:rFonts w:ascii="Times New Roman" w:hAnsi="Times New Roman" w:cs="Times New Roman"/>
          <w:sz w:val="28"/>
          <w:szCs w:val="28"/>
        </w:rPr>
      </w:pPr>
      <w:r w:rsidRPr="0062568F">
        <w:rPr>
          <w:rFonts w:ascii="Times New Roman" w:eastAsia="Times New Roman" w:hAnsi="Times New Roman" w:cs="Times New Roman"/>
          <w:sz w:val="28"/>
          <w:szCs w:val="28"/>
          <w:lang w:eastAsia="ru-RU"/>
        </w:rPr>
        <w:t xml:space="preserve">5.5 </w:t>
      </w:r>
      <w:r w:rsidRPr="0062568F">
        <w:rPr>
          <w:rFonts w:ascii="Times New Roman" w:hAnsi="Times New Roman" w:cs="Times New Roman"/>
          <w:sz w:val="28"/>
          <w:szCs w:val="28"/>
        </w:rPr>
        <w:t>В целях обеспечения соблюдения требований охраны труда и производственной санитарии, осуществления контроля за их выполнением в каждой организации, осуществляющей производственную деятельность</w:t>
      </w:r>
      <w:r w:rsidRPr="002B30E0">
        <w:rPr>
          <w:rFonts w:ascii="Times New Roman" w:hAnsi="Times New Roman" w:cs="Times New Roman"/>
          <w:strike/>
          <w:sz w:val="28"/>
          <w:szCs w:val="28"/>
        </w:rPr>
        <w:t xml:space="preserve">, </w:t>
      </w:r>
      <w:r w:rsidRPr="0062568F">
        <w:rPr>
          <w:rFonts w:ascii="Times New Roman" w:hAnsi="Times New Roman" w:cs="Times New Roman"/>
          <w:sz w:val="28"/>
          <w:szCs w:val="28"/>
        </w:rPr>
        <w:t>вводится должность специалиста по охране труда, имеющего соответствующую подготовку или опыт работы в этой области</w:t>
      </w:r>
      <w:r w:rsidR="002B30E0">
        <w:rPr>
          <w:rFonts w:ascii="Times New Roman" w:hAnsi="Times New Roman" w:cs="Times New Roman"/>
          <w:sz w:val="28"/>
          <w:szCs w:val="28"/>
        </w:rPr>
        <w:t xml:space="preserve"> </w:t>
      </w:r>
      <w:r w:rsidR="002B30E0">
        <w:rPr>
          <w:rFonts w:ascii="Times New Roman" w:hAnsi="Times New Roman" w:cs="Times New Roman"/>
          <w:color w:val="00B050"/>
          <w:sz w:val="28"/>
          <w:szCs w:val="28"/>
        </w:rPr>
        <w:t>или создается служба охраны труда</w:t>
      </w:r>
      <w:r w:rsidRPr="0062568F">
        <w:rPr>
          <w:rFonts w:ascii="Times New Roman" w:hAnsi="Times New Roman" w:cs="Times New Roman"/>
          <w:sz w:val="28"/>
          <w:szCs w:val="28"/>
        </w:rPr>
        <w:t xml:space="preserve">. </w:t>
      </w:r>
    </w:p>
    <w:p w:rsidR="00CC4D3A" w:rsidRPr="0031766F" w:rsidRDefault="00CC4D3A" w:rsidP="00314352">
      <w:pPr>
        <w:spacing w:after="0" w:line="276" w:lineRule="auto"/>
        <w:ind w:firstLine="709"/>
        <w:jc w:val="both"/>
        <w:rPr>
          <w:rFonts w:ascii="Times New Roman" w:eastAsia="Times New Roman" w:hAnsi="Times New Roman" w:cs="Times New Roman"/>
          <w:sz w:val="28"/>
          <w:szCs w:val="28"/>
          <w:lang w:eastAsia="ru-RU"/>
        </w:rPr>
      </w:pPr>
      <w:r w:rsidRPr="0031766F">
        <w:rPr>
          <w:rFonts w:ascii="Times New Roman" w:eastAsia="Times New Roman" w:hAnsi="Times New Roman" w:cs="Times New Roman"/>
          <w:sz w:val="28"/>
          <w:szCs w:val="28"/>
          <w:lang w:eastAsia="ru-RU"/>
        </w:rPr>
        <w:t>Структура службы охраны труда в организации и численность работников службы охраны труда определяются работодателем в зависимости от численности работающих, степени опасности, вредности производства и других факторов</w:t>
      </w:r>
      <w:r w:rsidR="0031766F">
        <w:rPr>
          <w:rFonts w:ascii="Times New Roman" w:eastAsia="Times New Roman" w:hAnsi="Times New Roman" w:cs="Times New Roman"/>
          <w:sz w:val="28"/>
          <w:szCs w:val="28"/>
          <w:lang w:eastAsia="ru-RU"/>
        </w:rPr>
        <w:t xml:space="preserve"> </w:t>
      </w:r>
      <w:r w:rsidR="0031766F">
        <w:rPr>
          <w:rFonts w:ascii="Times New Roman" w:eastAsia="Times New Roman" w:hAnsi="Times New Roman" w:cs="Times New Roman"/>
          <w:color w:val="00B050"/>
          <w:sz w:val="28"/>
          <w:szCs w:val="28"/>
          <w:lang w:eastAsia="ru-RU"/>
        </w:rPr>
        <w:t>в соответствии с законодательством</w:t>
      </w:r>
      <w:r w:rsidRPr="0031766F">
        <w:rPr>
          <w:rFonts w:ascii="Times New Roman" w:eastAsia="Times New Roman" w:hAnsi="Times New Roman" w:cs="Times New Roman"/>
          <w:sz w:val="28"/>
          <w:szCs w:val="28"/>
          <w:lang w:eastAsia="ru-RU"/>
        </w:rPr>
        <w:t xml:space="preserve">. </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5.</w:t>
      </w:r>
      <w:r w:rsidR="00C867F0">
        <w:rPr>
          <w:rFonts w:ascii="Times New Roman" w:eastAsia="Times New Roman" w:hAnsi="Times New Roman" w:cs="Times New Roman"/>
          <w:color w:val="000000"/>
          <w:sz w:val="28"/>
          <w:szCs w:val="28"/>
          <w:lang w:eastAsia="ru-RU"/>
        </w:rPr>
        <w:t>6</w:t>
      </w:r>
      <w:r w:rsidRPr="0062568F">
        <w:rPr>
          <w:rFonts w:ascii="Times New Roman" w:eastAsia="Times New Roman" w:hAnsi="Times New Roman" w:cs="Times New Roman"/>
          <w:color w:val="000000"/>
          <w:sz w:val="28"/>
          <w:szCs w:val="28"/>
          <w:lang w:eastAsia="ru-RU"/>
        </w:rPr>
        <w:t xml:space="preserve"> В организации должно быть организовано проведение проверок, контроля и оценки состояния охраны и условий безопасности труда, включающих следующие уровни и формы проведения контроля: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 xml:space="preserve">постоянный контроль работниками исправности оборудования, приспособлений, инструмента, проверка наличия и целостности ограждений, защитного заземления и других средств защиты до начала </w:t>
      </w:r>
      <w:r w:rsidRPr="0062568F">
        <w:rPr>
          <w:rFonts w:ascii="Times New Roman" w:eastAsia="Times New Roman" w:hAnsi="Times New Roman" w:cs="Times New Roman"/>
          <w:color w:val="000000"/>
          <w:sz w:val="28"/>
          <w:szCs w:val="28"/>
          <w:lang w:eastAsia="ru-RU"/>
        </w:rPr>
        <w:lastRenderedPageBreak/>
        <w:t>работ и в процессе работы на рабочих местах согласно инструкциям по охране труда;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периодический оперативный контроль, проводимый руководителями работ и подразделений предприятия согласно их должностным обязанностям;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выборочный контроль состояния условий и охраны труда в подразделениях предприятия, проводимый службой охраны труда согласно утвержденным планам.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При обнаружении нарушений норм и правил охраны труда работники должны принять меры к их устранению собственными силами, а в случае невозможности этого прекратить работы и информировать должностное лицо.</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В случае возникновения угрозы безопасности и здоровью работников ответственные лица обязаны прекратить работы и принять меры по устранению опасности, а при необходимости обеспечить эвакуацию людей в безопасное место.</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5.</w:t>
      </w:r>
      <w:r w:rsidR="00C867F0">
        <w:rPr>
          <w:rFonts w:ascii="Times New Roman" w:eastAsia="Times New Roman" w:hAnsi="Times New Roman" w:cs="Times New Roman"/>
          <w:color w:val="000000"/>
          <w:sz w:val="28"/>
          <w:szCs w:val="28"/>
          <w:lang w:eastAsia="ru-RU"/>
        </w:rPr>
        <w:t>7</w:t>
      </w:r>
      <w:r w:rsidRPr="0062568F">
        <w:rPr>
          <w:rFonts w:ascii="Times New Roman" w:eastAsia="Times New Roman" w:hAnsi="Times New Roman" w:cs="Times New Roman"/>
          <w:color w:val="000000"/>
          <w:sz w:val="28"/>
          <w:szCs w:val="28"/>
          <w:lang w:eastAsia="ru-RU"/>
        </w:rPr>
        <w:t xml:space="preserve"> В организациях должны в установленном порядке разрабатываться, соответственно оформляться, тиражироваться и храниться следующие виды производственно-отраслевых нормативных документов по охране и безопасности труда: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roofErr w:type="gramStart"/>
      <w:r w:rsidRPr="0062568F">
        <w:rPr>
          <w:rFonts w:ascii="Times New Roman" w:eastAsia="Times New Roman" w:hAnsi="Times New Roman" w:cs="Times New Roman"/>
          <w:color w:val="000000"/>
          <w:sz w:val="28"/>
          <w:szCs w:val="28"/>
          <w:lang w:eastAsia="ru-RU"/>
        </w:rPr>
        <w:t>стандарты</w:t>
      </w:r>
      <w:proofErr w:type="gramEnd"/>
      <w:r w:rsidRPr="0062568F">
        <w:rPr>
          <w:rFonts w:ascii="Times New Roman" w:eastAsia="Times New Roman" w:hAnsi="Times New Roman" w:cs="Times New Roman"/>
          <w:color w:val="000000"/>
          <w:sz w:val="28"/>
          <w:szCs w:val="28"/>
          <w:lang w:eastAsia="ru-RU"/>
        </w:rPr>
        <w:t xml:space="preserve"> предприятий (организаций) по безопасности труда, разрабатываемые на основе рекомендаций </w:t>
      </w:r>
      <w:r w:rsidRPr="0062568F">
        <w:rPr>
          <w:rFonts w:ascii="Times New Roman" w:eastAsia="Times New Roman" w:hAnsi="Times New Roman" w:cs="Times New Roman"/>
          <w:sz w:val="28"/>
          <w:szCs w:val="28"/>
          <w:lang w:eastAsia="ru-RU"/>
        </w:rPr>
        <w:t>Госстроя Кыргызской Республики</w:t>
      </w:r>
      <w:r w:rsidRPr="0062568F">
        <w:rPr>
          <w:rFonts w:ascii="Times New Roman" w:eastAsia="Times New Roman" w:hAnsi="Times New Roman" w:cs="Times New Roman"/>
          <w:color w:val="000000"/>
          <w:sz w:val="28"/>
          <w:szCs w:val="28"/>
          <w:lang w:eastAsia="ru-RU"/>
        </w:rPr>
        <w:t>;</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roofErr w:type="gramStart"/>
      <w:r w:rsidRPr="0062568F">
        <w:rPr>
          <w:rFonts w:ascii="Times New Roman" w:eastAsia="Times New Roman" w:hAnsi="Times New Roman" w:cs="Times New Roman"/>
          <w:color w:val="000000"/>
          <w:sz w:val="28"/>
          <w:szCs w:val="28"/>
          <w:lang w:eastAsia="ru-RU"/>
        </w:rPr>
        <w:t>инструкции</w:t>
      </w:r>
      <w:proofErr w:type="gramEnd"/>
      <w:r w:rsidRPr="0062568F">
        <w:rPr>
          <w:rFonts w:ascii="Times New Roman" w:eastAsia="Times New Roman" w:hAnsi="Times New Roman" w:cs="Times New Roman"/>
          <w:color w:val="000000"/>
          <w:sz w:val="28"/>
          <w:szCs w:val="28"/>
          <w:lang w:eastAsia="ru-RU"/>
        </w:rPr>
        <w:t xml:space="preserve"> по охране труда для работников организаций, разработанные на основе типовых отраслевых инструкций по охране труда для работников строительства, промышленности строительных материалов и жилищно-коммунального хозяйства.</w:t>
      </w:r>
    </w:p>
    <w:p w:rsidR="00B15CC5" w:rsidRDefault="00CC4D3A" w:rsidP="00314352">
      <w:pPr>
        <w:shd w:val="clear" w:color="auto" w:fill="FFFFFF"/>
        <w:spacing w:after="0" w:line="276" w:lineRule="auto"/>
        <w:ind w:firstLine="709"/>
        <w:jc w:val="both"/>
        <w:rPr>
          <w:rFonts w:ascii="Times New Roman" w:eastAsia="Times New Roman" w:hAnsi="Times New Roman" w:cs="Times New Roman"/>
          <w:color w:val="00B050"/>
          <w:sz w:val="28"/>
          <w:szCs w:val="28"/>
          <w:lang w:eastAsia="ru-RU"/>
        </w:rPr>
      </w:pPr>
      <w:r w:rsidRPr="0062568F">
        <w:rPr>
          <w:rFonts w:ascii="Times New Roman" w:eastAsia="Times New Roman" w:hAnsi="Times New Roman" w:cs="Times New Roman"/>
          <w:color w:val="000000"/>
          <w:sz w:val="28"/>
          <w:szCs w:val="28"/>
          <w:lang w:eastAsia="ru-RU"/>
        </w:rPr>
        <w:t>5.</w:t>
      </w:r>
      <w:r w:rsidR="00C867F0">
        <w:rPr>
          <w:rFonts w:ascii="Times New Roman" w:eastAsia="Times New Roman" w:hAnsi="Times New Roman" w:cs="Times New Roman"/>
          <w:color w:val="000000"/>
          <w:sz w:val="28"/>
          <w:szCs w:val="28"/>
          <w:lang w:eastAsia="ru-RU"/>
        </w:rPr>
        <w:t>8</w:t>
      </w:r>
      <w:r w:rsidRPr="0062568F">
        <w:rPr>
          <w:rFonts w:ascii="Times New Roman" w:eastAsia="Times New Roman" w:hAnsi="Times New Roman" w:cs="Times New Roman"/>
          <w:color w:val="000000"/>
          <w:sz w:val="28"/>
          <w:szCs w:val="28"/>
          <w:lang w:eastAsia="ru-RU"/>
        </w:rPr>
        <w:t xml:space="preserve"> Работодатели обязаны перед допуском работников к работе, а в дальнейшем периодически в установленные сроки и в установленном порядке проводить обучение и проверку знаний правил охраны и безопасности труда с учетом их должностных инструкций или инструкций по охране труда в порядке, определяемом </w:t>
      </w:r>
      <w:r w:rsidRPr="0062568F">
        <w:rPr>
          <w:rFonts w:ascii="Times New Roman" w:eastAsia="Times New Roman" w:hAnsi="Times New Roman" w:cs="Times New Roman"/>
          <w:sz w:val="28"/>
          <w:szCs w:val="28"/>
          <w:lang w:eastAsia="ru-RU"/>
        </w:rPr>
        <w:t>Правительством Кыргызской Республики</w:t>
      </w:r>
      <w:r w:rsidRPr="0062568F">
        <w:rPr>
          <w:rFonts w:ascii="Times New Roman" w:eastAsia="Times New Roman" w:hAnsi="Times New Roman" w:cs="Times New Roman"/>
          <w:color w:val="000000"/>
          <w:sz w:val="28"/>
          <w:szCs w:val="28"/>
          <w:lang w:eastAsia="ru-RU"/>
        </w:rPr>
        <w:t xml:space="preserve">. </w:t>
      </w:r>
      <w:r w:rsidR="00184E98">
        <w:rPr>
          <w:rFonts w:ascii="Times New Roman" w:eastAsia="Times New Roman" w:hAnsi="Times New Roman" w:cs="Times New Roman"/>
          <w:color w:val="00B050"/>
          <w:sz w:val="28"/>
          <w:szCs w:val="28"/>
          <w:lang w:eastAsia="ru-RU"/>
        </w:rPr>
        <w:t>Обучение и проверка знаний по вопросам охраны труда рабочих проводится при подготовке, переподготовке, получении второй профессии, повышения квалификации.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xml:space="preserve">В организации должны быть созданы условия для изучения работниками правил и инструкций по охране труда, требования которых </w:t>
      </w:r>
      <w:r w:rsidRPr="0062568F">
        <w:rPr>
          <w:rFonts w:ascii="Times New Roman" w:eastAsia="Times New Roman" w:hAnsi="Times New Roman" w:cs="Times New Roman"/>
          <w:color w:val="000000"/>
          <w:sz w:val="28"/>
          <w:szCs w:val="28"/>
          <w:lang w:eastAsia="ru-RU"/>
        </w:rPr>
        <w:lastRenderedPageBreak/>
        <w:t xml:space="preserve">распространяются на данный вид производственной деятельности. Комплект документов по охране и безопасности труда, издаваемых </w:t>
      </w:r>
      <w:r w:rsidRPr="0062568F">
        <w:rPr>
          <w:rFonts w:ascii="Times New Roman" w:eastAsia="Times New Roman" w:hAnsi="Times New Roman" w:cs="Times New Roman"/>
          <w:sz w:val="28"/>
          <w:szCs w:val="28"/>
          <w:lang w:eastAsia="ru-RU"/>
        </w:rPr>
        <w:t>Госстроем Кыргызской Республики</w:t>
      </w:r>
      <w:r w:rsidRPr="0062568F">
        <w:rPr>
          <w:rFonts w:ascii="Times New Roman" w:eastAsia="Times New Roman" w:hAnsi="Times New Roman" w:cs="Times New Roman"/>
          <w:color w:val="000000"/>
          <w:sz w:val="28"/>
          <w:szCs w:val="28"/>
          <w:lang w:eastAsia="ru-RU"/>
        </w:rPr>
        <w:t>, должен быть в каждом производственном подразделении организации и предоставляться работникам для самоподготовки.</w:t>
      </w:r>
    </w:p>
    <w:p w:rsidR="00CC4D3A" w:rsidRPr="0062568F" w:rsidRDefault="00CC4D3A" w:rsidP="00314352">
      <w:pPr>
        <w:spacing w:after="0" w:line="276" w:lineRule="auto"/>
        <w:ind w:firstLine="709"/>
        <w:jc w:val="both"/>
        <w:rPr>
          <w:rFonts w:ascii="Times New Roman" w:eastAsia="Times New Roman" w:hAnsi="Times New Roman" w:cs="Times New Roman"/>
          <w:color w:val="FF0000"/>
          <w:sz w:val="28"/>
          <w:szCs w:val="28"/>
          <w:lang w:eastAsia="ru-RU"/>
        </w:rPr>
      </w:pPr>
      <w:r w:rsidRPr="0062568F">
        <w:rPr>
          <w:rFonts w:ascii="Times New Roman" w:eastAsia="Times New Roman" w:hAnsi="Times New Roman" w:cs="Times New Roman"/>
          <w:color w:val="000000"/>
          <w:sz w:val="28"/>
          <w:szCs w:val="28"/>
          <w:lang w:eastAsia="ru-RU"/>
        </w:rPr>
        <w:t>5.</w:t>
      </w:r>
      <w:r w:rsidR="00726071">
        <w:rPr>
          <w:rFonts w:ascii="Times New Roman" w:eastAsia="Times New Roman" w:hAnsi="Times New Roman" w:cs="Times New Roman"/>
          <w:color w:val="000000"/>
          <w:sz w:val="28"/>
          <w:szCs w:val="28"/>
          <w:lang w:eastAsia="ru-RU"/>
        </w:rPr>
        <w:t xml:space="preserve">9 </w:t>
      </w:r>
      <w:r w:rsidRPr="0062568F">
        <w:rPr>
          <w:rFonts w:ascii="Times New Roman" w:eastAsia="Times New Roman" w:hAnsi="Times New Roman" w:cs="Times New Roman"/>
          <w:color w:val="000000"/>
          <w:sz w:val="28"/>
          <w:szCs w:val="28"/>
          <w:lang w:eastAsia="ru-RU"/>
        </w:rPr>
        <w:t xml:space="preserve">Персонал организации (лица), производящей обслуживание машин, оборудования, установок и работы, подконтрольной </w:t>
      </w:r>
      <w:r w:rsidRPr="0062568F">
        <w:rPr>
          <w:rFonts w:ascii="Times New Roman" w:eastAsia="Times New Roman" w:hAnsi="Times New Roman" w:cs="Times New Roman"/>
          <w:sz w:val="28"/>
          <w:szCs w:val="28"/>
          <w:lang w:eastAsia="ru-RU"/>
        </w:rPr>
        <w:t xml:space="preserve">уполномоченного государственного органа исполнительной власти, осуществляющим государственный надзор и контроль по вопросам экологической и технической безопасности, </w:t>
      </w:r>
      <w:r w:rsidRPr="0062568F">
        <w:rPr>
          <w:rFonts w:ascii="Times New Roman" w:eastAsia="Times New Roman" w:hAnsi="Times New Roman" w:cs="Times New Roman"/>
          <w:color w:val="000000"/>
          <w:sz w:val="28"/>
          <w:szCs w:val="28"/>
          <w:lang w:eastAsia="ru-RU"/>
        </w:rPr>
        <w:t>допускается к работе в соответствии с требованиями этого органа.</w:t>
      </w:r>
    </w:p>
    <w:p w:rsidR="00726071" w:rsidRPr="00726071" w:rsidRDefault="00CC4D3A" w:rsidP="00314352">
      <w:pPr>
        <w:shd w:val="clear" w:color="auto" w:fill="FFFFFF"/>
        <w:spacing w:after="0" w:line="276" w:lineRule="auto"/>
        <w:ind w:firstLine="709"/>
        <w:jc w:val="both"/>
        <w:rPr>
          <w:rFonts w:ascii="Times New Roman" w:eastAsia="Times New Roman" w:hAnsi="Times New Roman" w:cs="Times New Roman"/>
          <w:color w:val="00B050"/>
          <w:sz w:val="28"/>
          <w:szCs w:val="28"/>
          <w:lang w:eastAsia="ru-RU"/>
        </w:rPr>
      </w:pPr>
      <w:r w:rsidRPr="0062568F">
        <w:rPr>
          <w:rFonts w:ascii="Times New Roman" w:eastAsia="Times New Roman" w:hAnsi="Times New Roman" w:cs="Times New Roman"/>
          <w:color w:val="000000"/>
          <w:sz w:val="28"/>
          <w:szCs w:val="28"/>
          <w:lang w:eastAsia="ru-RU"/>
        </w:rPr>
        <w:t>5.1</w:t>
      </w:r>
      <w:r w:rsidR="00726071">
        <w:rPr>
          <w:rFonts w:ascii="Times New Roman" w:eastAsia="Times New Roman" w:hAnsi="Times New Roman" w:cs="Times New Roman"/>
          <w:color w:val="000000"/>
          <w:sz w:val="28"/>
          <w:szCs w:val="28"/>
          <w:lang w:eastAsia="ru-RU"/>
        </w:rPr>
        <w:t xml:space="preserve">0 </w:t>
      </w:r>
      <w:r w:rsidR="00726071">
        <w:rPr>
          <w:rFonts w:ascii="Times New Roman" w:eastAsia="Times New Roman" w:hAnsi="Times New Roman" w:cs="Times New Roman"/>
          <w:color w:val="00B050"/>
          <w:sz w:val="28"/>
          <w:szCs w:val="28"/>
          <w:lang w:eastAsia="ru-RU"/>
        </w:rPr>
        <w:t>Перед допуском работников к временной работе и командированных работников необходимо провести вводный инструктаж и первичный инструктаж на рабочем месте.</w:t>
      </w:r>
    </w:p>
    <w:p w:rsidR="00CC4D3A" w:rsidRPr="0062568F" w:rsidRDefault="0040360C"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5.11 </w:t>
      </w:r>
      <w:r w:rsidR="00CC4D3A" w:rsidRPr="0062568F">
        <w:rPr>
          <w:rFonts w:ascii="Times New Roman" w:eastAsia="Times New Roman" w:hAnsi="Times New Roman" w:cs="Times New Roman"/>
          <w:color w:val="000000"/>
          <w:sz w:val="28"/>
          <w:szCs w:val="28"/>
          <w:lang w:eastAsia="ru-RU"/>
        </w:rPr>
        <w:t>При работе учащихся среднего, начального профессионального образования и образовательных учреждений основного общего образования, а также студентов вузов во время прохождения ими производственной практики или проведения работ по договору руководитель организации обязан:</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roofErr w:type="gramStart"/>
      <w:r w:rsidRPr="0062568F">
        <w:rPr>
          <w:rFonts w:ascii="Times New Roman" w:eastAsia="Times New Roman" w:hAnsi="Times New Roman" w:cs="Times New Roman"/>
          <w:color w:val="000000"/>
          <w:sz w:val="28"/>
          <w:szCs w:val="28"/>
          <w:lang w:eastAsia="ru-RU"/>
        </w:rPr>
        <w:t>обучить</w:t>
      </w:r>
      <w:proofErr w:type="gramEnd"/>
      <w:r w:rsidRPr="0062568F">
        <w:rPr>
          <w:rFonts w:ascii="Times New Roman" w:eastAsia="Times New Roman" w:hAnsi="Times New Roman" w:cs="Times New Roman"/>
          <w:color w:val="000000"/>
          <w:sz w:val="28"/>
          <w:szCs w:val="28"/>
          <w:lang w:eastAsia="ru-RU"/>
        </w:rPr>
        <w:t xml:space="preserve"> указанные лица до их направления на рабочие места безопасным методам и приемам труда по типовым программам для работников, указанных в приказе о зачислении на работу, и обеспечить инструктаж по охране труда согласно действующим правилам;</w:t>
      </w:r>
    </w:p>
    <w:p w:rsidR="00CC4D3A" w:rsidRPr="00E56B65" w:rsidRDefault="00CC4D3A" w:rsidP="00314352">
      <w:pPr>
        <w:shd w:val="clear" w:color="auto" w:fill="FFFFFF"/>
        <w:spacing w:after="0" w:line="276" w:lineRule="auto"/>
        <w:ind w:firstLine="709"/>
        <w:jc w:val="both"/>
        <w:rPr>
          <w:rFonts w:ascii="Times New Roman" w:eastAsia="Times New Roman" w:hAnsi="Times New Roman" w:cs="Times New Roman"/>
          <w:color w:val="FF0000"/>
          <w:sz w:val="28"/>
          <w:szCs w:val="28"/>
          <w:lang w:eastAsia="ru-RU"/>
        </w:rPr>
      </w:pPr>
      <w:proofErr w:type="gramStart"/>
      <w:r w:rsidRPr="0062568F">
        <w:rPr>
          <w:rFonts w:ascii="Times New Roman" w:eastAsia="Times New Roman" w:hAnsi="Times New Roman" w:cs="Times New Roman"/>
          <w:color w:val="000000"/>
          <w:sz w:val="28"/>
          <w:szCs w:val="28"/>
          <w:lang w:eastAsia="ru-RU"/>
        </w:rPr>
        <w:t>допускать</w:t>
      </w:r>
      <w:proofErr w:type="gramEnd"/>
      <w:r w:rsidRPr="0062568F">
        <w:rPr>
          <w:rFonts w:ascii="Times New Roman" w:eastAsia="Times New Roman" w:hAnsi="Times New Roman" w:cs="Times New Roman"/>
          <w:color w:val="000000"/>
          <w:sz w:val="28"/>
          <w:szCs w:val="28"/>
          <w:lang w:eastAsia="ru-RU"/>
        </w:rPr>
        <w:t xml:space="preserve"> указанных лиц к работе с соблюдением требований </w:t>
      </w:r>
      <w:r w:rsidRPr="00E56B65">
        <w:rPr>
          <w:rFonts w:ascii="Times New Roman" w:eastAsia="Times New Roman" w:hAnsi="Times New Roman" w:cs="Times New Roman"/>
          <w:color w:val="FF0000"/>
          <w:sz w:val="28"/>
          <w:szCs w:val="28"/>
          <w:lang w:eastAsia="ru-RU"/>
        </w:rPr>
        <w:t>п.4.</w:t>
      </w:r>
      <w:r w:rsidR="0040360C" w:rsidRPr="00E56B65">
        <w:rPr>
          <w:rFonts w:ascii="Times New Roman" w:eastAsia="Times New Roman" w:hAnsi="Times New Roman" w:cs="Times New Roman"/>
          <w:color w:val="FF0000"/>
          <w:sz w:val="28"/>
          <w:szCs w:val="28"/>
          <w:lang w:val="ky-KG" w:eastAsia="ru-RU"/>
        </w:rPr>
        <w:t>1</w:t>
      </w:r>
      <w:r w:rsidR="00D03C0A" w:rsidRPr="00D03C0A">
        <w:rPr>
          <w:rFonts w:ascii="Times New Roman" w:eastAsia="Times New Roman" w:hAnsi="Times New Roman" w:cs="Times New Roman"/>
          <w:color w:val="FF0000"/>
          <w:sz w:val="28"/>
          <w:szCs w:val="28"/>
          <w:lang w:eastAsia="ru-RU"/>
        </w:rPr>
        <w:t>7</w:t>
      </w:r>
      <w:r w:rsidRPr="00E56B65">
        <w:rPr>
          <w:rFonts w:ascii="Times New Roman" w:eastAsia="Times New Roman" w:hAnsi="Times New Roman" w:cs="Times New Roman"/>
          <w:color w:val="FF0000"/>
          <w:sz w:val="28"/>
          <w:szCs w:val="28"/>
          <w:lang w:eastAsia="ru-RU"/>
        </w:rPr>
        <w:t>;</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roofErr w:type="gramStart"/>
      <w:r w:rsidRPr="0062568F">
        <w:rPr>
          <w:rFonts w:ascii="Times New Roman" w:eastAsia="Times New Roman" w:hAnsi="Times New Roman" w:cs="Times New Roman"/>
          <w:color w:val="000000"/>
          <w:sz w:val="28"/>
          <w:szCs w:val="28"/>
          <w:lang w:eastAsia="ru-RU"/>
        </w:rPr>
        <w:t>обеспечить</w:t>
      </w:r>
      <w:proofErr w:type="gramEnd"/>
      <w:r w:rsidRPr="0062568F">
        <w:rPr>
          <w:rFonts w:ascii="Times New Roman" w:eastAsia="Times New Roman" w:hAnsi="Times New Roman" w:cs="Times New Roman"/>
          <w:color w:val="000000"/>
          <w:sz w:val="28"/>
          <w:szCs w:val="28"/>
          <w:lang w:eastAsia="ru-RU"/>
        </w:rPr>
        <w:t xml:space="preserve"> санитарно-бытовое обслуживание указанных лиц и выдачу им бесплатной спецодежды, спец</w:t>
      </w:r>
      <w:r w:rsidR="0040360C">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обуви и других средств индивидуальной защиты установленных норм;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roofErr w:type="gramStart"/>
      <w:r w:rsidRPr="0062568F">
        <w:rPr>
          <w:rFonts w:ascii="Times New Roman" w:eastAsia="Times New Roman" w:hAnsi="Times New Roman" w:cs="Times New Roman"/>
          <w:color w:val="000000"/>
          <w:sz w:val="28"/>
          <w:szCs w:val="28"/>
          <w:lang w:eastAsia="ru-RU"/>
        </w:rPr>
        <w:t>не</w:t>
      </w:r>
      <w:proofErr w:type="gramEnd"/>
      <w:r w:rsidRPr="0062568F">
        <w:rPr>
          <w:rFonts w:ascii="Times New Roman" w:eastAsia="Times New Roman" w:hAnsi="Times New Roman" w:cs="Times New Roman"/>
          <w:color w:val="000000"/>
          <w:sz w:val="28"/>
          <w:szCs w:val="28"/>
          <w:lang w:eastAsia="ru-RU"/>
        </w:rPr>
        <w:t xml:space="preserve"> допускать использования труда указанных лиц на работах, не предусмотренных условиями договора.</w:t>
      </w:r>
    </w:p>
    <w:p w:rsidR="00CC4D3A"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5.1</w:t>
      </w:r>
      <w:r w:rsidR="0040360C">
        <w:rPr>
          <w:rFonts w:ascii="Times New Roman" w:eastAsia="Times New Roman" w:hAnsi="Times New Roman" w:cs="Times New Roman"/>
          <w:color w:val="000000"/>
          <w:sz w:val="28"/>
          <w:szCs w:val="28"/>
          <w:lang w:eastAsia="ru-RU"/>
        </w:rPr>
        <w:t>2</w:t>
      </w:r>
      <w:r w:rsidRPr="0062568F">
        <w:rPr>
          <w:rFonts w:ascii="Times New Roman" w:eastAsia="Times New Roman" w:hAnsi="Times New Roman" w:cs="Times New Roman"/>
          <w:color w:val="000000"/>
          <w:sz w:val="28"/>
          <w:szCs w:val="28"/>
          <w:lang w:eastAsia="ru-RU"/>
        </w:rPr>
        <w:t xml:space="preserve"> В соответствии с законодательством на работах с вредными и (или) опасными условиями труда, а также на работах, связанных с загрязнением, работодатель обязан бесплатно обеспечить выдачу сертифицированных средств индивидуальной защиты согласно действующим Типовым отраслевым нормам бесплатной выдачи работникам спецодежды, спец</w:t>
      </w:r>
      <w:r w:rsidR="0040360C">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 xml:space="preserve">обуви и других средств индивидуальной защиты в порядке, предусмотренном </w:t>
      </w:r>
      <w:r w:rsidRPr="0062568F">
        <w:rPr>
          <w:rFonts w:ascii="Times New Roman" w:eastAsia="Times New Roman" w:hAnsi="Times New Roman" w:cs="Times New Roman"/>
          <w:sz w:val="28"/>
          <w:szCs w:val="28"/>
          <w:lang w:eastAsia="ru-RU"/>
        </w:rPr>
        <w:t xml:space="preserve">Правилами обеспечения работников специальной одеждой, специальной обувью и другими средствами </w:t>
      </w:r>
      <w:r w:rsidRPr="0062568F">
        <w:rPr>
          <w:rFonts w:ascii="Times New Roman" w:eastAsia="Times New Roman" w:hAnsi="Times New Roman" w:cs="Times New Roman"/>
          <w:sz w:val="28"/>
          <w:szCs w:val="28"/>
          <w:lang w:eastAsia="ru-RU"/>
        </w:rPr>
        <w:lastRenderedPageBreak/>
        <w:t>индивидуальной защиты,</w:t>
      </w:r>
      <w:r w:rsidRPr="0062568F">
        <w:rPr>
          <w:rFonts w:ascii="Times New Roman" w:eastAsia="Times New Roman" w:hAnsi="Times New Roman" w:cs="Times New Roman"/>
          <w:color w:val="000000"/>
          <w:sz w:val="28"/>
          <w:szCs w:val="28"/>
          <w:lang w:eastAsia="ru-RU"/>
        </w:rPr>
        <w:t xml:space="preserve"> или выше этих норм в соответствии с заключенным коллективным договором или тарифным соглашением. </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62568F">
        <w:rPr>
          <w:rFonts w:ascii="Times New Roman" w:eastAsia="Times New Roman" w:hAnsi="Times New Roman" w:cs="Times New Roman"/>
          <w:sz w:val="28"/>
          <w:szCs w:val="28"/>
          <w:lang w:eastAsia="ru-RU"/>
        </w:rPr>
        <w:t>Работодатель обязан бесплатно обеспечить работников, занятых с вредными условиями труда молоком и другими равноценными пищевыми продуктами, мыло</w:t>
      </w:r>
      <w:r w:rsidR="0022484E">
        <w:rPr>
          <w:rFonts w:ascii="Times New Roman" w:eastAsia="Times New Roman" w:hAnsi="Times New Roman" w:cs="Times New Roman"/>
          <w:sz w:val="28"/>
          <w:szCs w:val="28"/>
          <w:lang w:eastAsia="ru-RU"/>
        </w:rPr>
        <w:t>-</w:t>
      </w:r>
      <w:r w:rsidRPr="0062568F">
        <w:rPr>
          <w:rFonts w:ascii="Times New Roman" w:eastAsia="Times New Roman" w:hAnsi="Times New Roman" w:cs="Times New Roman"/>
          <w:sz w:val="28"/>
          <w:szCs w:val="28"/>
          <w:lang w:eastAsia="ru-RU"/>
        </w:rPr>
        <w:t>моющими и дезинфицирующими средствами согласно «Правил</w:t>
      </w:r>
      <w:r w:rsidRPr="00834D1C">
        <w:rPr>
          <w:rFonts w:ascii="Times New Roman" w:eastAsia="Times New Roman" w:hAnsi="Times New Roman" w:cs="Times New Roman"/>
          <w:strike/>
          <w:sz w:val="28"/>
          <w:szCs w:val="28"/>
          <w:lang w:eastAsia="ru-RU"/>
        </w:rPr>
        <w:t>а</w:t>
      </w:r>
      <w:r w:rsidRPr="0062568F">
        <w:rPr>
          <w:rFonts w:ascii="Times New Roman" w:eastAsia="Times New Roman" w:hAnsi="Times New Roman" w:cs="Times New Roman"/>
          <w:sz w:val="28"/>
          <w:szCs w:val="28"/>
          <w:lang w:eastAsia="ru-RU"/>
        </w:rPr>
        <w:t xml:space="preserve"> о бесплатной выдаче молока и других равноценных пищевых продуктов, работающим во вредных условиях труда» и «Положения о бесплатной выдаче мыла, моющих и дезинфицирующих средств», утвержденных постановлением Правительства Кыргызской Р</w:t>
      </w:r>
      <w:r>
        <w:rPr>
          <w:rFonts w:ascii="Times New Roman" w:eastAsia="Times New Roman" w:hAnsi="Times New Roman" w:cs="Times New Roman"/>
          <w:sz w:val="28"/>
          <w:szCs w:val="28"/>
          <w:lang w:eastAsia="ru-RU"/>
        </w:rPr>
        <w:t xml:space="preserve">еспублики от 25.06. 1997 года </w:t>
      </w:r>
      <w:r w:rsidRPr="0062568F">
        <w:rPr>
          <w:rFonts w:ascii="Times New Roman" w:eastAsia="Times New Roman" w:hAnsi="Times New Roman" w:cs="Times New Roman"/>
          <w:sz w:val="28"/>
          <w:szCs w:val="28"/>
          <w:lang w:eastAsia="ru-RU"/>
        </w:rPr>
        <w:t xml:space="preserve">№ 374. </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xml:space="preserve">Все лица, находящиеся на строительной площадке, обязаны носить защитные каски. Работники </w:t>
      </w:r>
      <w:r w:rsidRPr="00B15CC5">
        <w:rPr>
          <w:rFonts w:ascii="Times New Roman" w:hAnsi="Times New Roman" w:cs="Times New Roman"/>
          <w:sz w:val="28"/>
          <w:szCs w:val="28"/>
        </w:rPr>
        <w:t xml:space="preserve">и </w:t>
      </w:r>
      <w:r w:rsidRPr="00B15CC5">
        <w:rPr>
          <w:rFonts w:ascii="Times New Roman" w:hAnsi="Times New Roman" w:cs="Times New Roman"/>
          <w:color w:val="FF0000"/>
          <w:sz w:val="28"/>
          <w:szCs w:val="28"/>
        </w:rPr>
        <w:t>инженерно-технические работники</w:t>
      </w:r>
      <w:r w:rsidRPr="00692456">
        <w:rPr>
          <w:color w:val="FF0000"/>
        </w:rPr>
        <w:t xml:space="preserve"> </w:t>
      </w:r>
      <w:r w:rsidRPr="0062568F">
        <w:rPr>
          <w:rFonts w:ascii="Times New Roman" w:eastAsia="Times New Roman" w:hAnsi="Times New Roman" w:cs="Times New Roman"/>
          <w:color w:val="000000"/>
          <w:sz w:val="28"/>
          <w:szCs w:val="28"/>
          <w:lang w:eastAsia="ru-RU"/>
        </w:rPr>
        <w:t xml:space="preserve">без защитных касок и других необходимых средств индивидуальной защиты к выполнению работ не допускаются. </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Работодатель должен при производстве работ обеспечить и применять в обязательном порядке сертифицированные средства индивидуальной защиты в зависимости от опасных и вредных факторов работы.</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Работодатель должен обеспечить работников, занятых в строительстве, промышленности строительных материалов и стройиндустрии санитарно-бытовыми помещениями (гардеробными, сушилками для одежды и обуви, душевыми, помещениями для приема пищи, отдыха и обогрева и проч.) согласно соответствующим строительным нормам и правилам и коллективному договору или тарифному соглашению.</w:t>
      </w:r>
    </w:p>
    <w:p w:rsidR="00B15CC5"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xml:space="preserve">Подготовка к эксплуатации санитарно-бытовых помещений и устройств должна быть закончена до начала производства работ. </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В санитарно-бытовых помещениях должна быть аптечка с медикаментами, носилки, фиксирующие шины и другие средства оказания пострадавшим первой медицинской помощи.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5.1</w:t>
      </w:r>
      <w:r w:rsidR="001B6CA9">
        <w:rPr>
          <w:rFonts w:ascii="Times New Roman" w:eastAsia="Times New Roman" w:hAnsi="Times New Roman" w:cs="Times New Roman"/>
          <w:color w:val="000000"/>
          <w:sz w:val="28"/>
          <w:szCs w:val="28"/>
          <w:lang w:eastAsia="ru-RU"/>
        </w:rPr>
        <w:t>3</w:t>
      </w:r>
      <w:r w:rsidRPr="0062568F">
        <w:rPr>
          <w:rFonts w:ascii="Times New Roman" w:eastAsia="Times New Roman" w:hAnsi="Times New Roman" w:cs="Times New Roman"/>
          <w:color w:val="000000"/>
          <w:sz w:val="28"/>
          <w:szCs w:val="28"/>
          <w:lang w:eastAsia="ru-RU"/>
        </w:rPr>
        <w:t xml:space="preserve"> В соответствии с законодательством работодатель обязан организовать проведение расследования несчастных случаев на производстве в порядке</w:t>
      </w:r>
      <w:r w:rsidR="001B6CA9">
        <w:rPr>
          <w:rFonts w:ascii="Times New Roman" w:eastAsia="Times New Roman" w:hAnsi="Times New Roman" w:cs="Times New Roman"/>
          <w:color w:val="00B050"/>
          <w:sz w:val="28"/>
          <w:szCs w:val="28"/>
          <w:lang w:eastAsia="ru-RU"/>
        </w:rPr>
        <w:t>, установленным Положением о расследовании и учете несчастных случаев на производстве, утвержденным постановлением Правительства Кыргызской Республики от 27.02.2001 года № 64.</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По результатам расследования должны быть разработаны и выполнены профилактические мероприятия по предупреждению производственного травматизма и профзаболеваний.</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lastRenderedPageBreak/>
        <w:t>5.1</w:t>
      </w:r>
      <w:r w:rsidR="006F62E2">
        <w:rPr>
          <w:rFonts w:ascii="Times New Roman" w:eastAsia="Times New Roman" w:hAnsi="Times New Roman" w:cs="Times New Roman"/>
          <w:color w:val="000000"/>
          <w:sz w:val="28"/>
          <w:szCs w:val="28"/>
          <w:lang w:eastAsia="ru-RU"/>
        </w:rPr>
        <w:t>4</w:t>
      </w:r>
      <w:r w:rsidRPr="0062568F">
        <w:rPr>
          <w:rFonts w:ascii="Times New Roman" w:eastAsia="Times New Roman" w:hAnsi="Times New Roman" w:cs="Times New Roman"/>
          <w:color w:val="000000"/>
          <w:sz w:val="28"/>
          <w:szCs w:val="28"/>
          <w:lang w:eastAsia="ru-RU"/>
        </w:rPr>
        <w:t xml:space="preserve"> Работодатель обязан представлять инспекции труда и другим уполномоченным в соответствии с законодательством </w:t>
      </w:r>
      <w:r w:rsidRPr="0062568F">
        <w:rPr>
          <w:rFonts w:ascii="Times New Roman" w:eastAsia="Times New Roman" w:hAnsi="Times New Roman" w:cs="Times New Roman"/>
          <w:sz w:val="28"/>
          <w:szCs w:val="28"/>
          <w:lang w:eastAsia="ru-RU"/>
        </w:rPr>
        <w:t>Кыргызской Республики органам государственного надзора и общественного конт</w:t>
      </w:r>
      <w:r w:rsidRPr="0062568F">
        <w:rPr>
          <w:rFonts w:ascii="Times New Roman" w:eastAsia="Times New Roman" w:hAnsi="Times New Roman" w:cs="Times New Roman"/>
          <w:color w:val="000000"/>
          <w:sz w:val="28"/>
          <w:szCs w:val="28"/>
          <w:lang w:eastAsia="ru-RU"/>
        </w:rPr>
        <w:t>роля за соблюдением требований охраны труда запрашиваемую ими документацию, относящуюся к охране труда, обеспечивать беспрепятственный допуск представителей этих органов на производственные территории, в производственные и санитарно-бытовые помещения и на рабочие места.</w:t>
      </w:r>
    </w:p>
    <w:p w:rsidR="00E23575" w:rsidRDefault="00CC4D3A" w:rsidP="00314352">
      <w:pPr>
        <w:shd w:val="clear" w:color="auto" w:fill="FFFFFF"/>
        <w:spacing w:after="0" w:line="276" w:lineRule="auto"/>
        <w:ind w:firstLine="709"/>
        <w:jc w:val="both"/>
        <w:rPr>
          <w:rFonts w:ascii="Times New Roman" w:eastAsia="Times New Roman" w:hAnsi="Times New Roman" w:cs="Times New Roman"/>
          <w:color w:val="00B050"/>
          <w:sz w:val="28"/>
          <w:szCs w:val="28"/>
          <w:lang w:eastAsia="ru-RU"/>
        </w:rPr>
      </w:pPr>
      <w:r w:rsidRPr="0062568F">
        <w:rPr>
          <w:rFonts w:ascii="Times New Roman" w:eastAsia="Times New Roman" w:hAnsi="Times New Roman" w:cs="Times New Roman"/>
          <w:color w:val="000000"/>
          <w:sz w:val="28"/>
          <w:szCs w:val="28"/>
          <w:lang w:eastAsia="ru-RU"/>
        </w:rPr>
        <w:t>5.1</w:t>
      </w:r>
      <w:r w:rsidR="006F62E2">
        <w:rPr>
          <w:rFonts w:ascii="Times New Roman" w:eastAsia="Times New Roman" w:hAnsi="Times New Roman" w:cs="Times New Roman"/>
          <w:color w:val="000000"/>
          <w:sz w:val="28"/>
          <w:szCs w:val="28"/>
          <w:lang w:eastAsia="ru-RU"/>
        </w:rPr>
        <w:t>5</w:t>
      </w:r>
      <w:r w:rsidRPr="0062568F">
        <w:rPr>
          <w:rFonts w:ascii="Times New Roman" w:eastAsia="Times New Roman" w:hAnsi="Times New Roman" w:cs="Times New Roman"/>
          <w:color w:val="000000"/>
          <w:sz w:val="28"/>
          <w:szCs w:val="28"/>
          <w:lang w:eastAsia="ru-RU"/>
        </w:rPr>
        <w:t xml:space="preserve"> </w:t>
      </w:r>
      <w:r w:rsidR="006F62E2">
        <w:rPr>
          <w:rFonts w:ascii="Times New Roman" w:eastAsia="Times New Roman" w:hAnsi="Times New Roman" w:cs="Times New Roman"/>
          <w:color w:val="00B050"/>
          <w:sz w:val="28"/>
          <w:szCs w:val="28"/>
          <w:lang w:eastAsia="ru-RU"/>
        </w:rPr>
        <w:t xml:space="preserve">В целях разработки мероприятия по улучшению условий труда, подтверждения особых условий труда, установления размеров доплат за работу во вредных и </w:t>
      </w:r>
      <w:r w:rsidR="00E23575">
        <w:rPr>
          <w:rFonts w:ascii="Times New Roman" w:eastAsia="Times New Roman" w:hAnsi="Times New Roman" w:cs="Times New Roman"/>
          <w:color w:val="00B050"/>
          <w:sz w:val="28"/>
          <w:szCs w:val="28"/>
          <w:lang w:eastAsia="ru-RU"/>
        </w:rPr>
        <w:t xml:space="preserve">тяжелых условиях труда в соответствии законодательными и нормативными правовыми актами. </w:t>
      </w:r>
    </w:p>
    <w:p w:rsidR="00CC4D3A"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62568F">
        <w:rPr>
          <w:rFonts w:ascii="Times New Roman" w:eastAsia="Times New Roman" w:hAnsi="Times New Roman" w:cs="Times New Roman"/>
          <w:color w:val="000000"/>
          <w:sz w:val="28"/>
          <w:szCs w:val="28"/>
          <w:lang w:eastAsia="ru-RU"/>
        </w:rPr>
        <w:t>5.1</w:t>
      </w:r>
      <w:r w:rsidR="00E23575">
        <w:rPr>
          <w:rFonts w:ascii="Times New Roman" w:eastAsia="Times New Roman" w:hAnsi="Times New Roman" w:cs="Times New Roman"/>
          <w:color w:val="000000"/>
          <w:sz w:val="28"/>
          <w:szCs w:val="28"/>
          <w:lang w:eastAsia="ru-RU"/>
        </w:rPr>
        <w:t>6</w:t>
      </w:r>
      <w:r w:rsidRPr="0062568F">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sz w:val="28"/>
          <w:szCs w:val="28"/>
          <w:lang w:eastAsia="ru-RU"/>
        </w:rPr>
        <w:t>В организациях в качестве центров пропаганды охраны и безопасности труда организуются уголки или кабинеты охраны труда.</w:t>
      </w:r>
    </w:p>
    <w:p w:rsidR="00CC4D3A" w:rsidRPr="00314352"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62568F" w:rsidRDefault="00CC4D3A" w:rsidP="00314352">
      <w:pPr>
        <w:shd w:val="clear" w:color="auto" w:fill="FFFFFF"/>
        <w:spacing w:after="0" w:line="276" w:lineRule="auto"/>
        <w:ind w:firstLine="708"/>
        <w:jc w:val="both"/>
        <w:rPr>
          <w:rFonts w:ascii="Times New Roman" w:eastAsia="Times New Roman" w:hAnsi="Times New Roman" w:cs="Times New Roman"/>
          <w:b/>
          <w:bCs/>
          <w:color w:val="000000"/>
          <w:sz w:val="28"/>
          <w:szCs w:val="28"/>
          <w:lang w:eastAsia="ru-RU"/>
        </w:rPr>
      </w:pPr>
      <w:r w:rsidRPr="0062568F">
        <w:rPr>
          <w:rFonts w:ascii="Times New Roman" w:eastAsia="Times New Roman" w:hAnsi="Times New Roman" w:cs="Times New Roman"/>
          <w:b/>
          <w:bCs/>
          <w:color w:val="000000"/>
          <w:sz w:val="28"/>
          <w:szCs w:val="28"/>
          <w:lang w:eastAsia="ru-RU"/>
        </w:rPr>
        <w:t xml:space="preserve">6 Организация производственных территорий, участков работ и </w:t>
      </w:r>
    </w:p>
    <w:p w:rsidR="00CC4D3A" w:rsidRDefault="00CC4D3A" w:rsidP="00314352">
      <w:pPr>
        <w:shd w:val="clear" w:color="auto" w:fill="FFFFFF"/>
        <w:spacing w:after="0" w:line="276" w:lineRule="auto"/>
        <w:ind w:firstLine="709"/>
        <w:jc w:val="both"/>
        <w:rPr>
          <w:rFonts w:ascii="Times New Roman" w:eastAsia="Times New Roman" w:hAnsi="Times New Roman" w:cs="Times New Roman"/>
          <w:b/>
          <w:bCs/>
          <w:color w:val="000000"/>
          <w:sz w:val="28"/>
          <w:szCs w:val="28"/>
          <w:lang w:eastAsia="ru-RU"/>
        </w:rPr>
      </w:pPr>
      <w:r w:rsidRPr="0062568F">
        <w:rPr>
          <w:rFonts w:ascii="Times New Roman" w:eastAsia="Times New Roman" w:hAnsi="Times New Roman" w:cs="Times New Roman"/>
          <w:b/>
          <w:bCs/>
          <w:color w:val="000000"/>
          <w:sz w:val="28"/>
          <w:szCs w:val="28"/>
          <w:lang w:eastAsia="ru-RU"/>
        </w:rPr>
        <w:t xml:space="preserve">   </w:t>
      </w:r>
      <w:proofErr w:type="gramStart"/>
      <w:r w:rsidRPr="0062568F">
        <w:rPr>
          <w:rFonts w:ascii="Times New Roman" w:eastAsia="Times New Roman" w:hAnsi="Times New Roman" w:cs="Times New Roman"/>
          <w:b/>
          <w:bCs/>
          <w:color w:val="000000"/>
          <w:sz w:val="28"/>
          <w:szCs w:val="28"/>
          <w:lang w:eastAsia="ru-RU"/>
        </w:rPr>
        <w:t>рабочих</w:t>
      </w:r>
      <w:proofErr w:type="gramEnd"/>
      <w:r w:rsidRPr="0062568F">
        <w:rPr>
          <w:rFonts w:ascii="Times New Roman" w:eastAsia="Times New Roman" w:hAnsi="Times New Roman" w:cs="Times New Roman"/>
          <w:b/>
          <w:bCs/>
          <w:color w:val="000000"/>
          <w:sz w:val="28"/>
          <w:szCs w:val="28"/>
          <w:lang w:eastAsia="ru-RU"/>
        </w:rPr>
        <w:t xml:space="preserve"> мест</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b/>
          <w:bCs/>
          <w:color w:val="000000"/>
          <w:sz w:val="16"/>
          <w:szCs w:val="16"/>
          <w:lang w:eastAsia="ru-RU"/>
        </w:rPr>
      </w:pP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bCs/>
          <w:color w:val="000000"/>
          <w:sz w:val="16"/>
          <w:szCs w:val="16"/>
          <w:lang w:eastAsia="ru-RU"/>
        </w:rPr>
      </w:pPr>
      <w:r w:rsidRPr="001618A7">
        <w:rPr>
          <w:rFonts w:ascii="Times New Roman" w:eastAsia="Times New Roman" w:hAnsi="Times New Roman" w:cs="Times New Roman"/>
          <w:b/>
          <w:bCs/>
          <w:color w:val="000000"/>
          <w:sz w:val="28"/>
          <w:szCs w:val="28"/>
          <w:lang w:eastAsia="ru-RU"/>
        </w:rPr>
        <w:t>6.1</w:t>
      </w:r>
      <w:r w:rsidRPr="0062568F">
        <w:rPr>
          <w:rFonts w:ascii="Times New Roman" w:eastAsia="Times New Roman" w:hAnsi="Times New Roman" w:cs="Times New Roman"/>
          <w:bCs/>
          <w:color w:val="000000"/>
          <w:sz w:val="28"/>
          <w:szCs w:val="28"/>
          <w:lang w:eastAsia="ru-RU"/>
        </w:rPr>
        <w:t xml:space="preserve"> </w:t>
      </w:r>
      <w:r w:rsidRPr="001618A7">
        <w:rPr>
          <w:rFonts w:ascii="Times New Roman" w:eastAsia="Times New Roman" w:hAnsi="Times New Roman" w:cs="Times New Roman"/>
          <w:b/>
          <w:bCs/>
          <w:color w:val="000000"/>
          <w:sz w:val="28"/>
          <w:szCs w:val="28"/>
          <w:lang w:eastAsia="ru-RU"/>
        </w:rPr>
        <w:t>Общие требования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6.1.1 Производственные территории (площадки строительных и промышленных предприятий с находящимися на них объектами строительства, производственными и санитарно-бытовыми зданиями и сооружениями), участки работ и рабочие места должны быть подготовлены для обеспечения безопасного производства работ.</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Подготовительные мероприятия должны быть закончены до начала производства работ. Соответствие требованиям охраны и безопасности труда производственных территорий, зданий и сооружении, участков работ и рабочих мест вновь построенных или реконструируемых промышленных объектов определяется при приемке их в эксплуатацию.</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xml:space="preserve">Окончание подготовительных работ на строительной площадке должно быть принято по акту о выполнении мероприятий по безопасности труда, оформленного согласно приложению </w:t>
      </w:r>
      <w:r>
        <w:rPr>
          <w:rFonts w:ascii="Times New Roman" w:eastAsia="Times New Roman" w:hAnsi="Times New Roman" w:cs="Times New Roman"/>
          <w:color w:val="000000"/>
          <w:sz w:val="28"/>
          <w:szCs w:val="28"/>
          <w:lang w:eastAsia="ru-RU"/>
        </w:rPr>
        <w:t>8</w:t>
      </w:r>
      <w:r w:rsidRPr="0062568F">
        <w:rPr>
          <w:rFonts w:ascii="Times New Roman" w:eastAsia="Times New Roman" w:hAnsi="Times New Roman" w:cs="Times New Roman"/>
          <w:color w:val="000000"/>
          <w:sz w:val="28"/>
          <w:szCs w:val="28"/>
          <w:lang w:eastAsia="ru-RU"/>
        </w:rPr>
        <w:t>.</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6.1.2 Производственное оборудование, приспособления и инструмент, применяемые для организации рабочего места, должны отвечать требованиям безопасности труда.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xml:space="preserve">6.1.3 Производственные территории, участки работ и рабочие места должны быть обеспечены необходимыми средствами коллективной или индивидуальной защиты работающих, первичными средствами </w:t>
      </w:r>
      <w:r w:rsidRPr="0062568F">
        <w:rPr>
          <w:rFonts w:ascii="Times New Roman" w:eastAsia="Times New Roman" w:hAnsi="Times New Roman" w:cs="Times New Roman"/>
          <w:color w:val="000000"/>
          <w:sz w:val="28"/>
          <w:szCs w:val="28"/>
          <w:lang w:eastAsia="ru-RU"/>
        </w:rPr>
        <w:lastRenderedPageBreak/>
        <w:t>пожаротушения, а также средствами связи, сигнализации и другими техническими средствами обеспечения безопасных условий труда в соответствии с требованиями действующих нормативных документов</w:t>
      </w:r>
      <w:r>
        <w:rPr>
          <w:rFonts w:ascii="Times New Roman" w:eastAsia="Times New Roman" w:hAnsi="Times New Roman" w:cs="Times New Roman"/>
          <w:color w:val="000000"/>
          <w:sz w:val="28"/>
          <w:szCs w:val="28"/>
          <w:lang w:eastAsia="ru-RU"/>
        </w:rPr>
        <w:t>,</w:t>
      </w:r>
      <w:r>
        <w:t xml:space="preserve"> </w:t>
      </w:r>
      <w:r w:rsidRPr="00314352">
        <w:rPr>
          <w:rFonts w:ascii="Times New Roman" w:hAnsi="Times New Roman" w:cs="Times New Roman"/>
          <w:color w:val="FF0000"/>
          <w:sz w:val="28"/>
          <w:szCs w:val="28"/>
        </w:rPr>
        <w:t>коллективных договоров</w:t>
      </w:r>
      <w:r w:rsidRPr="00B15CC5">
        <w:rPr>
          <w:color w:val="FF0000"/>
          <w:sz w:val="28"/>
          <w:szCs w:val="28"/>
        </w:rPr>
        <w:t xml:space="preserve"> </w:t>
      </w:r>
      <w:r w:rsidRPr="00B15CC5">
        <w:rPr>
          <w:rFonts w:ascii="Times New Roman" w:eastAsia="Times New Roman" w:hAnsi="Times New Roman" w:cs="Times New Roman"/>
          <w:color w:val="FF0000"/>
          <w:sz w:val="28"/>
          <w:szCs w:val="28"/>
          <w:lang w:eastAsia="ru-RU"/>
        </w:rPr>
        <w:t>и</w:t>
      </w:r>
      <w:r w:rsidRPr="006310FD">
        <w:rPr>
          <w:rFonts w:ascii="Times New Roman" w:eastAsia="Times New Roman" w:hAnsi="Times New Roman" w:cs="Times New Roman"/>
          <w:color w:val="FF0000"/>
          <w:sz w:val="28"/>
          <w:szCs w:val="28"/>
          <w:lang w:eastAsia="ru-RU"/>
        </w:rPr>
        <w:t xml:space="preserve"> </w:t>
      </w:r>
      <w:r w:rsidRPr="0062568F">
        <w:rPr>
          <w:rFonts w:ascii="Times New Roman" w:eastAsia="Times New Roman" w:hAnsi="Times New Roman" w:cs="Times New Roman"/>
          <w:color w:val="000000"/>
          <w:sz w:val="28"/>
          <w:szCs w:val="28"/>
          <w:lang w:eastAsia="ru-RU"/>
        </w:rPr>
        <w:t>условиями соглашений.</w:t>
      </w:r>
    </w:p>
    <w:p w:rsidR="00CC4D3A" w:rsidRPr="00FE52F5"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62568F">
        <w:rPr>
          <w:rFonts w:ascii="Times New Roman" w:eastAsia="Times New Roman" w:hAnsi="Times New Roman" w:cs="Times New Roman"/>
          <w:color w:val="000000"/>
          <w:sz w:val="28"/>
          <w:szCs w:val="28"/>
          <w:lang w:eastAsia="ru-RU"/>
        </w:rPr>
        <w:t xml:space="preserve">6.1.4 При размещении на производственной территории санитарно-бытовых и производственных помещений, мест отдыха, проходов для людей, рабочих мест необходимо выполнять </w:t>
      </w:r>
      <w:r w:rsidRPr="00FE52F5">
        <w:rPr>
          <w:rFonts w:ascii="Times New Roman" w:eastAsia="Times New Roman" w:hAnsi="Times New Roman" w:cs="Times New Roman"/>
          <w:sz w:val="28"/>
          <w:szCs w:val="28"/>
          <w:lang w:eastAsia="ru-RU"/>
        </w:rPr>
        <w:t xml:space="preserve">требования </w:t>
      </w:r>
      <w:r w:rsidRPr="00E56B65">
        <w:rPr>
          <w:rFonts w:ascii="Times New Roman" w:eastAsia="Times New Roman" w:hAnsi="Times New Roman" w:cs="Times New Roman"/>
          <w:color w:val="FF0000"/>
          <w:sz w:val="28"/>
          <w:szCs w:val="28"/>
          <w:lang w:eastAsia="ru-RU"/>
        </w:rPr>
        <w:t>п.4.</w:t>
      </w:r>
      <w:r w:rsidR="00D03C0A" w:rsidRPr="00D03C0A">
        <w:rPr>
          <w:rFonts w:ascii="Times New Roman" w:eastAsia="Times New Roman" w:hAnsi="Times New Roman" w:cs="Times New Roman"/>
          <w:color w:val="FF0000"/>
          <w:sz w:val="28"/>
          <w:szCs w:val="28"/>
          <w:lang w:eastAsia="ru-RU"/>
        </w:rPr>
        <w:t>12</w:t>
      </w:r>
      <w:r w:rsidRPr="00E56B65">
        <w:rPr>
          <w:rFonts w:ascii="Times New Roman" w:eastAsia="Times New Roman" w:hAnsi="Times New Roman" w:cs="Times New Roman"/>
          <w:color w:val="FF0000"/>
          <w:sz w:val="28"/>
          <w:szCs w:val="28"/>
          <w:lang w:eastAsia="ru-RU"/>
        </w:rPr>
        <w:t>.</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xml:space="preserve">6.1.5  При строительстве объектов с применением грузоподъемных кранов, когда в опасные зоны, расположенные вблизи строящихся зданий, а также мест перемещения грузов кранами, границы которых определяются по приложению </w:t>
      </w:r>
      <w:r w:rsidR="00BC3A0B">
        <w:rPr>
          <w:rFonts w:ascii="Times New Roman" w:eastAsia="Times New Roman" w:hAnsi="Times New Roman" w:cs="Times New Roman"/>
          <w:color w:val="000000"/>
          <w:sz w:val="28"/>
          <w:szCs w:val="28"/>
          <w:lang w:eastAsia="ru-RU"/>
        </w:rPr>
        <w:t>4</w:t>
      </w:r>
      <w:r w:rsidRPr="0062568F">
        <w:rPr>
          <w:rFonts w:ascii="Times New Roman" w:eastAsia="Times New Roman" w:hAnsi="Times New Roman" w:cs="Times New Roman"/>
          <w:color w:val="000000"/>
          <w:sz w:val="28"/>
          <w:szCs w:val="28"/>
          <w:lang w:eastAsia="ru-RU"/>
        </w:rPr>
        <w:t xml:space="preserve"> настоящих норм и правил, попадают транспортные или пешеходные пути, санитарно-бытовые или производственные здания и сооружения, другие места постоянного или временного нахождения людей на территории строительной площадки или вблизи ее, работы следует выполнять в соответствии с ПОС и ППР, содержащими решение следующих вопросов, рекомендованных в </w:t>
      </w:r>
      <w:r w:rsidRPr="00FE52F5">
        <w:rPr>
          <w:rFonts w:ascii="Times New Roman" w:eastAsia="Times New Roman" w:hAnsi="Times New Roman" w:cs="Times New Roman"/>
          <w:sz w:val="28"/>
          <w:szCs w:val="28"/>
          <w:lang w:eastAsia="ru-RU"/>
        </w:rPr>
        <w:t xml:space="preserve">приложении </w:t>
      </w:r>
      <w:r w:rsidR="00A11158">
        <w:rPr>
          <w:rFonts w:ascii="Times New Roman" w:eastAsia="Times New Roman" w:hAnsi="Times New Roman" w:cs="Times New Roman"/>
          <w:sz w:val="28"/>
          <w:szCs w:val="28"/>
          <w:lang w:eastAsia="ru-RU"/>
        </w:rPr>
        <w:t>7</w:t>
      </w:r>
      <w:r w:rsidRPr="00FE52F5">
        <w:rPr>
          <w:rFonts w:ascii="Times New Roman" w:eastAsia="Times New Roman" w:hAnsi="Times New Roman" w:cs="Times New Roman"/>
          <w:sz w:val="28"/>
          <w:szCs w:val="28"/>
          <w:lang w:eastAsia="ru-RU"/>
        </w:rPr>
        <w:t xml:space="preserve">, </w:t>
      </w:r>
      <w:r w:rsidRPr="0062568F">
        <w:rPr>
          <w:rFonts w:ascii="Times New Roman" w:eastAsia="Times New Roman" w:hAnsi="Times New Roman" w:cs="Times New Roman"/>
          <w:color w:val="000000"/>
          <w:sz w:val="28"/>
          <w:szCs w:val="28"/>
          <w:lang w:eastAsia="ru-RU"/>
        </w:rPr>
        <w:t>для обеспечения безопасности людей:</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применение средств для искусственного ограничения зоны работы башенных кранов;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применение защитных сооружений-укрытий и защитных экранов.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6.1.6 Проезды, проходы на производственных территориях, а также проходы к рабочим местам и на рабочих местах должны содержаться в чистоте и порядке, очищаться от мусора и снега, не загромождаться складируемыми материалами и конструкциями.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62568F">
        <w:rPr>
          <w:rFonts w:ascii="Times New Roman" w:eastAsia="Times New Roman" w:hAnsi="Times New Roman" w:cs="Times New Roman"/>
          <w:color w:val="000000" w:themeColor="text1"/>
          <w:sz w:val="28"/>
          <w:szCs w:val="28"/>
          <w:lang w:eastAsia="ru-RU"/>
        </w:rPr>
        <w:t>6.1.7 Допуск на производственную территорию посторонних лиц, а также работников в нетрезвом состоянии или не занятых на работах на данной территории запрещается.</w:t>
      </w:r>
    </w:p>
    <w:p w:rsidR="00CC4D3A" w:rsidRPr="00FE52F5"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FE52F5">
        <w:rPr>
          <w:rFonts w:ascii="Times New Roman" w:eastAsia="Times New Roman" w:hAnsi="Times New Roman" w:cs="Times New Roman"/>
          <w:sz w:val="28"/>
          <w:szCs w:val="28"/>
          <w:lang w:eastAsia="ru-RU"/>
        </w:rPr>
        <w:t>Находясь на территории строительной или производственной площадки, в производственных и бытовых помещениях, на участках работ и рабочих местах, работники, а также представители других организаций и индивидуальные предприниматели обязаны выполнять правила внутреннего трудового распорядка, принятые в данной организации.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r w:rsidRPr="0062568F">
        <w:rPr>
          <w:rFonts w:ascii="Times New Roman" w:eastAsia="Times New Roman" w:hAnsi="Times New Roman" w:cs="Times New Roman"/>
          <w:color w:val="000000"/>
          <w:sz w:val="28"/>
          <w:szCs w:val="28"/>
          <w:lang w:eastAsia="ru-RU"/>
        </w:rPr>
        <w:t>6.1.8 Территориально обособленные помещения, площадки, участки работ, рабочие места должны быть обеспечены телефонной связью или радиосвязью.</w:t>
      </w:r>
    </w:p>
    <w:p w:rsidR="00CC4D3A"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p>
    <w:p w:rsidR="00BC3A0B" w:rsidRDefault="00BC3A0B"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p>
    <w:p w:rsidR="00BC3A0B" w:rsidRPr="0062568F" w:rsidRDefault="00BC3A0B"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b/>
          <w:bCs/>
          <w:color w:val="000000"/>
          <w:sz w:val="28"/>
          <w:szCs w:val="28"/>
          <w:lang w:eastAsia="ru-RU"/>
        </w:rPr>
      </w:pPr>
      <w:r w:rsidRPr="0062568F">
        <w:rPr>
          <w:rFonts w:ascii="Times New Roman" w:eastAsia="Times New Roman" w:hAnsi="Times New Roman" w:cs="Times New Roman"/>
          <w:b/>
          <w:bCs/>
          <w:color w:val="000000"/>
          <w:sz w:val="28"/>
          <w:szCs w:val="28"/>
          <w:lang w:eastAsia="ru-RU"/>
        </w:rPr>
        <w:lastRenderedPageBreak/>
        <w:t xml:space="preserve">6.2 Требования безопасности к обустройству и содержанию   </w:t>
      </w:r>
    </w:p>
    <w:p w:rsidR="00CC4D3A" w:rsidRDefault="00CC4D3A" w:rsidP="00A11158">
      <w:pPr>
        <w:shd w:val="clear" w:color="auto" w:fill="FFFFFF"/>
        <w:spacing w:after="0" w:line="276" w:lineRule="auto"/>
        <w:ind w:firstLine="1134"/>
        <w:jc w:val="both"/>
        <w:rPr>
          <w:rFonts w:ascii="Times New Roman" w:eastAsia="Times New Roman" w:hAnsi="Times New Roman" w:cs="Times New Roman"/>
          <w:b/>
          <w:bCs/>
          <w:color w:val="000000"/>
          <w:sz w:val="28"/>
          <w:szCs w:val="28"/>
          <w:lang w:eastAsia="ru-RU"/>
        </w:rPr>
      </w:pPr>
      <w:proofErr w:type="gramStart"/>
      <w:r w:rsidRPr="0062568F">
        <w:rPr>
          <w:rFonts w:ascii="Times New Roman" w:eastAsia="Times New Roman" w:hAnsi="Times New Roman" w:cs="Times New Roman"/>
          <w:b/>
          <w:bCs/>
          <w:color w:val="000000"/>
          <w:sz w:val="28"/>
          <w:szCs w:val="28"/>
          <w:lang w:eastAsia="ru-RU"/>
        </w:rPr>
        <w:t>производственных</w:t>
      </w:r>
      <w:proofErr w:type="gramEnd"/>
      <w:r w:rsidRPr="0062568F">
        <w:rPr>
          <w:rFonts w:ascii="Times New Roman" w:eastAsia="Times New Roman" w:hAnsi="Times New Roman" w:cs="Times New Roman"/>
          <w:b/>
          <w:bCs/>
          <w:color w:val="000000"/>
          <w:sz w:val="28"/>
          <w:szCs w:val="28"/>
          <w:lang w:eastAsia="ru-RU"/>
        </w:rPr>
        <w:t xml:space="preserve"> территорий, участков работ и рабочих мест</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6.2.1 Устройство производственных территорий, их техническая эксплуатация должны соответствовать требованиям строительных норм и правил, государственных стандартов, санитарных, противопожарных, экологических и других действующих нормативных документов.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6.2.2 Производственные территории и участки работ в населенных пунктах или на территории организации во избежание доступа посторонних лиц должны быть ограждены.</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Конструкция защитных ограждений должна удовлетворять следующим требованиям: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высота ограждения производственных территорий должна быть не менее 1,6 м, а участков работ - не менее 1,2;</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ограждения, примыкающие к местам массового прохода людей, должны иметь высоту не менее 2 м и оборудованы сплошным защитным козырьком;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козырек должен выдерживать действие снеговой нагрузки, а также нагрузки от падения одиночных мелких предметов;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ограждения не должны иметь проемов, кроме ворот и калиток, контролируемых в течение рабочего времени и запираемых после его окончания.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6.2.3 Места прохода людей в пределах опасных зон должны иметь защитные ограждения. Входы в строящиеся здания (сооружения) должны быть защищены сверху козырьком шириной не менее 2 м от стены здания. Угол, образуемый между козырьком и вышерасположенной стеной над входом, должен быть 70-75°.</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6.2.4 При производстве работ в закрытых помещениях, на высоте, под землей должны быть предусмотрены мероприятия, позволяющие осуществлять эвакуацию людей в случае возникновения пожара или аварии.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6.2.5 У въезда на производственную территорию необходимо устанавливать схему внутрипостроечных дорог и проездов с указанием мест складирования материалов и конструкций, мест разворота транспортных средств, объектов пожарного водоснабжения и пр.</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62568F">
        <w:rPr>
          <w:rFonts w:ascii="Times New Roman" w:eastAsia="Times New Roman" w:hAnsi="Times New Roman" w:cs="Times New Roman"/>
          <w:color w:val="000000"/>
          <w:sz w:val="28"/>
          <w:szCs w:val="28"/>
          <w:lang w:eastAsia="ru-RU"/>
        </w:rPr>
        <w:t>6.2.6 Внутренние автомобильные дороги производственных территорий должны соответствовать строите</w:t>
      </w:r>
      <w:r w:rsidR="000048BC">
        <w:rPr>
          <w:rFonts w:ascii="Times New Roman" w:eastAsia="Times New Roman" w:hAnsi="Times New Roman" w:cs="Times New Roman"/>
          <w:color w:val="000000"/>
          <w:sz w:val="28"/>
          <w:szCs w:val="28"/>
          <w:lang w:eastAsia="ru-RU"/>
        </w:rPr>
        <w:t xml:space="preserve">льным нормам </w:t>
      </w:r>
      <w:r w:rsidRPr="0062568F">
        <w:rPr>
          <w:rFonts w:ascii="Times New Roman" w:eastAsia="Times New Roman" w:hAnsi="Times New Roman" w:cs="Times New Roman"/>
          <w:color w:val="000000"/>
          <w:sz w:val="28"/>
          <w:szCs w:val="28"/>
          <w:lang w:eastAsia="ru-RU"/>
        </w:rPr>
        <w:t xml:space="preserve">и оборудованы соответствующими дорожными знаками, регламентирующими порядок движения транспортных средств и строительных машин в соответствии с </w:t>
      </w:r>
      <w:r w:rsidRPr="0062568F">
        <w:rPr>
          <w:rFonts w:ascii="Times New Roman" w:eastAsia="Times New Roman" w:hAnsi="Times New Roman" w:cs="Times New Roman"/>
          <w:sz w:val="28"/>
          <w:szCs w:val="28"/>
          <w:lang w:eastAsia="ru-RU"/>
        </w:rPr>
        <w:lastRenderedPageBreak/>
        <w:t>Правилами дорожного движения Кыргызской Республики, утвержденными постановлением Правительства Кыргызской Республики от 3 марта 2009 года    № 136.</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6.2.7 Эксплуатация инвентарных санитарно-бытовых зданий и сооружений должна осуществляться в соответствии с инструкциями заводов-изготовителей.</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6.2.8 Строительство и эксплуатация производственных зданий осуществляется согласно строительным нормам.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6.2.9 При производстве земляных работ на территории населенных пунктов или на производственных территориях котлованы, ямы, траншеи и канавы в местах, где происходит движение людей и транспорта, должны быть ограждены в соответствии с требованиями п.</w:t>
      </w:r>
      <w:r w:rsidR="00A11158">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6.2.2</w:t>
      </w:r>
      <w:r w:rsidR="009D7DB5">
        <w:rPr>
          <w:rFonts w:ascii="Times New Roman" w:eastAsia="Times New Roman" w:hAnsi="Times New Roman" w:cs="Times New Roman"/>
          <w:color w:val="000000"/>
          <w:sz w:val="28"/>
          <w:szCs w:val="28"/>
          <w:lang w:eastAsia="ru-RU"/>
        </w:rPr>
        <w:t xml:space="preserve"> </w:t>
      </w:r>
      <w:r w:rsidR="00737CF4" w:rsidRPr="00737CF4">
        <w:rPr>
          <w:rFonts w:ascii="Times New Roman" w:eastAsia="Times New Roman" w:hAnsi="Times New Roman" w:cs="Times New Roman"/>
          <w:color w:val="00B050"/>
          <w:sz w:val="28"/>
          <w:szCs w:val="28"/>
          <w:lang w:eastAsia="ru-RU"/>
        </w:rPr>
        <w:t>[ГОСТ 12.4.059-89]</w:t>
      </w:r>
      <w:r w:rsidRPr="00737CF4">
        <w:rPr>
          <w:rFonts w:ascii="Times New Roman" w:eastAsia="Times New Roman" w:hAnsi="Times New Roman" w:cs="Times New Roman"/>
          <w:color w:val="00B050"/>
          <w:sz w:val="28"/>
          <w:szCs w:val="28"/>
          <w:lang w:eastAsia="ru-RU"/>
        </w:rPr>
        <w:t>.</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В местах перехода через траншеи, ямы, канавы должны быть установлены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6.2.10 На производственных территориях, участках работ и рабочих местах работники должны быть обеспечены питьевой водой, качество которой должно соответствовать санитарным требованиям.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6.2.11 Строительные площадки, участки работ и рабочие места, проезды и подходы к ним в темное время суток должны быть освещены в соответствии с требованиями государственных стандартов. Освещение закрытых помещений должно соответствовать требованиям строительных норм и правил.</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Освещенность должна быть равномерной, без слепящего действия осветительных приспособлений на работающих. Производство работ в неосвещенных местах не допускается.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6.2.12 Для работающих на открытом воздухе должны быть предусмотрены навесы для укрытия от атмосферных осадков.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6.2.13 При температуре воздуха на рабочих местах ниже 10°С работающие на открытом воздухе или в неотапливаемых помещениях должны быть обеспечены помещениями для обогрева.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6.2.14 Колодцы, шурфы и другие выемки должны быть закрыты крышками, щитами или ограждены. В темное время суток указанные ограждения должны быть освещены электрическими сигнальными лампочками напряжением не выше 42 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lastRenderedPageBreak/>
        <w:t>6.2.15 При выполнении работ на воде или под водой должна быть организована спасательная станция (спасательный пост). Все участники работ на воде должны уметь плавать и быть обеспечены спасательными средствами.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6.2.16 Рабочие места и проходы к ним, расположенные на перекрытиях, покрытиях на высоте более 1,</w:t>
      </w:r>
      <w:r w:rsidR="00737CF4" w:rsidRPr="00BC3A0B">
        <w:rPr>
          <w:rFonts w:ascii="Times New Roman" w:eastAsia="Times New Roman" w:hAnsi="Times New Roman" w:cs="Times New Roman"/>
          <w:sz w:val="28"/>
          <w:szCs w:val="28"/>
          <w:lang w:eastAsia="ru-RU"/>
        </w:rPr>
        <w:t>8</w:t>
      </w:r>
      <w:r w:rsidRPr="0062568F">
        <w:rPr>
          <w:rFonts w:ascii="Times New Roman" w:eastAsia="Times New Roman" w:hAnsi="Times New Roman" w:cs="Times New Roman"/>
          <w:color w:val="000000"/>
          <w:sz w:val="28"/>
          <w:szCs w:val="28"/>
          <w:lang w:eastAsia="ru-RU"/>
        </w:rPr>
        <w:t xml:space="preserve"> м и на расстоянии менее 2 м от границы перепада по высоте, должны быть ограждены защитными или страховочными ограждениями, а при расстоянии более 2 м - сигнальными ограждениями, соответствующими требованиям государственных стандартов.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6.2.17 Проемы в стенах при одностороннем примыкании к ним настила (перекрытия) должны ограждаться, если расстояние от уровня настила до нижнего проема менее 0,7 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6.2.18 При невозможности или экономической нецелесообразности применения защитных ограждений согласно п.</w:t>
      </w:r>
      <w:r w:rsidR="00CC4662">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6.2.16 допускается производство работ с применением предохранительного пояса для строителей, соответствующего государственным стандартам, и оформлением наряда-допуска.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6.2.19 Проходы на рабочих местах и к рабочим местам должны отвечать следующим требованиям: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ширина одиночных проходов к рабочим местам и на рабочих местах должна быть не менее 0,6 м, а высота таких проходов в свету - не менее 1,8 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лестницы или скобы, применяемые для подъема или спуска работников на рабочие места, расположенные на высоте более 5 м, должны быть оборудованы устройствами для закрепления фала предохранительного пояса (канатами с ловителями и др.).</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6.2.20 При расположении рабочих мест на перекрытиях воздействие нагрузок на перекрытие от размещенных материалов, оборудования, оснастки и людей не должно превышать расчетные нагрузки на перекрытие, предусмотренные проектом, с учетом фактического состояния несущих строительных конструкций.</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6.2.21 При выполнении работ на высоте, внизу, под местом работ необходимо выделить опасные зоны. При совмещении работ по одной вертикали (кроме случаев, указанных в п.4.</w:t>
      </w:r>
      <w:r>
        <w:rPr>
          <w:rFonts w:ascii="Times New Roman" w:eastAsia="Times New Roman" w:hAnsi="Times New Roman" w:cs="Times New Roman"/>
          <w:color w:val="000000"/>
          <w:sz w:val="28"/>
          <w:szCs w:val="28"/>
          <w:lang w:val="ky-KG" w:eastAsia="ru-RU"/>
        </w:rPr>
        <w:t>15</w:t>
      </w:r>
      <w:r w:rsidRPr="0062568F">
        <w:rPr>
          <w:rFonts w:ascii="Times New Roman" w:eastAsia="Times New Roman" w:hAnsi="Times New Roman" w:cs="Times New Roman"/>
          <w:color w:val="000000"/>
          <w:sz w:val="28"/>
          <w:szCs w:val="28"/>
          <w:lang w:eastAsia="ru-RU"/>
        </w:rPr>
        <w:t xml:space="preserve">) нижерасположенные места должны быть оборудованы соответствующими защитными устройствами </w:t>
      </w:r>
      <w:r w:rsidRPr="0062568F">
        <w:rPr>
          <w:rFonts w:ascii="Times New Roman" w:eastAsia="Times New Roman" w:hAnsi="Times New Roman" w:cs="Times New Roman"/>
          <w:color w:val="000000"/>
          <w:sz w:val="28"/>
          <w:szCs w:val="28"/>
          <w:lang w:eastAsia="ru-RU"/>
        </w:rPr>
        <w:lastRenderedPageBreak/>
        <w:t>(настилами, сетками, козырьками), установленными на расстоянии не более 6 м по вертикали от нижерасположенного рабочего места.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6.2.22 Для прохода рабочих, выполняющих работы на крыше с уклоном более 20°, а также на крыше с покрытием, не рассчитанным на нагрузки от веса работающих, необходимо устраивать трапы шириной не менее 0,3 м с поперечными планками для упора ног. Трапы на время работы должны быть закреплены.</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r w:rsidRPr="0062568F">
        <w:rPr>
          <w:rFonts w:ascii="Times New Roman" w:eastAsia="Times New Roman" w:hAnsi="Times New Roman" w:cs="Times New Roman"/>
          <w:color w:val="000000"/>
          <w:sz w:val="28"/>
          <w:szCs w:val="28"/>
          <w:lang w:eastAsia="ru-RU"/>
        </w:rPr>
        <w:t>6.2.23 Рабочие места с применением оборудования, пуск которого осуществляется извне, должны иметь сигнализацию, предупреждающую о пуске, а в необходимых случаях - связь с оператором.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b/>
          <w:bCs/>
          <w:color w:val="000000"/>
          <w:sz w:val="28"/>
          <w:szCs w:val="28"/>
          <w:lang w:eastAsia="ru-RU"/>
        </w:rPr>
      </w:pPr>
      <w:r w:rsidRPr="0062568F">
        <w:rPr>
          <w:rFonts w:ascii="Times New Roman" w:eastAsia="Times New Roman" w:hAnsi="Times New Roman" w:cs="Times New Roman"/>
          <w:color w:val="000000"/>
          <w:sz w:val="28"/>
          <w:szCs w:val="28"/>
          <w:lang w:eastAsia="ru-RU"/>
        </w:rPr>
        <w:t> </w:t>
      </w:r>
      <w:r w:rsidRPr="0062568F">
        <w:rPr>
          <w:rFonts w:ascii="Times New Roman" w:eastAsia="Times New Roman" w:hAnsi="Times New Roman" w:cs="Times New Roman"/>
          <w:b/>
          <w:bCs/>
          <w:color w:val="000000"/>
          <w:sz w:val="28"/>
          <w:szCs w:val="28"/>
          <w:lang w:eastAsia="ru-RU"/>
        </w:rPr>
        <w:t xml:space="preserve">6.3 Требования безопасности при складировании материалов и </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b/>
          <w:bCs/>
          <w:color w:val="000000"/>
          <w:sz w:val="16"/>
          <w:szCs w:val="16"/>
          <w:lang w:eastAsia="ru-RU"/>
        </w:rPr>
      </w:pPr>
      <w:r w:rsidRPr="0062568F">
        <w:rPr>
          <w:rFonts w:ascii="Times New Roman" w:eastAsia="Times New Roman" w:hAnsi="Times New Roman" w:cs="Times New Roman"/>
          <w:b/>
          <w:bCs/>
          <w:color w:val="000000"/>
          <w:sz w:val="28"/>
          <w:szCs w:val="28"/>
          <w:lang w:eastAsia="ru-RU"/>
        </w:rPr>
        <w:t xml:space="preserve">        </w:t>
      </w:r>
      <w:proofErr w:type="gramStart"/>
      <w:r w:rsidRPr="0062568F">
        <w:rPr>
          <w:rFonts w:ascii="Times New Roman" w:eastAsia="Times New Roman" w:hAnsi="Times New Roman" w:cs="Times New Roman"/>
          <w:b/>
          <w:bCs/>
          <w:color w:val="000000"/>
          <w:sz w:val="28"/>
          <w:szCs w:val="28"/>
          <w:lang w:eastAsia="ru-RU"/>
        </w:rPr>
        <w:t>конструкций</w:t>
      </w:r>
      <w:proofErr w:type="gramEnd"/>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6.3.1 Складирование материалов, прокладка транспортных путей, установка опор воздушных линий электропередачи и связи должны производиться за пределами призмы обрушения грунта незакрепленных выемок (котлованов, траншей), а их размещение в пределах призмы обрушения грунта у выемок с креплением допускается при условии предварительной проверки устойчивости закрепленного откоса по паспорту крепления или расчетом с учетом динамической нагрузки.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6.3.2 Материалы (конструкции) следует размещать в соответствии с требованиями настоящих норм и правил и межотраслевых правил по охране труда на выровненных площадках, принимая меры против самопроизвольного смещения, просадки, осыпания и раскатывания складируемых материалов.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Складские площадки должны быть защищены от поверхностных вод. Запрещается осуществлять складирование материалов, изделий на насыпных неуплотненных грунтах.</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6.3.3 Материалы, изделия, конструкции и оборудование при складировании на строительной площадке и рабочих местах должны укладываться следующим образом: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кирпич в пакетах на поддонах - не более чем в два яруса, в контейнерах - в один ярус, без контейнеров - высотой не более 1,7 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фундаментные блоки и блоки стен подвалов - в штабель высотой не более 2,6 м на подкладках и с прокладками;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стеновые панели - в кассеты или пирамиды (панели перегородок - в кассеты вертикально);</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62568F">
        <w:rPr>
          <w:rFonts w:ascii="Times New Roman" w:eastAsia="Times New Roman" w:hAnsi="Times New Roman" w:cs="Times New Roman"/>
          <w:color w:val="000000"/>
          <w:sz w:val="28"/>
          <w:szCs w:val="28"/>
          <w:lang w:eastAsia="ru-RU"/>
        </w:rPr>
        <w:t>стеновые блоки - в штабель в два яруса на подкладках и с прокладками;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плиты перекрытий - в штабель высотой не более 2,5 м на подкладках и с прокладками;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ригели и колонны - в штабель высотой до 2 м на подкладках и с прокладками;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круглый лес - в штабель высотой не более 1,5 м с прокладками между рядами и установкой упоров против раскатывания, ширина штабеля менее его высоты не допускается;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пиломатериалы - в штабель, высота которого при рядовой укладке составляет не более половины ширины штабеля, а при укладке в клетки - не более ширины штабеля;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мелкосортный металл - в стеллаж высотой не более 1,5 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санитарно-технические и вентиляционные блоки - в штабель высотой не более 2 м на подкладках и с прокладками;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крупногабаритное и тяжеловесное оборудование и его части - в один ярус на подкладках;</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стекло в ящиках и рулонные материалы - вертикально в 1 ряд на подкладках;</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черные прокатные металлы (листовая сталь, швеллеры, двутавровые балки, сортовая сталь) - в штабель высотой до 1,5 м на подкладках и с прокладками;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трубы диаметром до 300 мм - в штабель высотой до 3 м на подкладках и с прокладками с концевыми упорами,</w:t>
      </w: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трубы диаметром более 300 мм - в штабель высотой до 3 м в седло без прокладок с концевыми упорами.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Складирование других материалов, конструкций и изделий следует осуществлять согласно требованиям стандартов и технических условий на них.</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6.3.4 Между штабелями (стеллажами) на складах должны быть предусмотрены проходы шириной не менее 1 м и проезды, ширина которых зависит от габаритов транспортных средств и погрузочно-разгрузочных механизмов, обслуживающих склад.</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Прислонять (опирать) материалы и изделия к заборам, деревьям и элементам временных и капитальных сооружений не допускается.</w:t>
      </w:r>
    </w:p>
    <w:p w:rsidR="00CC4D3A"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p>
    <w:p w:rsidR="00FB0DE6" w:rsidRDefault="00FB0DE6"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p>
    <w:p w:rsidR="00FB0DE6" w:rsidRDefault="00FB0DE6"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p>
    <w:p w:rsidR="00FB0DE6" w:rsidRDefault="00FB0DE6"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b/>
          <w:bCs/>
          <w:color w:val="000000"/>
          <w:sz w:val="16"/>
          <w:szCs w:val="16"/>
          <w:lang w:eastAsia="ru-RU"/>
        </w:rPr>
      </w:pPr>
      <w:r w:rsidRPr="0062568F">
        <w:rPr>
          <w:rFonts w:ascii="Times New Roman" w:eastAsia="Times New Roman" w:hAnsi="Times New Roman" w:cs="Times New Roman"/>
          <w:b/>
          <w:bCs/>
          <w:color w:val="000000"/>
          <w:sz w:val="28"/>
          <w:szCs w:val="28"/>
          <w:lang w:eastAsia="ru-RU"/>
        </w:rPr>
        <w:lastRenderedPageBreak/>
        <w:t xml:space="preserve">6.4 Обеспечение электробезопасности </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6.4.1 Устройство и эксплуатация электроустановок должны осуществляться в соответствии с требованиями правил устройства электроустановок, межотраслевых правил охраны труда при эксплуатации электроустановок потребителей, правил эксплуатации электроустановок потребителей.</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6.4.2 Устройство и техническое обслуживание временных и постоянных электрических сетей на производственной территории следует осуществлять силами электротехнического персонала, имеющего соответствующую квалификационную группу по электробезопасности.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r w:rsidRPr="0062568F">
        <w:rPr>
          <w:rFonts w:ascii="Times New Roman" w:eastAsia="Times New Roman" w:hAnsi="Times New Roman" w:cs="Times New Roman"/>
          <w:color w:val="000000"/>
          <w:sz w:val="28"/>
          <w:szCs w:val="28"/>
          <w:lang w:eastAsia="ru-RU"/>
        </w:rPr>
        <w:t>6.4.3 Разводка временных электросетей напряжением до 1000 В, используемых при электроснабжении объектов строительства, должна быть выполнена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 м:</w:t>
      </w:r>
    </w:p>
    <w:p w:rsidR="00CC4D3A" w:rsidRPr="0062568F" w:rsidRDefault="00CC4D3A" w:rsidP="00314352">
      <w:pPr>
        <w:shd w:val="clear" w:color="auto" w:fill="FFFFFF"/>
        <w:spacing w:after="0" w:line="276" w:lineRule="auto"/>
        <w:ind w:left="707"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3,5 - над проходами;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w:t>
      </w:r>
      <w:r w:rsidRPr="0062568F">
        <w:rPr>
          <w:rFonts w:ascii="Times New Roman" w:eastAsia="Times New Roman" w:hAnsi="Times New Roman" w:cs="Times New Roman"/>
          <w:color w:val="000000"/>
          <w:sz w:val="28"/>
          <w:szCs w:val="28"/>
          <w:lang w:eastAsia="ru-RU"/>
        </w:rPr>
        <w:tab/>
        <w:t>6,0 - над проездами;</w:t>
      </w:r>
    </w:p>
    <w:p w:rsidR="00CC4D3A" w:rsidRPr="0062568F" w:rsidRDefault="00CC4D3A" w:rsidP="00314352">
      <w:pPr>
        <w:shd w:val="clear" w:color="auto" w:fill="FFFFFF"/>
        <w:spacing w:after="0" w:line="276" w:lineRule="auto"/>
        <w:ind w:left="707" w:firstLine="709"/>
        <w:jc w:val="both"/>
        <w:rPr>
          <w:rFonts w:ascii="Times New Roman" w:eastAsia="Times New Roman" w:hAnsi="Times New Roman" w:cs="Times New Roman"/>
          <w:color w:val="000000"/>
          <w:sz w:val="16"/>
          <w:szCs w:val="16"/>
          <w:lang w:eastAsia="ru-RU"/>
        </w:rPr>
      </w:pPr>
      <w:r w:rsidRPr="0062568F">
        <w:rPr>
          <w:rFonts w:ascii="Times New Roman" w:eastAsia="Times New Roman" w:hAnsi="Times New Roman" w:cs="Times New Roman"/>
          <w:color w:val="000000"/>
          <w:sz w:val="28"/>
          <w:szCs w:val="28"/>
          <w:lang w:eastAsia="ru-RU"/>
        </w:rPr>
        <w:t>2,5 - над рабочими местами.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6.4.4 Светильники общего освещения напряжением 127 и 220 В должны устанавливаться на высоте не менее 2,5 м от уровня земли, пола, настила.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При высоте подвески менее 2,5 м необходимо применять светильники специальной конструкции или использовать напряжение не выше 42 В. Питание светильников напряжением до 42 В должно осуществляться от понижающих трансформаторов, машинных преобразователей, аккумуляторных батарей.</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Применять для указанных целей автотрансформаторы, дроссели и реостаты запрещается. Корпуса понижающих трансформаторов и их вторичные обмотки должны быть заземлены.</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Применять стационарные светильники в качестве ручных запрещается. Следует пользоваться ручными светильниками только промышленного изготовления.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6.4.5 Выключатели, рубильники и другие коммутационные электрические аппараты, применяемые на открытом воздухе или во влажных цехах, должны быть в защищенном исполнении в соответствии с требованиями государственных стандартов.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lastRenderedPageBreak/>
        <w:t>6.4.6 Все электропусковые устройства должны быть размещены так, чтобы исключалась возможность пуска машин, механизмов и оборудования посторонними лицами. Запрещается включение нескольких токоприемников одним пусковым устройством.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Распределительные щиты и рубильники должны иметь запирающие устройства.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6.4.7  Штепсельные розетки на номинальные токи до 20 А, расположенные вне помещений, а также аналогичные штепсельные розетки, расположенные внутри помещений, но предназначенные для питания переносного электрооборудования и ручного инструмента, применяемого вне помещений, должны быть защищены устройствами защитного отключения (УЗО) с током срабатывания не более 30 мА, либо каждая розетка должна быть запитана от индивидуального разделительного трансформатора с напряжением вторичной обмотки не более 42 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6.4.8 Штепсельные розетки и вилки, применяемые в сетях напряжением до 42 В, должны иметь конструкцию, отличную от конструкции розеток и вилок напряжением более 42 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6.4.9 Металлические строительные леса, металлические ограждения места работ, полки и лотки для прокладки кабелей и проводов, рельсовые пути грузоподъемных кранов и транспортных средств с электрическим приводом, корпуса оборудования, машин и механизмов с электроприводом должны быть заземлены (занулены) согласно действующим нормам сразу после их установки на место, до начала каких-либо работ.</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6.4.10 Токоведущие части электроустановок должны быть изолированы, ограждены или размещены в местах, недоступных для случайного прикосновения к ним.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6.4.11 Защиту электрических сетей и электроустановок на производственной территории от сверхтоков следует обеспечить посредством предохранителей с калиброванными плавкими вставками или автоматических выключателей согласно правилам устройства электроустановок.</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6.4.12 Допуск персонала строительно-монтажных организаций к работам в действующих установках и охранной линии электропередачи должен осуществляться в соответствии с межотраслевыми правилами по охране труда при эксплуатации электроустановок потребителей.</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lastRenderedPageBreak/>
        <w:t>Подготовка рабочего места и допуск к работе командированного персонала осуществляются во всех случаях электротехническим персоналом эксплуатирующей организации.</w:t>
      </w:r>
    </w:p>
    <w:p w:rsidR="004A5070" w:rsidRPr="0062568F" w:rsidRDefault="004A5070"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p>
    <w:p w:rsidR="00CC4D3A" w:rsidRDefault="00CC4D3A" w:rsidP="00314352">
      <w:pPr>
        <w:shd w:val="clear" w:color="auto" w:fill="FFFFFF"/>
        <w:spacing w:after="0" w:line="276" w:lineRule="auto"/>
        <w:ind w:firstLine="709"/>
        <w:jc w:val="both"/>
        <w:rPr>
          <w:rFonts w:ascii="Times New Roman" w:eastAsia="Times New Roman" w:hAnsi="Times New Roman" w:cs="Times New Roman"/>
          <w:b/>
          <w:bCs/>
          <w:color w:val="000000"/>
          <w:sz w:val="28"/>
          <w:szCs w:val="28"/>
          <w:lang w:eastAsia="ru-RU"/>
        </w:rPr>
      </w:pPr>
      <w:r w:rsidRPr="0062568F">
        <w:rPr>
          <w:rFonts w:ascii="Times New Roman" w:eastAsia="Times New Roman" w:hAnsi="Times New Roman" w:cs="Times New Roman"/>
          <w:b/>
          <w:bCs/>
          <w:color w:val="000000"/>
          <w:sz w:val="28"/>
          <w:szCs w:val="28"/>
          <w:lang w:eastAsia="ru-RU"/>
        </w:rPr>
        <w:t>6.5 Обеспечение пожаробезопасности</w:t>
      </w:r>
    </w:p>
    <w:p w:rsidR="00CC4D3A" w:rsidRPr="0062568F" w:rsidRDefault="00CC4D3A" w:rsidP="00C04A1B">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62568F">
        <w:rPr>
          <w:rFonts w:ascii="Times New Roman" w:eastAsia="Times New Roman" w:hAnsi="Times New Roman" w:cs="Times New Roman"/>
          <w:color w:val="000000"/>
          <w:sz w:val="28"/>
          <w:szCs w:val="28"/>
          <w:lang w:eastAsia="ru-RU"/>
        </w:rPr>
        <w:t xml:space="preserve">6.5.1 Производственные территории должны быть оборудованы средствами пожаротушения согласно </w:t>
      </w:r>
      <w:r w:rsidRPr="0040607B">
        <w:rPr>
          <w:rFonts w:ascii="Times New Roman" w:eastAsia="Times New Roman" w:hAnsi="Times New Roman" w:cs="Times New Roman"/>
          <w:color w:val="FF0000"/>
          <w:sz w:val="28"/>
          <w:szCs w:val="28"/>
          <w:lang w:eastAsia="ru-RU"/>
        </w:rPr>
        <w:t>Правил</w:t>
      </w:r>
      <w:r w:rsidRPr="0040607B">
        <w:rPr>
          <w:rFonts w:ascii="Courier New" w:hAnsi="Courier New" w:cs="Courier New"/>
          <w:color w:val="FF0000"/>
          <w:sz w:val="20"/>
          <w:szCs w:val="20"/>
        </w:rPr>
        <w:t xml:space="preserve"> </w:t>
      </w:r>
      <w:r w:rsidRPr="0040607B">
        <w:rPr>
          <w:rFonts w:ascii="Times New Roman" w:hAnsi="Times New Roman" w:cs="Times New Roman"/>
          <w:color w:val="FF0000"/>
          <w:sz w:val="28"/>
          <w:szCs w:val="28"/>
        </w:rPr>
        <w:t>пожарной безопасности для предприятий, организаций,</w:t>
      </w:r>
      <w:r w:rsidRPr="0040607B">
        <w:rPr>
          <w:rFonts w:ascii="Courier New" w:hAnsi="Courier New" w:cs="Courier New"/>
          <w:color w:val="FF0000"/>
          <w:sz w:val="20"/>
          <w:szCs w:val="20"/>
        </w:rPr>
        <w:t xml:space="preserve"> </w:t>
      </w:r>
      <w:r w:rsidRPr="0040607B">
        <w:rPr>
          <w:rFonts w:ascii="Times New Roman" w:hAnsi="Times New Roman" w:cs="Times New Roman"/>
          <w:color w:val="FF0000"/>
          <w:sz w:val="28"/>
          <w:szCs w:val="28"/>
        </w:rPr>
        <w:t>учреждений и жилого фонда Кыргызской Республики, утвержденный постановлением Правительства Кыргызской Республики от 8 февраля 1995 года №33</w:t>
      </w:r>
      <w:r w:rsidRPr="0062568F">
        <w:rPr>
          <w:rFonts w:ascii="Times New Roman" w:hAnsi="Times New Roman" w:cs="Times New Roman"/>
          <w:sz w:val="28"/>
          <w:szCs w:val="28"/>
        </w:rPr>
        <w:t xml:space="preserve"> и </w:t>
      </w:r>
      <w:r w:rsidRPr="0062568F">
        <w:rPr>
          <w:rFonts w:ascii="Times New Roman" w:eastAsia="Times New Roman" w:hAnsi="Times New Roman" w:cs="Times New Roman"/>
          <w:color w:val="000000"/>
          <w:sz w:val="28"/>
          <w:szCs w:val="28"/>
          <w:lang w:eastAsia="ru-RU"/>
        </w:rPr>
        <w:t>зарегистрированным</w:t>
      </w:r>
      <w:r w:rsidRPr="0062568F">
        <w:rPr>
          <w:rFonts w:ascii="Times New Roman" w:eastAsia="Times New Roman" w:hAnsi="Times New Roman" w:cs="Times New Roman"/>
          <w:color w:val="FF0000"/>
          <w:sz w:val="28"/>
          <w:szCs w:val="28"/>
          <w:lang w:eastAsia="ru-RU"/>
        </w:rPr>
        <w:t xml:space="preserve"> </w:t>
      </w:r>
      <w:r w:rsidRPr="0062568F">
        <w:rPr>
          <w:rFonts w:ascii="Times New Roman" w:eastAsia="Times New Roman" w:hAnsi="Times New Roman" w:cs="Times New Roman"/>
          <w:sz w:val="28"/>
          <w:szCs w:val="28"/>
          <w:lang w:eastAsia="ru-RU"/>
        </w:rPr>
        <w:t>техническими подвижными средствами пожаротушения.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62568F">
        <w:rPr>
          <w:rFonts w:ascii="Times New Roman" w:eastAsia="Times New Roman" w:hAnsi="Times New Roman" w:cs="Times New Roman"/>
          <w:color w:val="000000"/>
          <w:sz w:val="28"/>
          <w:szCs w:val="28"/>
          <w:lang w:eastAsia="ru-RU"/>
        </w:rPr>
        <w:t xml:space="preserve">6.5.2 В </w:t>
      </w:r>
      <w:r w:rsidRPr="0062568F">
        <w:rPr>
          <w:rFonts w:ascii="Times New Roman" w:eastAsia="Times New Roman" w:hAnsi="Times New Roman" w:cs="Times New Roman"/>
          <w:sz w:val="28"/>
          <w:szCs w:val="28"/>
          <w:lang w:eastAsia="ru-RU"/>
        </w:rPr>
        <w:t>местах, содержащих горючие или легковоспламеняющиеся материалы, курение должно быть запрещено, а пользование открытым огнем допускается только в радиусе более 50 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sz w:val="28"/>
          <w:szCs w:val="28"/>
          <w:lang w:eastAsia="ru-RU"/>
        </w:rPr>
        <w:t xml:space="preserve">6.5.3 Не разрешается накапливать на площадках горючие вещества (жирные масляные тряпки, опилки или стружки и отходы </w:t>
      </w:r>
      <w:r w:rsidRPr="0062568F">
        <w:rPr>
          <w:rFonts w:ascii="Times New Roman" w:eastAsia="Times New Roman" w:hAnsi="Times New Roman" w:cs="Times New Roman"/>
          <w:color w:val="000000"/>
          <w:sz w:val="28"/>
          <w:szCs w:val="28"/>
          <w:lang w:eastAsia="ru-RU"/>
        </w:rPr>
        <w:t>пластмасс), их следует хранить в закрытых металлических контейнерах в безопасном месте.</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6.5.4 Противопожарное оборудование должно содержаться в исправном, работоспособном состоянии. Проходы к противопожарному оборудованию должны быть всегда свободны и обозначены соответствующими знаками.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6.5.5 На рабочих местах, где применяются или приготовляются клеи, мастики, краски и другие материалы, выделяющие взрывоопасные или вредные вещества, не допускаются действия с использованием огня или вызывающие искрообразование. Эти рабочие места должны проветриваться. Электроустановки в таких помещениях (зонах) должны быть во взрывобезопасном исполнении. Кроме того, должны быть приняты меры, предотвращающие возникновение и накопление зарядов статического электричества.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r w:rsidRPr="0062568F">
        <w:rPr>
          <w:rFonts w:ascii="Times New Roman" w:eastAsia="Times New Roman" w:hAnsi="Times New Roman" w:cs="Times New Roman"/>
          <w:color w:val="000000"/>
          <w:sz w:val="28"/>
          <w:szCs w:val="28"/>
          <w:lang w:eastAsia="ru-RU"/>
        </w:rPr>
        <w:t>6.5.6 Рабочие места, опасные во взрыво- или пожарном отношении, должны быть укомплектованы первичными средствами пожаротушения и средствами контроля и оперативного оповещения об угрожающей ситуации.</w:t>
      </w:r>
    </w:p>
    <w:p w:rsidR="00C04A1B" w:rsidRPr="0062568F" w:rsidRDefault="00C04A1B"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b/>
          <w:bCs/>
          <w:color w:val="000000"/>
          <w:sz w:val="28"/>
          <w:szCs w:val="28"/>
          <w:lang w:eastAsia="ru-RU"/>
        </w:rPr>
      </w:pPr>
      <w:r w:rsidRPr="0062568F">
        <w:rPr>
          <w:rFonts w:ascii="Times New Roman" w:eastAsia="Times New Roman" w:hAnsi="Times New Roman" w:cs="Times New Roman"/>
          <w:color w:val="000000"/>
          <w:sz w:val="28"/>
          <w:szCs w:val="28"/>
          <w:lang w:eastAsia="ru-RU"/>
        </w:rPr>
        <w:t> </w:t>
      </w:r>
      <w:r w:rsidRPr="0062568F">
        <w:rPr>
          <w:rFonts w:ascii="Times New Roman" w:eastAsia="Times New Roman" w:hAnsi="Times New Roman" w:cs="Times New Roman"/>
          <w:b/>
          <w:bCs/>
          <w:color w:val="000000"/>
          <w:sz w:val="28"/>
          <w:szCs w:val="28"/>
          <w:lang w:eastAsia="ru-RU"/>
        </w:rPr>
        <w:t xml:space="preserve">6.6 Обеспечение защиты работников от воздействия вредных </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b/>
          <w:bCs/>
          <w:color w:val="000000"/>
          <w:sz w:val="16"/>
          <w:szCs w:val="16"/>
          <w:lang w:eastAsia="ru-RU"/>
        </w:rPr>
      </w:pPr>
      <w:r w:rsidRPr="0062568F">
        <w:rPr>
          <w:rFonts w:ascii="Times New Roman" w:eastAsia="Times New Roman" w:hAnsi="Times New Roman" w:cs="Times New Roman"/>
          <w:b/>
          <w:bCs/>
          <w:color w:val="000000"/>
          <w:sz w:val="28"/>
          <w:szCs w:val="28"/>
          <w:lang w:eastAsia="ru-RU"/>
        </w:rPr>
        <w:t xml:space="preserve">       </w:t>
      </w:r>
      <w:proofErr w:type="gramStart"/>
      <w:r w:rsidRPr="0062568F">
        <w:rPr>
          <w:rFonts w:ascii="Times New Roman" w:eastAsia="Times New Roman" w:hAnsi="Times New Roman" w:cs="Times New Roman"/>
          <w:b/>
          <w:bCs/>
          <w:color w:val="000000"/>
          <w:sz w:val="28"/>
          <w:szCs w:val="28"/>
          <w:lang w:eastAsia="ru-RU"/>
        </w:rPr>
        <w:t>производственных</w:t>
      </w:r>
      <w:proofErr w:type="gramEnd"/>
      <w:r w:rsidRPr="0062568F">
        <w:rPr>
          <w:rFonts w:ascii="Times New Roman" w:eastAsia="Times New Roman" w:hAnsi="Times New Roman" w:cs="Times New Roman"/>
          <w:b/>
          <w:bCs/>
          <w:color w:val="000000"/>
          <w:sz w:val="28"/>
          <w:szCs w:val="28"/>
          <w:lang w:eastAsia="ru-RU"/>
        </w:rPr>
        <w:t xml:space="preserve"> факторов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xml:space="preserve">6.6.1 Предельно допустимые концентрации вредных веществ в воздухе рабочей зоны, а также уровни шума и вибрации на рабочих местах </w:t>
      </w:r>
      <w:r w:rsidRPr="0062568F">
        <w:rPr>
          <w:rFonts w:ascii="Times New Roman" w:eastAsia="Times New Roman" w:hAnsi="Times New Roman" w:cs="Times New Roman"/>
          <w:color w:val="000000"/>
          <w:sz w:val="28"/>
          <w:szCs w:val="28"/>
          <w:lang w:eastAsia="ru-RU"/>
        </w:rPr>
        <w:lastRenderedPageBreak/>
        <w:t>не должны превышать установленных соответствующими государственными стандартами.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6.6.2 При выполнении строительно-монтажных работ на территории организации или в производственных цехах помимо контроля за вредными производственными факторами, обусловленными строительным производством, необходимо организовать контроль за соблюдением санитарно-гигиенических норм в установленном порядке.</w:t>
      </w:r>
    </w:p>
    <w:p w:rsidR="00CC4D3A" w:rsidRPr="003B7FCB" w:rsidRDefault="00CC4D3A" w:rsidP="00314352">
      <w:pPr>
        <w:shd w:val="clear" w:color="auto" w:fill="FFFFFF"/>
        <w:spacing w:after="0" w:line="276" w:lineRule="auto"/>
        <w:ind w:firstLine="709"/>
        <w:jc w:val="both"/>
        <w:rPr>
          <w:rFonts w:ascii="Times New Roman" w:eastAsia="Times New Roman" w:hAnsi="Times New Roman" w:cs="Times New Roman"/>
          <w:color w:val="00B050"/>
          <w:sz w:val="28"/>
          <w:szCs w:val="28"/>
          <w:lang w:eastAsia="ru-RU"/>
        </w:rPr>
      </w:pPr>
      <w:r w:rsidRPr="0062568F">
        <w:rPr>
          <w:rFonts w:ascii="Times New Roman" w:eastAsia="Times New Roman" w:hAnsi="Times New Roman" w:cs="Times New Roman"/>
          <w:color w:val="000000"/>
          <w:sz w:val="28"/>
          <w:szCs w:val="28"/>
          <w:lang w:eastAsia="ru-RU"/>
        </w:rPr>
        <w:t>6.6.3 Перед началом выполнения работ в местах, где возможно появление вредного газа, в том числе в закрытых емкостях, колодцах, траншеях и шурфах, необходимо провести анализ воздушной среды в соответствии с требованиями п.6.6.1.</w:t>
      </w:r>
      <w:r w:rsidR="003B7FCB">
        <w:rPr>
          <w:rFonts w:ascii="Times New Roman" w:eastAsia="Times New Roman" w:hAnsi="Times New Roman" w:cs="Times New Roman"/>
          <w:color w:val="000000"/>
          <w:sz w:val="28"/>
          <w:szCs w:val="28"/>
          <w:lang w:eastAsia="ru-RU"/>
        </w:rPr>
        <w:t xml:space="preserve"> </w:t>
      </w:r>
      <w:r w:rsidR="003B7FCB">
        <w:rPr>
          <w:rFonts w:ascii="Times New Roman" w:eastAsia="Times New Roman" w:hAnsi="Times New Roman" w:cs="Times New Roman"/>
          <w:color w:val="00B050"/>
          <w:sz w:val="28"/>
          <w:szCs w:val="28"/>
          <w:lang w:eastAsia="ru-RU"/>
        </w:rPr>
        <w:t>Периодически не реже 0,5 часа производить замеры воздушной среды.</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6.6.4 При появлении вредных газов производство работ в данном месте следует приостановить и продолжить их только после обеспечения рабочих мест вентиляцией (проветриванием) или применения работающими необходимых средств индивидуальной защиты.</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Работающие в местах с возможным появлением газа должны быть обеспечены защитными средствами (противогазами, самоспасателями).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6.6.5 Работы в колодцах, шурфах или закрытых емкостях следует выполнять, применяя шланговые противогазы, при этом двое рабочих, находясь вне колодца, шурфа или емкости, должны страховать непосредственных исполнителей работ с помощью канатов, прикрепленных к их предохранительным поясам.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6.6.6 При выполнении работ в коллекторах должны быть открыты два ближайших люка или двери с таким расчетом, чтобы работающие находились между ними.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6.6.7 Оборудование, при работе которого возможны выделения вредных газов, паров и пыли, должно поставляться комплектно со всеми необходимыми укрытиями и устройствами, обеспечивающими надежную герметизацию источников выделения вредностей. Укрытия должны иметь устройства для подключения к аспирационным системам (стланцы, патрубки и т.д.) для механизированного удаления отходов производства.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6.6.8 Полимерные материалы и изделия должны применяться в соответствии с перечнем, утвержденным в установленном порядке. При использовании таких материалов и изделий необходимо руководствоваться также паспортами на них, знаками и надписями на таре, в которой они находились.</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lastRenderedPageBreak/>
        <w:t>Импортные полимерные материалы и изделия допускается применять только при наличии на них санитарно-эпидемиологического заключения о соответствии санитарным правилам и инструкции по их применению, утвержденной в установленном порядке.</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6.6.9 Запрещается использование полимерных материалов и изделий с взрывоопасными и токсичными свойствами без ознакомления с инструкциями по их применению, утвержденными в установленном порядке.</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6.6.10 Лакокрасочные, изоляционные, отделочные и другие материалы, выделяющие взрывоопасные или вредные вещества, разрешается хранить на рабочих местах в количествах, не превышающих сменной потребности.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6.6.11 Материалы, содержащие вредные или взрывоопасные растворители, необходимо хранить в герметически закрытой таре.</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6.6.12 Машины и агрегаты, создающие шум при работе, должны эксплуатироваться таким образом, чтобы уровни звукового давления и уровни звука на постоянных рабочих местах в помещениях и на территории организации не превышали допустимых величин, указанных в государственных стандартах.</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6.6.13 При эксплуатации машин, производственных зданий и сооружений, а также при организации рабочих мест для устранения вредного воздействия на работающих повышенного уровня шума должны применяться: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технические средства (уменьшение шума машин в источнике его образования; применение технологических процессов, при которых уровни звукового давления на рабочих местах не превышают допустимые, и т.д.);</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строительно-акустические мероприятия в соответствии со строительными нормами и правилами;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дистанционное управление шумными машинами; средства индивидуальной защиты;</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организационные мероприятия (выбор рационального режима труда и отдыха, сокращение времени нахождения в шумных условиях, лечебно-профилактические и другие мероприятия).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6.6.14 Зоны с уровнем звука свыше 8</w:t>
      </w:r>
      <w:r w:rsidR="00C13280">
        <w:rPr>
          <w:rFonts w:ascii="Times New Roman" w:eastAsia="Times New Roman" w:hAnsi="Times New Roman" w:cs="Times New Roman"/>
          <w:color w:val="000000"/>
          <w:sz w:val="28"/>
          <w:szCs w:val="28"/>
          <w:lang w:eastAsia="ru-RU"/>
        </w:rPr>
        <w:t>0</w:t>
      </w:r>
      <w:r w:rsidRPr="0062568F">
        <w:rPr>
          <w:rFonts w:ascii="Times New Roman" w:eastAsia="Times New Roman" w:hAnsi="Times New Roman" w:cs="Times New Roman"/>
          <w:color w:val="000000"/>
          <w:sz w:val="28"/>
          <w:szCs w:val="28"/>
          <w:lang w:eastAsia="ru-RU"/>
        </w:rPr>
        <w:t xml:space="preserve"> дБ должны быть обозначены знаками безопасности. Работа в этих зонах без использования средств индивидуальной защиты запрещается.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lastRenderedPageBreak/>
        <w:t>6.6.15 Запрещается даже кратковременное пребывание в зонах с октавными уровнями звукового давления выше 130 дБ в любой октавной полосе.</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6.6.16 Производственное оборудование, генерирующее вибрацию, должно соответствовать требованиям государственных стандартов.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6.6.17 Для устранения вредного воздействия вибрации на работающих должны применяться следующие мероприятия: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снижение вибрации в источнике ее образования конструктивными и</w:t>
      </w:r>
      <w:r>
        <w:rPr>
          <w:rFonts w:ascii="Times New Roman" w:eastAsia="Times New Roman" w:hAnsi="Times New Roman" w:cs="Times New Roman"/>
          <w:color w:val="000000"/>
          <w:sz w:val="28"/>
          <w:szCs w:val="28"/>
          <w:lang w:eastAsia="ru-RU"/>
        </w:rPr>
        <w:t>ли технологическими мерами;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уменьшение вибрации на пути ее распространения средствами виброизоляции и вибропоглощения;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дистанционное управление, исключающее передачу вибрации на рабочие места;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средства индивидуальной защиты.</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6.6.18 Производственные помещения, в которых происходит выделение пыли, должны иметь гладкую поверхность стен, потолков, полов и регулярно очищаться от пыли.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Уборка пыли в производственных помещениях и на рабочих местах должна производиться в сроки, определенные приказом по организации, с использованием систем централизованной пылеуборки или передвижных пылеуборочных машин, а также другими способами, при которых исключено вторичное пылеобразование.</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6.6.19 В организации должен быть организован контроль за отложениями производственной пыли на кровлях зданий и сооружений и своевременным безопасным их удалением.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6.6.20 Параметры микроклимата в производственных помещениях должны соответствовать требованиям соответствующих санитарных правил.</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6.6.21 Помещения, в которых проводятся работы с пылевидными материалами, а также рабочие места у машин для дробления, размола и просеивания этих материалов должны быть обеспечены аспирационными или вентиляционными системами (проветриванием).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Управление затворами, питателями и механизмами на установках для переработки извести, цемента, гипса и других пылевых материалов следует осуществлять с выносных пультов.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lastRenderedPageBreak/>
        <w:t>6.6.22 Полы в помещениях должны быть устойчивы к допускаемым в процессе производства работ механическим, тепловым или химическим воздействиям.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6.6.23 В помещениях при периодическом или постоянном стоке жидкостей по поверхности пола (воды, кислот, щелочей, органических растворителей, минеральных масел, эмульсий, нейтральных, щелочных или кислотных растворов и др.) полы должны быть непроницаемы для этих жидкостей и иметь уклоны для стока жидкостей к лоткам, трапам или каналам.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Уклоны полов, сточных лотков или каналов должны быть, %:</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xml:space="preserve"> 2-4 - при покрытиях из брусчатки, кирпича и бетонов всех видов;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1,2 - при покрытиях из плит;</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3-5 - при смыве твердых отходов производства струей воды под напором.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Трапы и каналы для стока жидкостей на уровне поверхности пола должны быть закрыты крышками или решетками. Сточные лотки должны быть расположены в стороне от проходов и проездов и не пересекать их.</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Устройства для стока поверхностных вод (лотки, кюветы, каналы, трапы и их решетки) необходимо своевременно очищать и ремонтировать.</w:t>
      </w:r>
    </w:p>
    <w:p w:rsidR="00CC4D3A" w:rsidRPr="007A2D8B"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A2D8B">
        <w:rPr>
          <w:rFonts w:ascii="Times New Roman" w:eastAsia="Times New Roman" w:hAnsi="Times New Roman" w:cs="Times New Roman"/>
          <w:color w:val="000000"/>
          <w:sz w:val="24"/>
          <w:szCs w:val="24"/>
          <w:lang w:eastAsia="ru-RU"/>
        </w:rPr>
        <w:t>Примечание - Требования данного пункта распространяются также на помещения, в которых уборка производится с поливом пола водой.</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6.6.24 Элементы конструкции полов не должны накапливать или поглощать попадающие на пол в процессе производства работ вредные вещества. Покрытия полов должны обеспечивать легкость очистки от вредных веществ, производственных загрязнений и пыли.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p>
    <w:p w:rsidR="00CC4D3A" w:rsidRPr="0062568F" w:rsidRDefault="00CC4D3A" w:rsidP="00314352">
      <w:pPr>
        <w:shd w:val="clear" w:color="auto" w:fill="FFFFFF"/>
        <w:spacing w:after="0" w:line="276" w:lineRule="auto"/>
        <w:ind w:firstLine="708"/>
        <w:rPr>
          <w:rFonts w:ascii="Times New Roman" w:eastAsia="Times New Roman" w:hAnsi="Times New Roman" w:cs="Times New Roman"/>
          <w:b/>
          <w:bCs/>
          <w:color w:val="000000"/>
          <w:sz w:val="28"/>
          <w:szCs w:val="28"/>
          <w:lang w:eastAsia="ru-RU"/>
        </w:rPr>
      </w:pPr>
      <w:r w:rsidRPr="0062568F">
        <w:rPr>
          <w:rFonts w:ascii="Times New Roman" w:eastAsia="Times New Roman" w:hAnsi="Times New Roman" w:cs="Times New Roman"/>
          <w:b/>
          <w:bCs/>
          <w:color w:val="000000"/>
          <w:sz w:val="28"/>
          <w:szCs w:val="28"/>
          <w:lang w:eastAsia="ru-RU"/>
        </w:rPr>
        <w:t>7 Эксплуатация строительных машин, транспортных средств,</w:t>
      </w:r>
    </w:p>
    <w:p w:rsidR="00CC4D3A" w:rsidRPr="0062568F" w:rsidRDefault="00CC4D3A" w:rsidP="00314352">
      <w:pPr>
        <w:shd w:val="clear" w:color="auto" w:fill="FFFFFF"/>
        <w:spacing w:after="0" w:line="276" w:lineRule="auto"/>
        <w:ind w:firstLine="709"/>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roofErr w:type="gramStart"/>
      <w:r w:rsidRPr="0062568F">
        <w:rPr>
          <w:rFonts w:ascii="Times New Roman" w:eastAsia="Times New Roman" w:hAnsi="Times New Roman" w:cs="Times New Roman"/>
          <w:b/>
          <w:bCs/>
          <w:color w:val="000000"/>
          <w:sz w:val="28"/>
          <w:szCs w:val="28"/>
          <w:lang w:eastAsia="ru-RU"/>
        </w:rPr>
        <w:t>производственного</w:t>
      </w:r>
      <w:proofErr w:type="gramEnd"/>
      <w:r w:rsidRPr="0062568F">
        <w:rPr>
          <w:rFonts w:ascii="Times New Roman" w:eastAsia="Times New Roman" w:hAnsi="Times New Roman" w:cs="Times New Roman"/>
          <w:b/>
          <w:bCs/>
          <w:color w:val="000000"/>
          <w:sz w:val="28"/>
          <w:szCs w:val="28"/>
          <w:lang w:eastAsia="ru-RU"/>
        </w:rPr>
        <w:t xml:space="preserve"> оборудования, средств механизации,</w:t>
      </w:r>
    </w:p>
    <w:p w:rsidR="00CC4D3A" w:rsidRPr="0062568F" w:rsidRDefault="00CC4D3A" w:rsidP="00314352">
      <w:pPr>
        <w:shd w:val="clear" w:color="auto" w:fill="FFFFFF"/>
        <w:spacing w:after="0" w:line="276" w:lineRule="auto"/>
        <w:ind w:firstLine="709"/>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28"/>
          <w:szCs w:val="28"/>
          <w:lang w:eastAsia="ru-RU"/>
        </w:rPr>
        <w:t xml:space="preserve">    </w:t>
      </w:r>
      <w:proofErr w:type="gramStart"/>
      <w:r w:rsidRPr="0062568F">
        <w:rPr>
          <w:rFonts w:ascii="Times New Roman" w:eastAsia="Times New Roman" w:hAnsi="Times New Roman" w:cs="Times New Roman"/>
          <w:b/>
          <w:bCs/>
          <w:color w:val="000000"/>
          <w:sz w:val="28"/>
          <w:szCs w:val="28"/>
          <w:lang w:eastAsia="ru-RU"/>
        </w:rPr>
        <w:t>приспособлений</w:t>
      </w:r>
      <w:proofErr w:type="gramEnd"/>
      <w:r w:rsidRPr="0062568F">
        <w:rPr>
          <w:rFonts w:ascii="Times New Roman" w:eastAsia="Times New Roman" w:hAnsi="Times New Roman" w:cs="Times New Roman"/>
          <w:b/>
          <w:bCs/>
          <w:color w:val="000000"/>
          <w:sz w:val="28"/>
          <w:szCs w:val="28"/>
          <w:lang w:eastAsia="ru-RU"/>
        </w:rPr>
        <w:t>, оснастки, ручных машин и инструмента</w:t>
      </w:r>
    </w:p>
    <w:p w:rsidR="00CC4D3A" w:rsidRPr="0062568F" w:rsidRDefault="00CC4D3A" w:rsidP="00314352">
      <w:pPr>
        <w:shd w:val="clear" w:color="auto" w:fill="FFFFFF"/>
        <w:spacing w:after="0" w:line="276" w:lineRule="auto"/>
        <w:ind w:firstLine="709"/>
        <w:jc w:val="center"/>
        <w:rPr>
          <w:rFonts w:ascii="Times New Roman" w:eastAsia="Times New Roman" w:hAnsi="Times New Roman" w:cs="Times New Roman"/>
          <w:b/>
          <w:bCs/>
          <w:color w:val="000000"/>
          <w:sz w:val="16"/>
          <w:szCs w:val="16"/>
          <w:lang w:eastAsia="ru-RU"/>
        </w:rPr>
      </w:pPr>
    </w:p>
    <w:p w:rsidR="00CC4D3A" w:rsidRPr="0062568F" w:rsidRDefault="00CC4D3A" w:rsidP="00314352">
      <w:pPr>
        <w:shd w:val="clear" w:color="auto" w:fill="FFFFFF"/>
        <w:spacing w:after="0" w:line="276" w:lineRule="auto"/>
        <w:ind w:firstLine="709"/>
        <w:rPr>
          <w:rFonts w:ascii="Times New Roman" w:eastAsia="Times New Roman" w:hAnsi="Times New Roman" w:cs="Times New Roman"/>
          <w:b/>
          <w:bCs/>
          <w:color w:val="000000"/>
          <w:sz w:val="16"/>
          <w:szCs w:val="16"/>
          <w:lang w:eastAsia="ru-RU"/>
        </w:rPr>
      </w:pPr>
      <w:r w:rsidRPr="0062568F">
        <w:rPr>
          <w:rFonts w:ascii="Times New Roman" w:eastAsia="Times New Roman" w:hAnsi="Times New Roman" w:cs="Times New Roman"/>
          <w:b/>
          <w:bCs/>
          <w:color w:val="000000"/>
          <w:sz w:val="28"/>
          <w:szCs w:val="28"/>
          <w:lang w:eastAsia="ru-RU"/>
        </w:rPr>
        <w:t>7.1. Общие требования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xml:space="preserve">7.1.1 Строительные машины, транспортные средства, производственное оборудование (машины мобильные и стационарные), средства механизации, приспособления, оснастка (машины для штукатурных и малярных работ, люльки, передвижные леса, домкраты, грузовые лебедки и электротали и др.), ручные машины и инструмент (электродрели, электропилы, рубильные и клепальные пневматические молотки, кувалды, ножовки и т.д.) должны соответствовать требованиям </w:t>
      </w:r>
      <w:r w:rsidRPr="0062568F">
        <w:rPr>
          <w:rFonts w:ascii="Times New Roman" w:eastAsia="Times New Roman" w:hAnsi="Times New Roman" w:cs="Times New Roman"/>
          <w:color w:val="000000"/>
          <w:sz w:val="28"/>
          <w:szCs w:val="28"/>
          <w:lang w:eastAsia="ru-RU"/>
        </w:rPr>
        <w:lastRenderedPageBreak/>
        <w:t>государственных стандартов по безопасности труда, а вновь приобретаемые, как правило, иметь сертификат на соответствие требованиям безопасности труда.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Запрещается эксплуатация указанных выше средств механизации без предусмотренных их конструкцией ограждающих устройств, блокировок, систем сигнализации и других средств коллективной защиты работающих.</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7.1.2 Эксплуатация строительных машин должна осуществляться в соответствии с требованиями соответствующих нормативных документов.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xml:space="preserve">Эксплуатация грузоподъемных машин и других средств механизации, подконтрольных </w:t>
      </w:r>
      <w:r w:rsidRPr="0062568F">
        <w:rPr>
          <w:rFonts w:ascii="Times New Roman" w:hAnsi="Times New Roman" w:cs="Times New Roman"/>
          <w:sz w:val="28"/>
          <w:szCs w:val="28"/>
        </w:rPr>
        <w:t>уполномоченному государственному органу исполнительной власти, осуществляющим государственный надзор и контроль по вопросам экологической и технической безопасности,</w:t>
      </w:r>
      <w:r w:rsidRPr="0062568F">
        <w:rPr>
          <w:rFonts w:ascii="Times New Roman" w:eastAsia="Times New Roman" w:hAnsi="Times New Roman" w:cs="Times New Roman"/>
          <w:color w:val="000000"/>
          <w:sz w:val="28"/>
          <w:szCs w:val="28"/>
          <w:lang w:eastAsia="ru-RU"/>
        </w:rPr>
        <w:t xml:space="preserve"> должна производиться с учетом требований нормативных документов, утвержденных этим органом.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7.1.3 Средства механизации, вновь приобретенные, арендованные или после капитального ремонта, неподконтрольные органам государственного надзора, допускаются к эксплуатации после их освидетельствования и опробования лицом, ответственным за их эксплуатацию.</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7.1.4 Машины, транспортные средства, производственное оборудование и другие средства механизации должны использоваться по назначению и применяться в условиях, установленных заводом-изготовителем.</w:t>
      </w:r>
    </w:p>
    <w:p w:rsidR="007302BB" w:rsidRDefault="00CC4D3A" w:rsidP="00314352">
      <w:pPr>
        <w:shd w:val="clear" w:color="auto" w:fill="FFFFFF"/>
        <w:spacing w:after="0" w:line="276" w:lineRule="auto"/>
        <w:ind w:firstLine="709"/>
        <w:jc w:val="both"/>
        <w:rPr>
          <w:rFonts w:ascii="Times New Roman" w:eastAsia="Times New Roman" w:hAnsi="Times New Roman" w:cs="Times New Roman"/>
          <w:color w:val="00B050"/>
          <w:sz w:val="28"/>
          <w:szCs w:val="28"/>
          <w:lang w:eastAsia="ru-RU"/>
        </w:rPr>
      </w:pPr>
      <w:r w:rsidRPr="0062568F">
        <w:rPr>
          <w:rFonts w:ascii="Times New Roman" w:eastAsia="Times New Roman" w:hAnsi="Times New Roman" w:cs="Times New Roman"/>
          <w:color w:val="000000"/>
          <w:sz w:val="28"/>
          <w:szCs w:val="28"/>
          <w:lang w:eastAsia="ru-RU"/>
        </w:rPr>
        <w:t xml:space="preserve">7.1.5 </w:t>
      </w:r>
      <w:r w:rsidR="00295979" w:rsidRPr="00295979">
        <w:rPr>
          <w:rFonts w:ascii="Times New Roman" w:eastAsia="Times New Roman" w:hAnsi="Times New Roman" w:cs="Times New Roman"/>
          <w:color w:val="00B050"/>
          <w:sz w:val="28"/>
          <w:szCs w:val="28"/>
          <w:lang w:eastAsia="ru-RU"/>
        </w:rPr>
        <w:t>Лиц</w:t>
      </w:r>
      <w:r w:rsidR="00C13280">
        <w:rPr>
          <w:rFonts w:ascii="Times New Roman" w:eastAsia="Times New Roman" w:hAnsi="Times New Roman" w:cs="Times New Roman"/>
          <w:color w:val="00B050"/>
          <w:sz w:val="28"/>
          <w:szCs w:val="28"/>
          <w:lang w:eastAsia="ru-RU"/>
        </w:rPr>
        <w:t>а</w:t>
      </w:r>
      <w:r w:rsidR="007302BB">
        <w:rPr>
          <w:rFonts w:ascii="Times New Roman" w:eastAsia="Times New Roman" w:hAnsi="Times New Roman" w:cs="Times New Roman"/>
          <w:color w:val="000000"/>
          <w:sz w:val="28"/>
          <w:szCs w:val="28"/>
          <w:lang w:eastAsia="ru-RU"/>
        </w:rPr>
        <w:t xml:space="preserve">, </w:t>
      </w:r>
      <w:r w:rsidR="007302BB">
        <w:rPr>
          <w:rFonts w:ascii="Times New Roman" w:eastAsia="Times New Roman" w:hAnsi="Times New Roman" w:cs="Times New Roman"/>
          <w:color w:val="00B050"/>
          <w:sz w:val="28"/>
          <w:szCs w:val="28"/>
          <w:lang w:eastAsia="ru-RU"/>
        </w:rPr>
        <w:t>ответственные за содержание машин в рабочем состоянии, обязаны обеспечивать проведение их технического обслуживания и ремонта в соответствии с требованиями эксплуатационных документов изготовителей.</w:t>
      </w:r>
    </w:p>
    <w:p w:rsidR="009D7DB5" w:rsidRDefault="007302BB" w:rsidP="00314352">
      <w:pPr>
        <w:shd w:val="clear" w:color="auto" w:fill="FFFFFF"/>
        <w:spacing w:after="0" w:line="276" w:lineRule="auto"/>
        <w:ind w:firstLine="709"/>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color w:val="00B050"/>
          <w:sz w:val="28"/>
          <w:szCs w:val="28"/>
          <w:lang w:eastAsia="ru-RU"/>
        </w:rPr>
        <w:t>Руководители организаций, производящей строительно-монтажные</w:t>
      </w:r>
      <w:r w:rsidR="0046633E">
        <w:rPr>
          <w:rFonts w:ascii="Times New Roman" w:eastAsia="Times New Roman" w:hAnsi="Times New Roman" w:cs="Times New Roman"/>
          <w:color w:val="00B050"/>
          <w:sz w:val="28"/>
          <w:szCs w:val="28"/>
          <w:lang w:eastAsia="ru-RU"/>
        </w:rPr>
        <w:t xml:space="preserve"> работы с применением машин, обязаны назначать специалистов, ответственных за безопасное производстве этих работ, из числе лиц, прошедших проверку знаний </w:t>
      </w:r>
      <w:r w:rsidR="00850952">
        <w:rPr>
          <w:rFonts w:ascii="Times New Roman" w:eastAsia="Times New Roman" w:hAnsi="Times New Roman" w:cs="Times New Roman"/>
          <w:color w:val="00B050"/>
          <w:sz w:val="28"/>
          <w:szCs w:val="28"/>
          <w:lang w:eastAsia="ru-RU"/>
        </w:rPr>
        <w:t>НПА</w:t>
      </w:r>
      <w:r w:rsidR="0046633E">
        <w:rPr>
          <w:rFonts w:ascii="Times New Roman" w:eastAsia="Times New Roman" w:hAnsi="Times New Roman" w:cs="Times New Roman"/>
          <w:color w:val="00B050"/>
          <w:sz w:val="28"/>
          <w:szCs w:val="28"/>
          <w:lang w:eastAsia="ru-RU"/>
        </w:rPr>
        <w:t xml:space="preserve">, локальных </w:t>
      </w:r>
      <w:r w:rsidR="00850952">
        <w:rPr>
          <w:rFonts w:ascii="Times New Roman" w:eastAsia="Times New Roman" w:hAnsi="Times New Roman" w:cs="Times New Roman"/>
          <w:color w:val="00B050"/>
          <w:sz w:val="28"/>
          <w:szCs w:val="28"/>
          <w:lang w:eastAsia="ru-RU"/>
        </w:rPr>
        <w:t>НПА</w:t>
      </w:r>
      <w:r w:rsidR="0046633E">
        <w:rPr>
          <w:rFonts w:ascii="Times New Roman" w:eastAsia="Times New Roman" w:hAnsi="Times New Roman" w:cs="Times New Roman"/>
          <w:color w:val="00B050"/>
          <w:sz w:val="28"/>
          <w:szCs w:val="28"/>
          <w:lang w:eastAsia="ru-RU"/>
        </w:rPr>
        <w:t xml:space="preserve">, регламентирующих безопасное производства работ с применением данных машин. </w:t>
      </w:r>
    </w:p>
    <w:p w:rsidR="00CC4D3A" w:rsidRPr="00DF2495"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DF2495">
        <w:rPr>
          <w:rFonts w:ascii="Times New Roman" w:eastAsia="Times New Roman" w:hAnsi="Times New Roman" w:cs="Times New Roman"/>
          <w:color w:val="000000"/>
          <w:sz w:val="28"/>
          <w:szCs w:val="28"/>
          <w:lang w:eastAsia="ru-RU"/>
        </w:rPr>
        <w:t>Перечень неисправностей, при которых запрещается эксплуатация средств механизации, определяется согласно документации завода - изготовителя этих средств.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xml:space="preserve">7.1.6 Техническое обслуживание и ремонт транспортных средств, машин и других средств механизации следует осуществлять только после остановки и выключения двигателя (привода) при исключении возможности </w:t>
      </w:r>
      <w:r w:rsidRPr="0062568F">
        <w:rPr>
          <w:rFonts w:ascii="Times New Roman" w:eastAsia="Times New Roman" w:hAnsi="Times New Roman" w:cs="Times New Roman"/>
          <w:color w:val="000000"/>
          <w:sz w:val="28"/>
          <w:szCs w:val="28"/>
          <w:lang w:eastAsia="ru-RU"/>
        </w:rPr>
        <w:lastRenderedPageBreak/>
        <w:t>случайного пуска двигателя, самопроизвольного движения машины и ее частей, снятия давления в гидро- и пневмосистемах, кроме случаев, которые допускаются эксплуатационной и ремонтной документацией.</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7.1.7 При техническом обслуживании и ремонте сборочные единицы машины, транспортного средства, имеющие возможность перемещаться под воздействием собственной массы, должны быть заблокированы механическим способом или опущены на опору с исключением возможности их самопроизвольного перемещения.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7.1.8 При техническом обслуживании машин с электроприводом должны быть приняты меры, не допускающие случайной подачи напряжения в соответствии с межотраслевыми правилами по охране труда при эксплуатации электроустановок потребителей.</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7.1.9 Рабочие места при техническом обслуживании и текущем ремонте машин, транспортных средств, производственного оборудования и других средств механизации должны быть оборудованы комплектом исправного инструмента, приспособлений, инвентаря, грузоподъемных приспособлений и средств пожаротушения.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xml:space="preserve">7.1.10 </w:t>
      </w:r>
      <w:r w:rsidR="00DF2495">
        <w:rPr>
          <w:rFonts w:ascii="Times New Roman" w:eastAsia="Times New Roman" w:hAnsi="Times New Roman" w:cs="Times New Roman"/>
          <w:color w:val="00B050"/>
          <w:sz w:val="28"/>
          <w:szCs w:val="28"/>
          <w:lang w:eastAsia="ru-RU"/>
        </w:rPr>
        <w:t xml:space="preserve">Не допускается </w:t>
      </w:r>
      <w:r w:rsidR="00DF2495">
        <w:rPr>
          <w:rFonts w:ascii="Times New Roman" w:eastAsia="Times New Roman" w:hAnsi="Times New Roman" w:cs="Times New Roman"/>
          <w:color w:val="000000"/>
          <w:sz w:val="28"/>
          <w:szCs w:val="28"/>
          <w:lang w:eastAsia="ru-RU"/>
        </w:rPr>
        <w:t>о</w:t>
      </w:r>
      <w:r w:rsidRPr="0062568F">
        <w:rPr>
          <w:rFonts w:ascii="Times New Roman" w:eastAsia="Times New Roman" w:hAnsi="Times New Roman" w:cs="Times New Roman"/>
          <w:color w:val="000000"/>
          <w:sz w:val="28"/>
          <w:szCs w:val="28"/>
          <w:lang w:eastAsia="ru-RU"/>
        </w:rPr>
        <w:t>ставлять без надзора машины, транспортные средства и другие средства механизации с работающим (включенным) двигателем.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7.1.11 Включение, запуск и работа транспортных средств, машин, производственного оборудования и других средств механизации должны производиться лицом, за которым они закреплены и имеющим соответствующий документ на право управления этим средством.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7.1.12 При использовании машин, транспортных средств в условиях, установленных эксплуатационной документацией, уровни шума, вибрации, запыленности, загазованности на рабочем месте машиниста (водителя), а также в зоне работы машин не должны превышать действующие нормы, а освещенность не должна быть ниже предельных значений, установленных действующими нормами.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7.1.13 Монтаж (демонтаж) средств механизации должен производиться в соответствии с инструкциями завода-изготовителя и под руководством лица, ответственного за исправное состояние машин, или лица, которому подчинены монтажники.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7.1.14 Зона монтажа должна быть ограждена или обозначена знаками безопасности и предупредительными надписями.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lastRenderedPageBreak/>
        <w:t>Не допускается выполнять работы по монтажу (демонтажу) машин, устанавливаемых на открытом воздухе в гололедицу, туман, снегопад, грозу, при температуре воздуха ниже или при скорости ветра выше пределов, предусмотренных в паспорте машины.</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p>
    <w:p w:rsidR="00CC4D3A" w:rsidRPr="0062568F" w:rsidRDefault="00CC4D3A" w:rsidP="004A5070">
      <w:pPr>
        <w:shd w:val="clear" w:color="auto" w:fill="FFFFFF"/>
        <w:spacing w:after="0" w:line="276" w:lineRule="auto"/>
        <w:ind w:left="1276" w:hanging="567"/>
        <w:jc w:val="both"/>
        <w:rPr>
          <w:rFonts w:ascii="Times New Roman" w:eastAsia="Times New Roman" w:hAnsi="Times New Roman" w:cs="Times New Roman"/>
          <w:b/>
          <w:bCs/>
          <w:color w:val="000000"/>
          <w:sz w:val="16"/>
          <w:szCs w:val="16"/>
          <w:lang w:eastAsia="ru-RU"/>
        </w:rPr>
      </w:pPr>
      <w:r w:rsidRPr="0062568F">
        <w:rPr>
          <w:rFonts w:ascii="Times New Roman" w:eastAsia="Times New Roman" w:hAnsi="Times New Roman" w:cs="Times New Roman"/>
          <w:b/>
          <w:bCs/>
          <w:color w:val="000000"/>
          <w:sz w:val="28"/>
          <w:szCs w:val="28"/>
          <w:lang w:eastAsia="ru-RU"/>
        </w:rPr>
        <w:t>7.2 Требования безопасности при эксплуатации мобильных машин и транспортных средств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b/>
          <w:bCs/>
          <w:color w:val="000000"/>
          <w:sz w:val="16"/>
          <w:szCs w:val="16"/>
          <w:lang w:eastAsia="ru-RU"/>
        </w:rPr>
      </w:pPr>
      <w:r w:rsidRPr="0062568F">
        <w:rPr>
          <w:rFonts w:ascii="Times New Roman" w:eastAsia="Times New Roman" w:hAnsi="Times New Roman" w:cs="Times New Roman"/>
          <w:color w:val="000000"/>
          <w:sz w:val="28"/>
          <w:szCs w:val="28"/>
          <w:lang w:eastAsia="ru-RU"/>
        </w:rPr>
        <w:t>7.2.1 При размещении мобильных машин на производственной территории руководитель работ должен до начала работы определить рабочую зону машины и границы создаваемой ею опасной зоны. При этом должна быть обеспечена обзорность рабочей зоны, а также рабочих зон с рабочего места машиниста. В случаях, когда машинист, управляющий машиной, не имеет достаточного обзора, ему должен быть выделен сигнальщик.</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Со значением сигналов, подаваемых в процессе работы и передвижения машины, должны быть ознакомлены все лица, связанные с ее работой. Опасные зоны, которые возникают или могут возникнуть во время работы машины, должны быть обозначены знаками безопасности и (или) предупредительными надписями.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7.2.2 Техническое состояние и оборудование автомобилей всех типов, марок и назначений, находящихся в эксплуатации, должны соответствовать правилам по охране труда на автомобильном транспорте.</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FF0000"/>
          <w:sz w:val="28"/>
          <w:szCs w:val="28"/>
          <w:lang w:eastAsia="ru-RU"/>
        </w:rPr>
      </w:pPr>
      <w:r w:rsidRPr="0062568F">
        <w:rPr>
          <w:rFonts w:ascii="Times New Roman" w:eastAsia="Times New Roman" w:hAnsi="Times New Roman" w:cs="Times New Roman"/>
          <w:color w:val="000000"/>
          <w:sz w:val="28"/>
          <w:szCs w:val="28"/>
          <w:lang w:eastAsia="ru-RU"/>
        </w:rPr>
        <w:t xml:space="preserve">Они должны проходить технические осмотры в соответствии с Правилами проведения государственного технического осмотра транспортных средств </w:t>
      </w:r>
      <w:r w:rsidRPr="0062568F">
        <w:rPr>
          <w:rFonts w:ascii="Times New Roman" w:eastAsia="Times New Roman" w:hAnsi="Times New Roman" w:cs="Times New Roman"/>
          <w:sz w:val="28"/>
          <w:szCs w:val="28"/>
          <w:lang w:eastAsia="ru-RU"/>
        </w:rPr>
        <w:t>Государственной автоинспекцией.</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7.2.3 При размещении и эксплуатации машин, транспортных средств должны быть приняты меры, предупреждающие их опрокидывание или самопроизвольное перемещение под действием ветра, при уклоне местности или просадке грунта.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7.2.4 Перемещение, установка и работа машины, транспортного средства вблизи выемок (котлованов, траншей, канав и т.п.) с неукрепленными откосами разрешаются только за пределами призмы обрушения грунта на расстоянии, установленном организационно-технологической документацией.</w:t>
      </w:r>
    </w:p>
    <w:p w:rsidR="00CC4D3A"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При отсутствии соответствующих указаний в проекте производства работ минимальное расстояние по горизонтали от основания откоса выемки до ближайших опор машины допускается принимать по таблице 1.</w:t>
      </w:r>
    </w:p>
    <w:p w:rsidR="0019463A" w:rsidRDefault="0019463A" w:rsidP="00314352">
      <w:pPr>
        <w:shd w:val="clear" w:color="auto" w:fill="FFFFFF"/>
        <w:spacing w:after="0" w:line="276" w:lineRule="auto"/>
        <w:ind w:firstLine="142"/>
        <w:jc w:val="both"/>
        <w:rPr>
          <w:rFonts w:ascii="Times New Roman" w:eastAsia="Times New Roman" w:hAnsi="Times New Roman" w:cs="Times New Roman"/>
          <w:color w:val="000000"/>
          <w:sz w:val="28"/>
          <w:szCs w:val="28"/>
          <w:lang w:eastAsia="ru-RU"/>
        </w:rPr>
      </w:pPr>
    </w:p>
    <w:p w:rsidR="00CC4D3A" w:rsidRPr="0062568F" w:rsidRDefault="00CC4D3A" w:rsidP="00314352">
      <w:pPr>
        <w:shd w:val="clear" w:color="auto" w:fill="FFFFFF"/>
        <w:spacing w:after="0" w:line="276" w:lineRule="auto"/>
        <w:ind w:firstLine="142"/>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lastRenderedPageBreak/>
        <w:t>Т</w:t>
      </w: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л</w:t>
      </w: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ц</w:t>
      </w: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а 1</w:t>
      </w:r>
    </w:p>
    <w:tbl>
      <w:tblPr>
        <w:tblW w:w="0" w:type="auto"/>
        <w:tblInd w:w="51" w:type="dxa"/>
        <w:tblCellMar>
          <w:left w:w="0" w:type="dxa"/>
          <w:right w:w="0" w:type="dxa"/>
        </w:tblCellMar>
        <w:tblLook w:val="04A0" w:firstRow="1" w:lastRow="0" w:firstColumn="1" w:lastColumn="0" w:noHBand="0" w:noVBand="1"/>
      </w:tblPr>
      <w:tblGrid>
        <w:gridCol w:w="1602"/>
        <w:gridCol w:w="1925"/>
        <w:gridCol w:w="1552"/>
        <w:gridCol w:w="1720"/>
        <w:gridCol w:w="2219"/>
      </w:tblGrid>
      <w:tr w:rsidR="00CC4D3A" w:rsidRPr="0062568F" w:rsidTr="008D6C0D">
        <w:tc>
          <w:tcPr>
            <w:tcW w:w="1716" w:type="dxa"/>
            <w:vMerge w:val="restart"/>
            <w:tcBorders>
              <w:top w:val="single" w:sz="2" w:space="0" w:color="auto"/>
              <w:left w:val="single" w:sz="2" w:space="0" w:color="auto"/>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ind w:firstLine="709"/>
              <w:jc w:val="center"/>
              <w:rPr>
                <w:rFonts w:ascii="Times New Roman" w:eastAsia="Times New Roman" w:hAnsi="Times New Roman" w:cs="Times New Roman"/>
                <w:color w:val="000000"/>
                <w:sz w:val="24"/>
                <w:szCs w:val="24"/>
                <w:lang w:eastAsia="ru-RU"/>
              </w:rPr>
            </w:pPr>
            <w:r w:rsidRPr="0062568F">
              <w:rPr>
                <w:rFonts w:ascii="Times New Roman" w:eastAsia="Times New Roman" w:hAnsi="Times New Roman" w:cs="Times New Roman"/>
                <w:color w:val="000000"/>
                <w:sz w:val="28"/>
                <w:szCs w:val="28"/>
                <w:lang w:eastAsia="ru-RU"/>
              </w:rPr>
              <w:t> </w:t>
            </w:r>
          </w:p>
          <w:p w:rsidR="00CC4D3A" w:rsidRPr="0062568F" w:rsidRDefault="00CC4D3A" w:rsidP="00314352">
            <w:pPr>
              <w:spacing w:after="0" w:line="276" w:lineRule="auto"/>
              <w:ind w:firstLine="37"/>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Глубина выемки, м</w:t>
            </w:r>
          </w:p>
          <w:p w:rsidR="00CC4D3A" w:rsidRPr="0062568F" w:rsidRDefault="00CC4D3A" w:rsidP="00314352">
            <w:pPr>
              <w:spacing w:after="0" w:line="276" w:lineRule="auto"/>
              <w:ind w:firstLine="709"/>
              <w:rPr>
                <w:rFonts w:ascii="Times New Roman" w:eastAsia="Times New Roman" w:hAnsi="Times New Roman" w:cs="Times New Roman"/>
                <w:sz w:val="24"/>
                <w:szCs w:val="24"/>
                <w:lang w:eastAsia="ru-RU"/>
              </w:rPr>
            </w:pPr>
          </w:p>
        </w:tc>
        <w:tc>
          <w:tcPr>
            <w:tcW w:w="7865" w:type="dxa"/>
            <w:gridSpan w:val="4"/>
            <w:tcBorders>
              <w:top w:val="single" w:sz="2" w:space="0" w:color="auto"/>
              <w:left w:val="nil"/>
              <w:bottom w:val="single" w:sz="2" w:space="0" w:color="auto"/>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ind w:firstLine="22"/>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Грунт ненасыпной</w:t>
            </w:r>
          </w:p>
        </w:tc>
      </w:tr>
      <w:tr w:rsidR="00CC4D3A" w:rsidRPr="0062568F" w:rsidTr="008D6C0D">
        <w:tc>
          <w:tcPr>
            <w:tcW w:w="1716" w:type="dxa"/>
            <w:vMerge/>
            <w:tcBorders>
              <w:left w:val="single" w:sz="2" w:space="0" w:color="auto"/>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ind w:firstLine="709"/>
              <w:jc w:val="center"/>
              <w:rPr>
                <w:rFonts w:ascii="Times New Roman" w:eastAsia="Times New Roman" w:hAnsi="Times New Roman" w:cs="Times New Roman"/>
                <w:sz w:val="24"/>
                <w:szCs w:val="24"/>
                <w:lang w:eastAsia="ru-RU"/>
              </w:rPr>
            </w:pPr>
          </w:p>
        </w:tc>
        <w:tc>
          <w:tcPr>
            <w:tcW w:w="2089" w:type="dxa"/>
            <w:tcBorders>
              <w:top w:val="nil"/>
              <w:left w:val="nil"/>
              <w:bottom w:val="nil"/>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ind w:hanging="21"/>
              <w:jc w:val="center"/>
              <w:rPr>
                <w:rFonts w:ascii="Times New Roman" w:eastAsia="Times New Roman" w:hAnsi="Times New Roman" w:cs="Times New Roman"/>
                <w:sz w:val="24"/>
                <w:szCs w:val="24"/>
                <w:lang w:eastAsia="ru-RU"/>
              </w:rPr>
            </w:pPr>
            <w:proofErr w:type="gramStart"/>
            <w:r w:rsidRPr="0062568F">
              <w:rPr>
                <w:rFonts w:ascii="Times New Roman" w:eastAsia="Times New Roman" w:hAnsi="Times New Roman" w:cs="Times New Roman"/>
                <w:color w:val="000000"/>
                <w:sz w:val="24"/>
                <w:szCs w:val="24"/>
                <w:lang w:eastAsia="ru-RU"/>
              </w:rPr>
              <w:t>песчаный</w:t>
            </w:r>
            <w:proofErr w:type="gramEnd"/>
          </w:p>
        </w:tc>
        <w:tc>
          <w:tcPr>
            <w:tcW w:w="1597" w:type="dxa"/>
            <w:tcBorders>
              <w:top w:val="single" w:sz="2" w:space="0" w:color="auto"/>
              <w:left w:val="nil"/>
              <w:bottom w:val="nil"/>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jc w:val="center"/>
              <w:rPr>
                <w:rFonts w:ascii="Times New Roman" w:eastAsia="Times New Roman" w:hAnsi="Times New Roman" w:cs="Times New Roman"/>
                <w:sz w:val="24"/>
                <w:szCs w:val="24"/>
                <w:lang w:eastAsia="ru-RU"/>
              </w:rPr>
            </w:pPr>
            <w:proofErr w:type="gramStart"/>
            <w:r w:rsidRPr="0062568F">
              <w:rPr>
                <w:rFonts w:ascii="Times New Roman" w:eastAsia="Times New Roman" w:hAnsi="Times New Roman" w:cs="Times New Roman"/>
                <w:color w:val="000000"/>
                <w:sz w:val="24"/>
                <w:szCs w:val="24"/>
                <w:lang w:eastAsia="ru-RU"/>
              </w:rPr>
              <w:t>супесчаный</w:t>
            </w:r>
            <w:proofErr w:type="gramEnd"/>
          </w:p>
        </w:tc>
        <w:tc>
          <w:tcPr>
            <w:tcW w:w="1767" w:type="dxa"/>
            <w:tcBorders>
              <w:top w:val="single" w:sz="2" w:space="0" w:color="auto"/>
              <w:left w:val="nil"/>
              <w:bottom w:val="nil"/>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ind w:firstLine="40"/>
              <w:jc w:val="center"/>
              <w:rPr>
                <w:rFonts w:ascii="Times New Roman" w:eastAsia="Times New Roman" w:hAnsi="Times New Roman" w:cs="Times New Roman"/>
                <w:sz w:val="24"/>
                <w:szCs w:val="24"/>
                <w:lang w:eastAsia="ru-RU"/>
              </w:rPr>
            </w:pPr>
            <w:proofErr w:type="gramStart"/>
            <w:r w:rsidRPr="0062568F">
              <w:rPr>
                <w:rFonts w:ascii="Times New Roman" w:eastAsia="Times New Roman" w:hAnsi="Times New Roman" w:cs="Times New Roman"/>
                <w:color w:val="000000"/>
                <w:sz w:val="24"/>
                <w:szCs w:val="24"/>
                <w:lang w:eastAsia="ru-RU"/>
              </w:rPr>
              <w:t>суглинистый</w:t>
            </w:r>
            <w:proofErr w:type="gramEnd"/>
          </w:p>
        </w:tc>
        <w:tc>
          <w:tcPr>
            <w:tcW w:w="2412" w:type="dxa"/>
            <w:tcBorders>
              <w:top w:val="single" w:sz="2" w:space="0" w:color="auto"/>
              <w:left w:val="nil"/>
              <w:bottom w:val="nil"/>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jc w:val="center"/>
              <w:rPr>
                <w:rFonts w:ascii="Times New Roman" w:eastAsia="Times New Roman" w:hAnsi="Times New Roman" w:cs="Times New Roman"/>
                <w:sz w:val="24"/>
                <w:szCs w:val="24"/>
                <w:lang w:eastAsia="ru-RU"/>
              </w:rPr>
            </w:pPr>
            <w:proofErr w:type="gramStart"/>
            <w:r w:rsidRPr="0062568F">
              <w:rPr>
                <w:rFonts w:ascii="Times New Roman" w:eastAsia="Times New Roman" w:hAnsi="Times New Roman" w:cs="Times New Roman"/>
                <w:color w:val="000000"/>
                <w:sz w:val="24"/>
                <w:szCs w:val="24"/>
                <w:lang w:eastAsia="ru-RU"/>
              </w:rPr>
              <w:t>глинистый</w:t>
            </w:r>
            <w:proofErr w:type="gramEnd"/>
          </w:p>
        </w:tc>
      </w:tr>
      <w:tr w:rsidR="00CC4D3A" w:rsidRPr="0062568F" w:rsidTr="008D6C0D">
        <w:tc>
          <w:tcPr>
            <w:tcW w:w="1716" w:type="dxa"/>
            <w:vMerge/>
            <w:tcBorders>
              <w:left w:val="single" w:sz="2" w:space="0" w:color="auto"/>
              <w:bottom w:val="double" w:sz="4" w:space="0" w:color="auto"/>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ind w:firstLine="709"/>
              <w:jc w:val="center"/>
              <w:rPr>
                <w:rFonts w:ascii="Times New Roman" w:eastAsia="Times New Roman" w:hAnsi="Times New Roman" w:cs="Times New Roman"/>
                <w:sz w:val="24"/>
                <w:szCs w:val="24"/>
                <w:lang w:eastAsia="ru-RU"/>
              </w:rPr>
            </w:pPr>
          </w:p>
        </w:tc>
        <w:tc>
          <w:tcPr>
            <w:tcW w:w="7865" w:type="dxa"/>
            <w:gridSpan w:val="4"/>
            <w:tcBorders>
              <w:top w:val="single" w:sz="2" w:space="0" w:color="auto"/>
              <w:left w:val="nil"/>
              <w:bottom w:val="nil"/>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Расстояние по горизонтали от основания откоса выемки до ближайшей oпоры машины, м</w:t>
            </w:r>
          </w:p>
        </w:tc>
      </w:tr>
      <w:tr w:rsidR="00CC4D3A" w:rsidRPr="0062568F" w:rsidTr="008D6C0D">
        <w:tc>
          <w:tcPr>
            <w:tcW w:w="1716" w:type="dxa"/>
            <w:tcBorders>
              <w:top w:val="double" w:sz="4" w:space="0" w:color="auto"/>
              <w:left w:val="single" w:sz="2" w:space="0" w:color="auto"/>
              <w:bottom w:val="nil"/>
              <w:right w:val="single" w:sz="2" w:space="0" w:color="auto"/>
            </w:tcBorders>
            <w:tcMar>
              <w:top w:w="0" w:type="dxa"/>
              <w:left w:w="51" w:type="dxa"/>
              <w:bottom w:w="0" w:type="dxa"/>
              <w:right w:w="51" w:type="dxa"/>
            </w:tcMar>
            <w:hideMark/>
          </w:tcPr>
          <w:p w:rsidR="00CC4D3A" w:rsidRDefault="00CC4D3A" w:rsidP="00314352">
            <w:pPr>
              <w:spacing w:after="0" w:line="276" w:lineRule="auto"/>
              <w:ind w:firstLine="37"/>
              <w:jc w:val="center"/>
              <w:rPr>
                <w:rFonts w:ascii="Times New Roman" w:eastAsia="Times New Roman" w:hAnsi="Times New Roman" w:cs="Times New Roman"/>
                <w:color w:val="000000"/>
                <w:sz w:val="24"/>
                <w:szCs w:val="24"/>
                <w:lang w:eastAsia="ru-RU"/>
              </w:rPr>
            </w:pPr>
          </w:p>
          <w:p w:rsidR="00CC4D3A" w:rsidRPr="0062568F" w:rsidRDefault="00CC4D3A" w:rsidP="00314352">
            <w:pPr>
              <w:spacing w:after="0" w:line="276" w:lineRule="auto"/>
              <w:ind w:firstLine="37"/>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1,0</w:t>
            </w:r>
          </w:p>
        </w:tc>
        <w:tc>
          <w:tcPr>
            <w:tcW w:w="2089" w:type="dxa"/>
            <w:tcBorders>
              <w:top w:val="double" w:sz="4" w:space="0" w:color="auto"/>
              <w:left w:val="nil"/>
              <w:bottom w:val="nil"/>
              <w:right w:val="single" w:sz="2" w:space="0" w:color="auto"/>
            </w:tcBorders>
            <w:tcMar>
              <w:top w:w="0" w:type="dxa"/>
              <w:left w:w="51" w:type="dxa"/>
              <w:bottom w:w="0" w:type="dxa"/>
              <w:right w:w="51" w:type="dxa"/>
            </w:tcMar>
            <w:hideMark/>
          </w:tcPr>
          <w:p w:rsidR="00CC4D3A" w:rsidRDefault="00CC4D3A" w:rsidP="00314352">
            <w:pPr>
              <w:spacing w:after="0" w:line="276" w:lineRule="auto"/>
              <w:jc w:val="center"/>
              <w:rPr>
                <w:rFonts w:ascii="Times New Roman" w:eastAsia="Times New Roman" w:hAnsi="Times New Roman" w:cs="Times New Roman"/>
                <w:color w:val="000000"/>
                <w:sz w:val="24"/>
                <w:szCs w:val="24"/>
                <w:lang w:eastAsia="ru-RU"/>
              </w:rPr>
            </w:pPr>
          </w:p>
          <w:p w:rsidR="00CC4D3A" w:rsidRPr="0062568F" w:rsidRDefault="00CC4D3A" w:rsidP="00314352">
            <w:pPr>
              <w:spacing w:after="0" w:line="276" w:lineRule="auto"/>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1,5</w:t>
            </w:r>
          </w:p>
        </w:tc>
        <w:tc>
          <w:tcPr>
            <w:tcW w:w="1597" w:type="dxa"/>
            <w:tcBorders>
              <w:top w:val="double" w:sz="4" w:space="0" w:color="auto"/>
              <w:left w:val="nil"/>
              <w:bottom w:val="nil"/>
              <w:right w:val="single" w:sz="2" w:space="0" w:color="auto"/>
            </w:tcBorders>
            <w:tcMar>
              <w:top w:w="0" w:type="dxa"/>
              <w:left w:w="51" w:type="dxa"/>
              <w:bottom w:w="0" w:type="dxa"/>
              <w:right w:w="51" w:type="dxa"/>
            </w:tcMar>
            <w:hideMark/>
          </w:tcPr>
          <w:p w:rsidR="00CC4D3A" w:rsidRDefault="00CC4D3A" w:rsidP="00314352">
            <w:pPr>
              <w:spacing w:after="0" w:line="276" w:lineRule="auto"/>
              <w:ind w:firstLine="30"/>
              <w:jc w:val="center"/>
              <w:rPr>
                <w:rFonts w:ascii="Times New Roman" w:eastAsia="Times New Roman" w:hAnsi="Times New Roman" w:cs="Times New Roman"/>
                <w:color w:val="000000"/>
                <w:sz w:val="24"/>
                <w:szCs w:val="24"/>
                <w:lang w:eastAsia="ru-RU"/>
              </w:rPr>
            </w:pPr>
          </w:p>
          <w:p w:rsidR="00CC4D3A" w:rsidRPr="0062568F" w:rsidRDefault="00CC4D3A" w:rsidP="00314352">
            <w:pPr>
              <w:spacing w:after="0" w:line="276" w:lineRule="auto"/>
              <w:ind w:firstLine="30"/>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1,25</w:t>
            </w:r>
          </w:p>
        </w:tc>
        <w:tc>
          <w:tcPr>
            <w:tcW w:w="1767" w:type="dxa"/>
            <w:tcBorders>
              <w:top w:val="double" w:sz="4" w:space="0" w:color="auto"/>
              <w:left w:val="nil"/>
              <w:bottom w:val="nil"/>
              <w:right w:val="nil"/>
            </w:tcBorders>
            <w:tcMar>
              <w:top w:w="0" w:type="dxa"/>
              <w:left w:w="51" w:type="dxa"/>
              <w:bottom w:w="0" w:type="dxa"/>
              <w:right w:w="51" w:type="dxa"/>
            </w:tcMar>
            <w:hideMark/>
          </w:tcPr>
          <w:p w:rsidR="00CC4D3A" w:rsidRDefault="00CC4D3A" w:rsidP="00314352">
            <w:pPr>
              <w:spacing w:after="0" w:line="276" w:lineRule="auto"/>
              <w:ind w:firstLine="30"/>
              <w:jc w:val="center"/>
              <w:rPr>
                <w:rFonts w:ascii="Times New Roman" w:eastAsia="Times New Roman" w:hAnsi="Times New Roman" w:cs="Times New Roman"/>
                <w:color w:val="000000"/>
                <w:sz w:val="24"/>
                <w:szCs w:val="24"/>
                <w:lang w:eastAsia="ru-RU"/>
              </w:rPr>
            </w:pPr>
          </w:p>
          <w:p w:rsidR="00CC4D3A" w:rsidRPr="0062568F" w:rsidRDefault="00CC4D3A" w:rsidP="00314352">
            <w:pPr>
              <w:spacing w:after="0" w:line="276" w:lineRule="auto"/>
              <w:ind w:firstLine="30"/>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1,00</w:t>
            </w:r>
          </w:p>
          <w:p w:rsidR="00CC4D3A" w:rsidRPr="0062568F" w:rsidRDefault="00CC4D3A" w:rsidP="00314352">
            <w:pPr>
              <w:spacing w:after="0" w:line="276" w:lineRule="auto"/>
              <w:ind w:firstLine="30"/>
              <w:jc w:val="center"/>
              <w:rPr>
                <w:rFonts w:ascii="Times New Roman" w:eastAsia="Times New Roman" w:hAnsi="Times New Roman" w:cs="Times New Roman"/>
                <w:sz w:val="24"/>
                <w:szCs w:val="24"/>
                <w:lang w:eastAsia="ru-RU"/>
              </w:rPr>
            </w:pPr>
          </w:p>
        </w:tc>
        <w:tc>
          <w:tcPr>
            <w:tcW w:w="2412" w:type="dxa"/>
            <w:tcBorders>
              <w:top w:val="double" w:sz="4" w:space="0" w:color="auto"/>
              <w:left w:val="single" w:sz="2" w:space="0" w:color="auto"/>
              <w:bottom w:val="nil"/>
              <w:right w:val="single" w:sz="2" w:space="0" w:color="auto"/>
            </w:tcBorders>
            <w:tcMar>
              <w:top w:w="0" w:type="dxa"/>
              <w:left w:w="51" w:type="dxa"/>
              <w:bottom w:w="0" w:type="dxa"/>
              <w:right w:w="51" w:type="dxa"/>
            </w:tcMar>
            <w:hideMark/>
          </w:tcPr>
          <w:p w:rsidR="00CC4D3A" w:rsidRDefault="00CC4D3A" w:rsidP="00314352">
            <w:pPr>
              <w:spacing w:after="0" w:line="276" w:lineRule="auto"/>
              <w:ind w:firstLine="30"/>
              <w:jc w:val="center"/>
              <w:rPr>
                <w:rFonts w:ascii="Times New Roman" w:eastAsia="Times New Roman" w:hAnsi="Times New Roman" w:cs="Times New Roman"/>
                <w:color w:val="000000"/>
                <w:sz w:val="24"/>
                <w:szCs w:val="24"/>
                <w:lang w:eastAsia="ru-RU"/>
              </w:rPr>
            </w:pPr>
          </w:p>
          <w:p w:rsidR="00CC4D3A" w:rsidRPr="0062568F" w:rsidRDefault="00CC4D3A" w:rsidP="00314352">
            <w:pPr>
              <w:spacing w:after="0" w:line="276" w:lineRule="auto"/>
              <w:ind w:firstLine="30"/>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1,00</w:t>
            </w:r>
          </w:p>
        </w:tc>
      </w:tr>
      <w:tr w:rsidR="00CC4D3A" w:rsidRPr="0062568F" w:rsidTr="008D6C0D">
        <w:tc>
          <w:tcPr>
            <w:tcW w:w="1716" w:type="dxa"/>
            <w:tcBorders>
              <w:top w:val="nil"/>
              <w:left w:val="single" w:sz="2" w:space="0" w:color="auto"/>
              <w:bottom w:val="nil"/>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ind w:firstLine="37"/>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2,0</w:t>
            </w:r>
          </w:p>
        </w:tc>
        <w:tc>
          <w:tcPr>
            <w:tcW w:w="2089" w:type="dxa"/>
            <w:tcBorders>
              <w:top w:val="nil"/>
              <w:left w:val="nil"/>
              <w:bottom w:val="nil"/>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3,0</w:t>
            </w:r>
          </w:p>
        </w:tc>
        <w:tc>
          <w:tcPr>
            <w:tcW w:w="1597" w:type="dxa"/>
            <w:tcBorders>
              <w:top w:val="nil"/>
              <w:left w:val="nil"/>
              <w:bottom w:val="nil"/>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ind w:firstLine="30"/>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2,40</w:t>
            </w:r>
          </w:p>
        </w:tc>
        <w:tc>
          <w:tcPr>
            <w:tcW w:w="1767" w:type="dxa"/>
            <w:tcBorders>
              <w:top w:val="nil"/>
              <w:left w:val="nil"/>
              <w:bottom w:val="nil"/>
              <w:right w:val="nil"/>
            </w:tcBorders>
            <w:tcMar>
              <w:top w:w="0" w:type="dxa"/>
              <w:left w:w="51" w:type="dxa"/>
              <w:bottom w:w="0" w:type="dxa"/>
              <w:right w:w="51" w:type="dxa"/>
            </w:tcMar>
            <w:hideMark/>
          </w:tcPr>
          <w:p w:rsidR="00CC4D3A" w:rsidRPr="0062568F" w:rsidRDefault="00CC4D3A" w:rsidP="00314352">
            <w:pPr>
              <w:spacing w:after="0" w:line="276" w:lineRule="auto"/>
              <w:ind w:firstLine="30"/>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2,00</w:t>
            </w:r>
          </w:p>
          <w:p w:rsidR="00CC4D3A" w:rsidRPr="0062568F" w:rsidRDefault="00CC4D3A" w:rsidP="00314352">
            <w:pPr>
              <w:spacing w:after="0" w:line="276" w:lineRule="auto"/>
              <w:ind w:firstLine="30"/>
              <w:jc w:val="center"/>
              <w:rPr>
                <w:rFonts w:ascii="Times New Roman" w:eastAsia="Times New Roman" w:hAnsi="Times New Roman" w:cs="Times New Roman"/>
                <w:sz w:val="24"/>
                <w:szCs w:val="24"/>
                <w:lang w:eastAsia="ru-RU"/>
              </w:rPr>
            </w:pPr>
          </w:p>
        </w:tc>
        <w:tc>
          <w:tcPr>
            <w:tcW w:w="2412" w:type="dxa"/>
            <w:tcBorders>
              <w:top w:val="nil"/>
              <w:left w:val="single" w:sz="2" w:space="0" w:color="auto"/>
              <w:bottom w:val="nil"/>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ind w:firstLine="30"/>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1,50</w:t>
            </w:r>
          </w:p>
        </w:tc>
      </w:tr>
      <w:tr w:rsidR="00CC4D3A" w:rsidRPr="0062568F" w:rsidTr="008D6C0D">
        <w:tc>
          <w:tcPr>
            <w:tcW w:w="1716" w:type="dxa"/>
            <w:tcBorders>
              <w:top w:val="nil"/>
              <w:left w:val="single" w:sz="2" w:space="0" w:color="auto"/>
              <w:bottom w:val="nil"/>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ind w:firstLine="37"/>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3,0</w:t>
            </w:r>
          </w:p>
        </w:tc>
        <w:tc>
          <w:tcPr>
            <w:tcW w:w="2089" w:type="dxa"/>
            <w:tcBorders>
              <w:top w:val="nil"/>
              <w:left w:val="nil"/>
              <w:bottom w:val="nil"/>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4,0</w:t>
            </w:r>
          </w:p>
        </w:tc>
        <w:tc>
          <w:tcPr>
            <w:tcW w:w="1597" w:type="dxa"/>
            <w:tcBorders>
              <w:top w:val="nil"/>
              <w:left w:val="nil"/>
              <w:bottom w:val="nil"/>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ind w:firstLine="30"/>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3,60</w:t>
            </w:r>
          </w:p>
        </w:tc>
        <w:tc>
          <w:tcPr>
            <w:tcW w:w="1767" w:type="dxa"/>
            <w:tcBorders>
              <w:top w:val="nil"/>
              <w:left w:val="nil"/>
              <w:bottom w:val="nil"/>
              <w:right w:val="nil"/>
            </w:tcBorders>
            <w:tcMar>
              <w:top w:w="0" w:type="dxa"/>
              <w:left w:w="51" w:type="dxa"/>
              <w:bottom w:w="0" w:type="dxa"/>
              <w:right w:w="51" w:type="dxa"/>
            </w:tcMar>
            <w:hideMark/>
          </w:tcPr>
          <w:p w:rsidR="00CC4D3A" w:rsidRPr="0062568F" w:rsidRDefault="00CC4D3A" w:rsidP="00314352">
            <w:pPr>
              <w:spacing w:after="0" w:line="276" w:lineRule="auto"/>
              <w:ind w:firstLine="30"/>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3,25</w:t>
            </w:r>
          </w:p>
          <w:p w:rsidR="00CC4D3A" w:rsidRPr="0062568F" w:rsidRDefault="00CC4D3A" w:rsidP="00314352">
            <w:pPr>
              <w:spacing w:after="0" w:line="276" w:lineRule="auto"/>
              <w:ind w:firstLine="30"/>
              <w:jc w:val="center"/>
              <w:rPr>
                <w:rFonts w:ascii="Times New Roman" w:eastAsia="Times New Roman" w:hAnsi="Times New Roman" w:cs="Times New Roman"/>
                <w:sz w:val="24"/>
                <w:szCs w:val="24"/>
                <w:lang w:eastAsia="ru-RU"/>
              </w:rPr>
            </w:pPr>
          </w:p>
        </w:tc>
        <w:tc>
          <w:tcPr>
            <w:tcW w:w="2412" w:type="dxa"/>
            <w:tcBorders>
              <w:top w:val="nil"/>
              <w:left w:val="single" w:sz="2" w:space="0" w:color="auto"/>
              <w:bottom w:val="nil"/>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ind w:firstLine="30"/>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1,75</w:t>
            </w:r>
          </w:p>
        </w:tc>
      </w:tr>
      <w:tr w:rsidR="00CC4D3A" w:rsidRPr="0062568F" w:rsidTr="008D6C0D">
        <w:tc>
          <w:tcPr>
            <w:tcW w:w="1716" w:type="dxa"/>
            <w:tcBorders>
              <w:top w:val="nil"/>
              <w:left w:val="single" w:sz="2" w:space="0" w:color="auto"/>
              <w:bottom w:val="nil"/>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ind w:firstLine="37"/>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4,0</w:t>
            </w:r>
          </w:p>
        </w:tc>
        <w:tc>
          <w:tcPr>
            <w:tcW w:w="2089" w:type="dxa"/>
            <w:tcBorders>
              <w:top w:val="nil"/>
              <w:left w:val="nil"/>
              <w:bottom w:val="nil"/>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5,0</w:t>
            </w:r>
          </w:p>
        </w:tc>
        <w:tc>
          <w:tcPr>
            <w:tcW w:w="1597" w:type="dxa"/>
            <w:tcBorders>
              <w:top w:val="nil"/>
              <w:left w:val="nil"/>
              <w:bottom w:val="nil"/>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ind w:firstLine="30"/>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4,40</w:t>
            </w:r>
          </w:p>
        </w:tc>
        <w:tc>
          <w:tcPr>
            <w:tcW w:w="1767" w:type="dxa"/>
            <w:tcBorders>
              <w:top w:val="nil"/>
              <w:left w:val="nil"/>
              <w:bottom w:val="nil"/>
              <w:right w:val="nil"/>
            </w:tcBorders>
            <w:tcMar>
              <w:top w:w="0" w:type="dxa"/>
              <w:left w:w="51" w:type="dxa"/>
              <w:bottom w:w="0" w:type="dxa"/>
              <w:right w:w="51" w:type="dxa"/>
            </w:tcMar>
            <w:hideMark/>
          </w:tcPr>
          <w:p w:rsidR="00CC4D3A" w:rsidRPr="0062568F" w:rsidRDefault="00CC4D3A" w:rsidP="00314352">
            <w:pPr>
              <w:spacing w:after="0" w:line="276" w:lineRule="auto"/>
              <w:ind w:firstLine="30"/>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4,00</w:t>
            </w:r>
          </w:p>
        </w:tc>
        <w:tc>
          <w:tcPr>
            <w:tcW w:w="2412" w:type="dxa"/>
            <w:tcBorders>
              <w:top w:val="nil"/>
              <w:left w:val="single" w:sz="2" w:space="0" w:color="auto"/>
              <w:bottom w:val="nil"/>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ind w:firstLine="30"/>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3,00</w:t>
            </w:r>
          </w:p>
        </w:tc>
      </w:tr>
      <w:tr w:rsidR="00CC4D3A" w:rsidRPr="0062568F" w:rsidTr="008D6C0D">
        <w:tc>
          <w:tcPr>
            <w:tcW w:w="1716" w:type="dxa"/>
            <w:tcBorders>
              <w:top w:val="nil"/>
              <w:left w:val="single" w:sz="2" w:space="0" w:color="auto"/>
              <w:bottom w:val="nil"/>
              <w:right w:val="single" w:sz="2" w:space="0" w:color="auto"/>
            </w:tcBorders>
            <w:tcMar>
              <w:top w:w="0" w:type="dxa"/>
              <w:left w:w="51" w:type="dxa"/>
              <w:bottom w:w="0" w:type="dxa"/>
              <w:right w:w="51" w:type="dxa"/>
            </w:tcMar>
          </w:tcPr>
          <w:p w:rsidR="00CC4D3A" w:rsidRPr="0062568F" w:rsidRDefault="00CC4D3A" w:rsidP="00314352">
            <w:pPr>
              <w:spacing w:after="0" w:line="276" w:lineRule="auto"/>
              <w:ind w:firstLine="37"/>
              <w:rPr>
                <w:rFonts w:ascii="Times New Roman" w:eastAsia="Times New Roman" w:hAnsi="Times New Roman" w:cs="Times New Roman"/>
                <w:color w:val="000000"/>
                <w:sz w:val="24"/>
                <w:szCs w:val="24"/>
                <w:lang w:eastAsia="ru-RU"/>
              </w:rPr>
            </w:pPr>
          </w:p>
        </w:tc>
        <w:tc>
          <w:tcPr>
            <w:tcW w:w="2089" w:type="dxa"/>
            <w:tcBorders>
              <w:top w:val="nil"/>
              <w:left w:val="nil"/>
              <w:bottom w:val="nil"/>
              <w:right w:val="single" w:sz="2" w:space="0" w:color="auto"/>
            </w:tcBorders>
            <w:tcMar>
              <w:top w:w="0" w:type="dxa"/>
              <w:left w:w="51" w:type="dxa"/>
              <w:bottom w:w="0" w:type="dxa"/>
              <w:right w:w="51" w:type="dxa"/>
            </w:tcMar>
          </w:tcPr>
          <w:p w:rsidR="00CC4D3A" w:rsidRPr="0062568F" w:rsidRDefault="00CC4D3A" w:rsidP="00314352">
            <w:pPr>
              <w:spacing w:after="0" w:line="276" w:lineRule="auto"/>
              <w:jc w:val="center"/>
              <w:rPr>
                <w:rFonts w:ascii="Times New Roman" w:eastAsia="Times New Roman" w:hAnsi="Times New Roman" w:cs="Times New Roman"/>
                <w:color w:val="000000"/>
                <w:sz w:val="24"/>
                <w:szCs w:val="24"/>
                <w:lang w:eastAsia="ru-RU"/>
              </w:rPr>
            </w:pPr>
          </w:p>
        </w:tc>
        <w:tc>
          <w:tcPr>
            <w:tcW w:w="1597" w:type="dxa"/>
            <w:tcBorders>
              <w:top w:val="nil"/>
              <w:left w:val="nil"/>
              <w:bottom w:val="nil"/>
              <w:right w:val="single" w:sz="2" w:space="0" w:color="auto"/>
            </w:tcBorders>
            <w:tcMar>
              <w:top w:w="0" w:type="dxa"/>
              <w:left w:w="51" w:type="dxa"/>
              <w:bottom w:w="0" w:type="dxa"/>
              <w:right w:w="51" w:type="dxa"/>
            </w:tcMar>
          </w:tcPr>
          <w:p w:rsidR="00CC4D3A" w:rsidRPr="0062568F" w:rsidRDefault="00CC4D3A" w:rsidP="00314352">
            <w:pPr>
              <w:spacing w:after="0" w:line="276" w:lineRule="auto"/>
              <w:ind w:firstLine="30"/>
              <w:jc w:val="center"/>
              <w:rPr>
                <w:rFonts w:ascii="Times New Roman" w:eastAsia="Times New Roman" w:hAnsi="Times New Roman" w:cs="Times New Roman"/>
                <w:color w:val="000000"/>
                <w:sz w:val="24"/>
                <w:szCs w:val="24"/>
                <w:lang w:eastAsia="ru-RU"/>
              </w:rPr>
            </w:pPr>
          </w:p>
        </w:tc>
        <w:tc>
          <w:tcPr>
            <w:tcW w:w="1767" w:type="dxa"/>
            <w:tcBorders>
              <w:top w:val="nil"/>
              <w:left w:val="nil"/>
              <w:bottom w:val="nil"/>
              <w:right w:val="nil"/>
            </w:tcBorders>
            <w:tcMar>
              <w:top w:w="0" w:type="dxa"/>
              <w:left w:w="51" w:type="dxa"/>
              <w:bottom w:w="0" w:type="dxa"/>
              <w:right w:w="51" w:type="dxa"/>
            </w:tcMar>
          </w:tcPr>
          <w:p w:rsidR="00CC4D3A" w:rsidRPr="0062568F" w:rsidRDefault="00CC4D3A" w:rsidP="00314352">
            <w:pPr>
              <w:spacing w:after="0" w:line="276" w:lineRule="auto"/>
              <w:ind w:firstLine="30"/>
              <w:jc w:val="center"/>
              <w:rPr>
                <w:rFonts w:ascii="Times New Roman" w:eastAsia="Times New Roman" w:hAnsi="Times New Roman" w:cs="Times New Roman"/>
                <w:color w:val="000000"/>
                <w:sz w:val="24"/>
                <w:szCs w:val="24"/>
                <w:lang w:eastAsia="ru-RU"/>
              </w:rPr>
            </w:pPr>
          </w:p>
        </w:tc>
        <w:tc>
          <w:tcPr>
            <w:tcW w:w="2412" w:type="dxa"/>
            <w:tcBorders>
              <w:top w:val="nil"/>
              <w:left w:val="single" w:sz="2" w:space="0" w:color="auto"/>
              <w:bottom w:val="nil"/>
              <w:right w:val="single" w:sz="2" w:space="0" w:color="auto"/>
            </w:tcBorders>
            <w:tcMar>
              <w:top w:w="0" w:type="dxa"/>
              <w:left w:w="51" w:type="dxa"/>
              <w:bottom w:w="0" w:type="dxa"/>
              <w:right w:w="51" w:type="dxa"/>
            </w:tcMar>
          </w:tcPr>
          <w:p w:rsidR="00CC4D3A" w:rsidRPr="0062568F" w:rsidRDefault="00CC4D3A" w:rsidP="00314352">
            <w:pPr>
              <w:spacing w:after="0" w:line="276" w:lineRule="auto"/>
              <w:ind w:firstLine="30"/>
              <w:jc w:val="center"/>
              <w:rPr>
                <w:rFonts w:ascii="Times New Roman" w:eastAsia="Times New Roman" w:hAnsi="Times New Roman" w:cs="Times New Roman"/>
                <w:color w:val="000000"/>
                <w:sz w:val="24"/>
                <w:szCs w:val="24"/>
                <w:lang w:eastAsia="ru-RU"/>
              </w:rPr>
            </w:pPr>
          </w:p>
        </w:tc>
      </w:tr>
      <w:tr w:rsidR="00CC4D3A" w:rsidRPr="0062568F" w:rsidTr="008D6C0D">
        <w:tc>
          <w:tcPr>
            <w:tcW w:w="1716" w:type="dxa"/>
            <w:tcBorders>
              <w:top w:val="nil"/>
              <w:left w:val="single" w:sz="2" w:space="0" w:color="auto"/>
              <w:bottom w:val="single" w:sz="2" w:space="0" w:color="auto"/>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ind w:firstLine="37"/>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5,0</w:t>
            </w:r>
          </w:p>
        </w:tc>
        <w:tc>
          <w:tcPr>
            <w:tcW w:w="2089" w:type="dxa"/>
            <w:tcBorders>
              <w:top w:val="nil"/>
              <w:left w:val="nil"/>
              <w:bottom w:val="single" w:sz="2" w:space="0" w:color="auto"/>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6,0</w:t>
            </w:r>
          </w:p>
        </w:tc>
        <w:tc>
          <w:tcPr>
            <w:tcW w:w="1597" w:type="dxa"/>
            <w:tcBorders>
              <w:top w:val="nil"/>
              <w:left w:val="nil"/>
              <w:bottom w:val="single" w:sz="2" w:space="0" w:color="auto"/>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ind w:firstLine="30"/>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5,30</w:t>
            </w:r>
          </w:p>
        </w:tc>
        <w:tc>
          <w:tcPr>
            <w:tcW w:w="1767" w:type="dxa"/>
            <w:tcBorders>
              <w:top w:val="nil"/>
              <w:left w:val="nil"/>
              <w:bottom w:val="single" w:sz="2" w:space="0" w:color="auto"/>
              <w:right w:val="nil"/>
            </w:tcBorders>
            <w:tcMar>
              <w:top w:w="0" w:type="dxa"/>
              <w:left w:w="51" w:type="dxa"/>
              <w:bottom w:w="0" w:type="dxa"/>
              <w:right w:w="51" w:type="dxa"/>
            </w:tcMar>
            <w:hideMark/>
          </w:tcPr>
          <w:p w:rsidR="00CC4D3A" w:rsidRPr="0062568F" w:rsidRDefault="00CC4D3A" w:rsidP="00314352">
            <w:pPr>
              <w:spacing w:after="0" w:line="276" w:lineRule="auto"/>
              <w:ind w:firstLine="30"/>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4,75</w:t>
            </w:r>
          </w:p>
        </w:tc>
        <w:tc>
          <w:tcPr>
            <w:tcW w:w="2412" w:type="dxa"/>
            <w:tcBorders>
              <w:top w:val="nil"/>
              <w:left w:val="single" w:sz="2" w:space="0" w:color="auto"/>
              <w:bottom w:val="single" w:sz="2" w:space="0" w:color="auto"/>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ind w:firstLine="30"/>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3,50</w:t>
            </w:r>
          </w:p>
        </w:tc>
      </w:tr>
    </w:tbl>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xml:space="preserve">7.2.5 Строительно-монтажные работы с применением машин в охранной зоне действующей линии электропередачи следует производить под непосредственным руководством лица, ответственного за безопасность производства работ, при наличии письменного разрешения организации - владельца линии и наряда-допуска, определяющего безопасные условия paбот и выдаваемого в соответствии с требованиями </w:t>
      </w:r>
      <w:r w:rsidRPr="00BD1BB9">
        <w:rPr>
          <w:rFonts w:ascii="Times New Roman" w:eastAsia="Times New Roman" w:hAnsi="Times New Roman" w:cs="Times New Roman"/>
          <w:sz w:val="28"/>
          <w:szCs w:val="28"/>
          <w:lang w:eastAsia="ru-RU"/>
        </w:rPr>
        <w:t>п.4.1</w:t>
      </w:r>
      <w:r w:rsidRPr="00BD1BB9">
        <w:rPr>
          <w:rFonts w:ascii="Times New Roman" w:eastAsia="Times New Roman" w:hAnsi="Times New Roman" w:cs="Times New Roman"/>
          <w:sz w:val="28"/>
          <w:szCs w:val="28"/>
          <w:lang w:val="ky-KG" w:eastAsia="ru-RU"/>
        </w:rPr>
        <w:t>7</w:t>
      </w:r>
      <w:r w:rsidRPr="00BD1BB9">
        <w:rPr>
          <w:rFonts w:ascii="Times New Roman" w:eastAsia="Times New Roman" w:hAnsi="Times New Roman" w:cs="Times New Roman"/>
          <w:sz w:val="28"/>
          <w:szCs w:val="28"/>
          <w:lang w:eastAsia="ru-RU"/>
        </w:rPr>
        <w:t xml:space="preserve"> </w:t>
      </w:r>
      <w:r w:rsidRPr="0062568F">
        <w:rPr>
          <w:rFonts w:ascii="Times New Roman" w:eastAsia="Times New Roman" w:hAnsi="Times New Roman" w:cs="Times New Roman"/>
          <w:color w:val="000000"/>
          <w:sz w:val="28"/>
          <w:szCs w:val="28"/>
          <w:lang w:eastAsia="ru-RU"/>
        </w:rPr>
        <w:t>при выполнении следующих мер безопасности: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7.2.5.1 При установке строительных машин и применении транспортных средств с поднимаемым кузовом в охранной зоне воздушной линии электропередачи необходимо снять напряжение с воздушной линии электропередачи.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7.2.5.2 При обоснованной невозможности снятия напряжения с воздушной линии электропередачи работу строительных машин в охранной зоне линии электропередачи разрешается производить при условии выполнения следующих требований:</w:t>
      </w:r>
    </w:p>
    <w:p w:rsidR="00CC4D3A"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roofErr w:type="gramStart"/>
      <w:r w:rsidRPr="0062568F">
        <w:rPr>
          <w:rFonts w:ascii="Times New Roman" w:eastAsia="Times New Roman" w:hAnsi="Times New Roman" w:cs="Times New Roman"/>
          <w:color w:val="000000"/>
          <w:sz w:val="28"/>
          <w:szCs w:val="28"/>
          <w:lang w:eastAsia="ru-RU"/>
        </w:rPr>
        <w:t>а</w:t>
      </w:r>
      <w:proofErr w:type="gramEnd"/>
      <w:r w:rsidRPr="0062568F">
        <w:rPr>
          <w:rFonts w:ascii="Times New Roman" w:eastAsia="Times New Roman" w:hAnsi="Times New Roman" w:cs="Times New Roman"/>
          <w:color w:val="000000"/>
          <w:sz w:val="28"/>
          <w:szCs w:val="28"/>
          <w:lang w:eastAsia="ru-RU"/>
        </w:rPr>
        <w:t>) расстояние от подъемной или выдвижной части строительной машины в любом ее положении до находящейся под напряжением воздушной линии электропередачи должно быть не менее указанного в таблице 2.</w:t>
      </w:r>
    </w:p>
    <w:p w:rsidR="005822DD" w:rsidRPr="0062568F" w:rsidRDefault="005822DD" w:rsidP="005822DD">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proofErr w:type="gramStart"/>
      <w:r w:rsidRPr="0062568F">
        <w:rPr>
          <w:rFonts w:ascii="Times New Roman" w:eastAsia="Times New Roman" w:hAnsi="Times New Roman" w:cs="Times New Roman"/>
          <w:color w:val="000000"/>
          <w:sz w:val="28"/>
          <w:szCs w:val="28"/>
          <w:lang w:eastAsia="ru-RU"/>
        </w:rPr>
        <w:t>б</w:t>
      </w:r>
      <w:proofErr w:type="gramEnd"/>
      <w:r w:rsidRPr="0062568F">
        <w:rPr>
          <w:rFonts w:ascii="Times New Roman" w:eastAsia="Times New Roman" w:hAnsi="Times New Roman" w:cs="Times New Roman"/>
          <w:color w:val="000000"/>
          <w:sz w:val="28"/>
          <w:szCs w:val="28"/>
          <w:lang w:eastAsia="ru-RU"/>
        </w:rPr>
        <w:t>) корпуса машин, за исключением машин на гусеничном ходу, при их установке непосредственно на грунте, должны быть заземлены при помощи инвентарного переносного заземления.</w:t>
      </w:r>
    </w:p>
    <w:p w:rsidR="0019463A" w:rsidRDefault="001946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19463A" w:rsidRDefault="001946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CC4D3A" w:rsidRPr="0062568F" w:rsidRDefault="00CC4D3A" w:rsidP="00314352">
      <w:pPr>
        <w:shd w:val="clear" w:color="auto" w:fill="FFFFFF"/>
        <w:spacing w:after="0" w:line="276" w:lineRule="auto"/>
        <w:ind w:firstLine="142"/>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lastRenderedPageBreak/>
        <w:t>Т</w:t>
      </w: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л</w:t>
      </w: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ц</w:t>
      </w: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а 2</w:t>
      </w:r>
    </w:p>
    <w:tbl>
      <w:tblPr>
        <w:tblW w:w="0" w:type="auto"/>
        <w:tblInd w:w="51" w:type="dxa"/>
        <w:tblCellMar>
          <w:left w:w="0" w:type="dxa"/>
          <w:right w:w="0" w:type="dxa"/>
        </w:tblCellMar>
        <w:tblLook w:val="04A0" w:firstRow="1" w:lastRow="0" w:firstColumn="1" w:lastColumn="0" w:noHBand="0" w:noVBand="1"/>
      </w:tblPr>
      <w:tblGrid>
        <w:gridCol w:w="2743"/>
        <w:gridCol w:w="2437"/>
        <w:gridCol w:w="3838"/>
      </w:tblGrid>
      <w:tr w:rsidR="00CC4D3A" w:rsidRPr="0062568F" w:rsidTr="00545903">
        <w:trPr>
          <w:trHeight w:val="819"/>
        </w:trPr>
        <w:tc>
          <w:tcPr>
            <w:tcW w:w="2861" w:type="dxa"/>
            <w:vMerge w:val="restart"/>
            <w:tcBorders>
              <w:top w:val="single" w:sz="2" w:space="0" w:color="auto"/>
              <w:left w:val="single" w:sz="2" w:space="0" w:color="auto"/>
              <w:right w:val="single" w:sz="2" w:space="0" w:color="auto"/>
            </w:tcBorders>
            <w:tcMar>
              <w:top w:w="0" w:type="dxa"/>
              <w:left w:w="51" w:type="dxa"/>
              <w:bottom w:w="0" w:type="dxa"/>
              <w:right w:w="51" w:type="dxa"/>
            </w:tcMar>
            <w:vAlign w:val="center"/>
            <w:hideMark/>
          </w:tcPr>
          <w:p w:rsidR="00CC4D3A" w:rsidRPr="0062568F" w:rsidRDefault="00CC4D3A" w:rsidP="00545903">
            <w:pPr>
              <w:spacing w:after="0" w:line="276" w:lineRule="auto"/>
              <w:ind w:firstLine="37"/>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Напряжение воздушной линии электропередачи, кВ</w:t>
            </w:r>
          </w:p>
        </w:tc>
        <w:tc>
          <w:tcPr>
            <w:tcW w:w="6720" w:type="dxa"/>
            <w:gridSpan w:val="2"/>
            <w:tcBorders>
              <w:top w:val="single" w:sz="2" w:space="0" w:color="auto"/>
              <w:left w:val="nil"/>
              <w:bottom w:val="single" w:sz="2" w:space="0" w:color="auto"/>
              <w:right w:val="single" w:sz="2" w:space="0" w:color="auto"/>
            </w:tcBorders>
            <w:tcMar>
              <w:top w:w="0" w:type="dxa"/>
              <w:left w:w="51" w:type="dxa"/>
              <w:bottom w:w="0" w:type="dxa"/>
              <w:right w:w="51" w:type="dxa"/>
            </w:tcMar>
            <w:vAlign w:val="center"/>
            <w:hideMark/>
          </w:tcPr>
          <w:p w:rsidR="00CC4D3A" w:rsidRPr="0062568F" w:rsidRDefault="00CC4D3A" w:rsidP="00545903">
            <w:pPr>
              <w:spacing w:after="0" w:line="276" w:lineRule="auto"/>
              <w:ind w:firstLine="11"/>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Расстояние, м</w:t>
            </w:r>
          </w:p>
        </w:tc>
      </w:tr>
      <w:tr w:rsidR="00CC4D3A" w:rsidRPr="0062568F" w:rsidTr="00545903">
        <w:tc>
          <w:tcPr>
            <w:tcW w:w="2861" w:type="dxa"/>
            <w:vMerge/>
            <w:tcBorders>
              <w:left w:val="single" w:sz="2" w:space="0" w:color="auto"/>
              <w:bottom w:val="double" w:sz="4" w:space="0" w:color="auto"/>
              <w:right w:val="single" w:sz="2" w:space="0" w:color="auto"/>
            </w:tcBorders>
            <w:tcMar>
              <w:top w:w="0" w:type="dxa"/>
              <w:left w:w="51" w:type="dxa"/>
              <w:bottom w:w="0" w:type="dxa"/>
              <w:right w:w="51" w:type="dxa"/>
            </w:tcMar>
            <w:vAlign w:val="center"/>
            <w:hideMark/>
          </w:tcPr>
          <w:p w:rsidR="00CC4D3A" w:rsidRPr="0062568F" w:rsidRDefault="00CC4D3A" w:rsidP="00545903">
            <w:pPr>
              <w:spacing w:after="0" w:line="276" w:lineRule="auto"/>
              <w:ind w:firstLine="37"/>
              <w:jc w:val="center"/>
              <w:rPr>
                <w:rFonts w:ascii="Times New Roman" w:eastAsia="Times New Roman" w:hAnsi="Times New Roman" w:cs="Times New Roman"/>
                <w:sz w:val="24"/>
                <w:szCs w:val="24"/>
                <w:lang w:eastAsia="ru-RU"/>
              </w:rPr>
            </w:pPr>
          </w:p>
        </w:tc>
        <w:tc>
          <w:tcPr>
            <w:tcW w:w="2567" w:type="dxa"/>
            <w:tcBorders>
              <w:top w:val="nil"/>
              <w:left w:val="nil"/>
              <w:bottom w:val="double" w:sz="4" w:space="0" w:color="auto"/>
              <w:right w:val="single" w:sz="2" w:space="0" w:color="auto"/>
            </w:tcBorders>
            <w:tcMar>
              <w:top w:w="0" w:type="dxa"/>
              <w:left w:w="51" w:type="dxa"/>
              <w:bottom w:w="0" w:type="dxa"/>
              <w:right w:w="51" w:type="dxa"/>
            </w:tcMar>
            <w:vAlign w:val="center"/>
            <w:hideMark/>
          </w:tcPr>
          <w:p w:rsidR="00CC4D3A" w:rsidRPr="0062568F" w:rsidRDefault="00CC4D3A" w:rsidP="00545903">
            <w:pPr>
              <w:spacing w:after="0" w:line="276" w:lineRule="auto"/>
              <w:ind w:firstLine="11"/>
              <w:jc w:val="center"/>
              <w:rPr>
                <w:rFonts w:ascii="Times New Roman" w:eastAsia="Times New Roman" w:hAnsi="Times New Roman" w:cs="Times New Roman"/>
                <w:sz w:val="24"/>
                <w:szCs w:val="24"/>
                <w:lang w:eastAsia="ru-RU"/>
              </w:rPr>
            </w:pPr>
            <w:proofErr w:type="gramStart"/>
            <w:r w:rsidRPr="0062568F">
              <w:rPr>
                <w:rFonts w:ascii="Times New Roman" w:eastAsia="Times New Roman" w:hAnsi="Times New Roman" w:cs="Times New Roman"/>
                <w:color w:val="000000"/>
                <w:sz w:val="24"/>
                <w:szCs w:val="24"/>
                <w:lang w:eastAsia="ru-RU"/>
              </w:rPr>
              <w:t>минимальное</w:t>
            </w:r>
            <w:proofErr w:type="gramEnd"/>
          </w:p>
        </w:tc>
        <w:tc>
          <w:tcPr>
            <w:tcW w:w="4153" w:type="dxa"/>
            <w:tcBorders>
              <w:top w:val="single" w:sz="2" w:space="0" w:color="auto"/>
              <w:left w:val="nil"/>
              <w:bottom w:val="double" w:sz="4" w:space="0" w:color="auto"/>
              <w:right w:val="single" w:sz="2" w:space="0" w:color="auto"/>
            </w:tcBorders>
            <w:tcMar>
              <w:top w:w="0" w:type="dxa"/>
              <w:left w:w="51" w:type="dxa"/>
              <w:bottom w:w="0" w:type="dxa"/>
              <w:right w:w="51" w:type="dxa"/>
            </w:tcMar>
            <w:vAlign w:val="center"/>
            <w:hideMark/>
          </w:tcPr>
          <w:p w:rsidR="00CC4D3A" w:rsidRPr="0062568F" w:rsidRDefault="00CC4D3A" w:rsidP="00545903">
            <w:pPr>
              <w:spacing w:after="0" w:line="276" w:lineRule="auto"/>
              <w:jc w:val="center"/>
              <w:rPr>
                <w:rFonts w:ascii="Times New Roman" w:eastAsia="Times New Roman" w:hAnsi="Times New Roman" w:cs="Times New Roman"/>
                <w:sz w:val="24"/>
                <w:szCs w:val="24"/>
                <w:lang w:eastAsia="ru-RU"/>
              </w:rPr>
            </w:pPr>
            <w:proofErr w:type="gramStart"/>
            <w:r w:rsidRPr="0062568F">
              <w:rPr>
                <w:rFonts w:ascii="Times New Roman" w:eastAsia="Times New Roman" w:hAnsi="Times New Roman" w:cs="Times New Roman"/>
                <w:color w:val="000000"/>
                <w:sz w:val="24"/>
                <w:szCs w:val="24"/>
                <w:lang w:eastAsia="ru-RU"/>
              </w:rPr>
              <w:t>минимально</w:t>
            </w:r>
            <w:proofErr w:type="gramEnd"/>
            <w:r w:rsidRPr="0062568F">
              <w:rPr>
                <w:rFonts w:ascii="Times New Roman" w:eastAsia="Times New Roman" w:hAnsi="Times New Roman" w:cs="Times New Roman"/>
                <w:color w:val="000000"/>
                <w:sz w:val="24"/>
                <w:szCs w:val="24"/>
                <w:lang w:eastAsia="ru-RU"/>
              </w:rPr>
              <w:t xml:space="preserve"> измеряемое техническими средствами</w:t>
            </w:r>
          </w:p>
        </w:tc>
      </w:tr>
      <w:tr w:rsidR="00CC4D3A" w:rsidRPr="0062568F" w:rsidTr="008D6C0D">
        <w:tc>
          <w:tcPr>
            <w:tcW w:w="2861" w:type="dxa"/>
            <w:tcBorders>
              <w:top w:val="double" w:sz="4" w:space="0" w:color="auto"/>
              <w:left w:val="single" w:sz="2" w:space="0" w:color="auto"/>
              <w:bottom w:val="nil"/>
              <w:right w:val="single" w:sz="2" w:space="0" w:color="auto"/>
            </w:tcBorders>
            <w:tcMar>
              <w:top w:w="0" w:type="dxa"/>
              <w:left w:w="51" w:type="dxa"/>
              <w:bottom w:w="0" w:type="dxa"/>
              <w:right w:w="51" w:type="dxa"/>
            </w:tcMar>
            <w:hideMark/>
          </w:tcPr>
          <w:p w:rsidR="00CC4D3A" w:rsidRDefault="00CC4D3A" w:rsidP="00314352">
            <w:pPr>
              <w:spacing w:after="0" w:line="276" w:lineRule="auto"/>
              <w:ind w:firstLine="37"/>
              <w:jc w:val="center"/>
              <w:rPr>
                <w:rFonts w:ascii="Times New Roman" w:eastAsia="Times New Roman" w:hAnsi="Times New Roman" w:cs="Times New Roman"/>
                <w:color w:val="000000"/>
                <w:sz w:val="24"/>
                <w:szCs w:val="24"/>
                <w:lang w:eastAsia="ru-RU"/>
              </w:rPr>
            </w:pPr>
          </w:p>
          <w:p w:rsidR="00CC4D3A" w:rsidRPr="0062568F" w:rsidRDefault="00CC4D3A" w:rsidP="00314352">
            <w:pPr>
              <w:spacing w:after="0" w:line="276" w:lineRule="auto"/>
              <w:ind w:firstLine="37"/>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До 20</w:t>
            </w:r>
          </w:p>
        </w:tc>
        <w:tc>
          <w:tcPr>
            <w:tcW w:w="2567" w:type="dxa"/>
            <w:tcBorders>
              <w:top w:val="double" w:sz="4" w:space="0" w:color="auto"/>
              <w:left w:val="nil"/>
              <w:bottom w:val="nil"/>
              <w:right w:val="single" w:sz="2" w:space="0" w:color="auto"/>
            </w:tcBorders>
            <w:tcMar>
              <w:top w:w="0" w:type="dxa"/>
              <w:left w:w="51" w:type="dxa"/>
              <w:bottom w:w="0" w:type="dxa"/>
              <w:right w:w="51" w:type="dxa"/>
            </w:tcMar>
            <w:hideMark/>
          </w:tcPr>
          <w:p w:rsidR="00CC4D3A" w:rsidRDefault="00CC4D3A" w:rsidP="00314352">
            <w:pPr>
              <w:spacing w:after="0" w:line="276" w:lineRule="auto"/>
              <w:ind w:firstLine="11"/>
              <w:jc w:val="center"/>
              <w:rPr>
                <w:rFonts w:ascii="Times New Roman" w:eastAsia="Times New Roman" w:hAnsi="Times New Roman" w:cs="Times New Roman"/>
                <w:color w:val="000000"/>
                <w:sz w:val="24"/>
                <w:szCs w:val="24"/>
                <w:lang w:eastAsia="ru-RU"/>
              </w:rPr>
            </w:pPr>
          </w:p>
          <w:p w:rsidR="00CC4D3A" w:rsidRPr="0062568F" w:rsidRDefault="00CC4D3A" w:rsidP="00314352">
            <w:pPr>
              <w:spacing w:after="0" w:line="276" w:lineRule="auto"/>
              <w:ind w:firstLine="11"/>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2,0</w:t>
            </w:r>
          </w:p>
        </w:tc>
        <w:tc>
          <w:tcPr>
            <w:tcW w:w="4153" w:type="dxa"/>
            <w:tcBorders>
              <w:top w:val="double" w:sz="4" w:space="0" w:color="auto"/>
              <w:left w:val="nil"/>
              <w:bottom w:val="nil"/>
              <w:right w:val="single" w:sz="2" w:space="0" w:color="auto"/>
            </w:tcBorders>
            <w:tcMar>
              <w:top w:w="0" w:type="dxa"/>
              <w:left w:w="51" w:type="dxa"/>
              <w:bottom w:w="0" w:type="dxa"/>
              <w:right w:w="51" w:type="dxa"/>
            </w:tcMar>
            <w:hideMark/>
          </w:tcPr>
          <w:p w:rsidR="00CC4D3A" w:rsidRDefault="00CC4D3A" w:rsidP="00314352">
            <w:pPr>
              <w:spacing w:after="0" w:line="276" w:lineRule="auto"/>
              <w:jc w:val="center"/>
              <w:rPr>
                <w:rFonts w:ascii="Times New Roman" w:eastAsia="Times New Roman" w:hAnsi="Times New Roman" w:cs="Times New Roman"/>
                <w:color w:val="000000"/>
                <w:sz w:val="24"/>
                <w:szCs w:val="24"/>
                <w:lang w:eastAsia="ru-RU"/>
              </w:rPr>
            </w:pPr>
          </w:p>
          <w:p w:rsidR="00CC4D3A" w:rsidRPr="0062568F" w:rsidRDefault="00CC4D3A" w:rsidP="00314352">
            <w:pPr>
              <w:spacing w:after="0" w:line="276" w:lineRule="auto"/>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2,0</w:t>
            </w:r>
          </w:p>
          <w:p w:rsidR="00CC4D3A" w:rsidRPr="0062568F" w:rsidRDefault="00CC4D3A" w:rsidP="00314352">
            <w:pPr>
              <w:spacing w:after="0" w:line="276" w:lineRule="auto"/>
              <w:jc w:val="center"/>
              <w:rPr>
                <w:rFonts w:ascii="Times New Roman" w:eastAsia="Times New Roman" w:hAnsi="Times New Roman" w:cs="Times New Roman"/>
                <w:sz w:val="24"/>
                <w:szCs w:val="24"/>
                <w:lang w:eastAsia="ru-RU"/>
              </w:rPr>
            </w:pPr>
          </w:p>
        </w:tc>
      </w:tr>
      <w:tr w:rsidR="00CC4D3A" w:rsidRPr="0062568F" w:rsidTr="008D6C0D">
        <w:tc>
          <w:tcPr>
            <w:tcW w:w="2861" w:type="dxa"/>
            <w:tcBorders>
              <w:top w:val="nil"/>
              <w:left w:val="single" w:sz="2" w:space="0" w:color="auto"/>
              <w:bottom w:val="nil"/>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ind w:firstLine="37"/>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Св. 20 до 35</w:t>
            </w:r>
          </w:p>
        </w:tc>
        <w:tc>
          <w:tcPr>
            <w:tcW w:w="2567" w:type="dxa"/>
            <w:tcBorders>
              <w:top w:val="nil"/>
              <w:left w:val="nil"/>
              <w:bottom w:val="nil"/>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ind w:firstLine="11"/>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2,0</w:t>
            </w:r>
          </w:p>
        </w:tc>
        <w:tc>
          <w:tcPr>
            <w:tcW w:w="4153" w:type="dxa"/>
            <w:tcBorders>
              <w:top w:val="nil"/>
              <w:left w:val="nil"/>
              <w:bottom w:val="nil"/>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2,0</w:t>
            </w:r>
          </w:p>
          <w:p w:rsidR="00CC4D3A" w:rsidRPr="0062568F" w:rsidRDefault="00CC4D3A" w:rsidP="00314352">
            <w:pPr>
              <w:spacing w:after="0" w:line="276" w:lineRule="auto"/>
              <w:jc w:val="center"/>
              <w:rPr>
                <w:rFonts w:ascii="Times New Roman" w:eastAsia="Times New Roman" w:hAnsi="Times New Roman" w:cs="Times New Roman"/>
                <w:sz w:val="24"/>
                <w:szCs w:val="24"/>
                <w:lang w:eastAsia="ru-RU"/>
              </w:rPr>
            </w:pPr>
          </w:p>
        </w:tc>
      </w:tr>
      <w:tr w:rsidR="00CC4D3A" w:rsidRPr="0062568F" w:rsidTr="008D6C0D">
        <w:tc>
          <w:tcPr>
            <w:tcW w:w="2861" w:type="dxa"/>
            <w:tcBorders>
              <w:top w:val="nil"/>
              <w:left w:val="single" w:sz="2" w:space="0" w:color="auto"/>
              <w:bottom w:val="nil"/>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ind w:firstLine="37"/>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  35  »  110</w:t>
            </w:r>
          </w:p>
        </w:tc>
        <w:tc>
          <w:tcPr>
            <w:tcW w:w="2567" w:type="dxa"/>
            <w:tcBorders>
              <w:top w:val="nil"/>
              <w:left w:val="nil"/>
              <w:bottom w:val="nil"/>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ind w:firstLine="11"/>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3,0</w:t>
            </w:r>
          </w:p>
        </w:tc>
        <w:tc>
          <w:tcPr>
            <w:tcW w:w="4153" w:type="dxa"/>
            <w:tcBorders>
              <w:top w:val="nil"/>
              <w:left w:val="nil"/>
              <w:bottom w:val="nil"/>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4,0</w:t>
            </w:r>
          </w:p>
          <w:p w:rsidR="00CC4D3A" w:rsidRPr="0062568F" w:rsidRDefault="00CC4D3A" w:rsidP="00314352">
            <w:pPr>
              <w:spacing w:after="0" w:line="276" w:lineRule="auto"/>
              <w:jc w:val="center"/>
              <w:rPr>
                <w:rFonts w:ascii="Times New Roman" w:eastAsia="Times New Roman" w:hAnsi="Times New Roman" w:cs="Times New Roman"/>
                <w:sz w:val="24"/>
                <w:szCs w:val="24"/>
                <w:lang w:eastAsia="ru-RU"/>
              </w:rPr>
            </w:pPr>
          </w:p>
        </w:tc>
      </w:tr>
      <w:tr w:rsidR="00CC4D3A" w:rsidRPr="0062568F" w:rsidTr="008D6C0D">
        <w:tc>
          <w:tcPr>
            <w:tcW w:w="2861" w:type="dxa"/>
            <w:tcBorders>
              <w:top w:val="nil"/>
              <w:left w:val="single" w:sz="2" w:space="0" w:color="auto"/>
              <w:bottom w:val="nil"/>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ind w:firstLine="37"/>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  110  »  220</w:t>
            </w:r>
          </w:p>
        </w:tc>
        <w:tc>
          <w:tcPr>
            <w:tcW w:w="2567" w:type="dxa"/>
            <w:tcBorders>
              <w:top w:val="nil"/>
              <w:left w:val="nil"/>
              <w:bottom w:val="nil"/>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ind w:firstLine="11"/>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4,0</w:t>
            </w:r>
          </w:p>
        </w:tc>
        <w:tc>
          <w:tcPr>
            <w:tcW w:w="4153" w:type="dxa"/>
            <w:tcBorders>
              <w:top w:val="nil"/>
              <w:left w:val="nil"/>
              <w:bottom w:val="nil"/>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5,0</w:t>
            </w:r>
          </w:p>
          <w:p w:rsidR="00CC4D3A" w:rsidRPr="0062568F" w:rsidRDefault="00CC4D3A" w:rsidP="00314352">
            <w:pPr>
              <w:spacing w:after="0" w:line="276" w:lineRule="auto"/>
              <w:jc w:val="center"/>
              <w:rPr>
                <w:rFonts w:ascii="Times New Roman" w:eastAsia="Times New Roman" w:hAnsi="Times New Roman" w:cs="Times New Roman"/>
                <w:sz w:val="24"/>
                <w:szCs w:val="24"/>
                <w:lang w:eastAsia="ru-RU"/>
              </w:rPr>
            </w:pPr>
          </w:p>
        </w:tc>
      </w:tr>
      <w:tr w:rsidR="00CC4D3A" w:rsidRPr="0062568F" w:rsidTr="008D6C0D">
        <w:tc>
          <w:tcPr>
            <w:tcW w:w="2861" w:type="dxa"/>
            <w:tcBorders>
              <w:top w:val="nil"/>
              <w:left w:val="single" w:sz="2" w:space="0" w:color="auto"/>
              <w:bottom w:val="nil"/>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ind w:firstLine="37"/>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  220  »  400</w:t>
            </w:r>
          </w:p>
        </w:tc>
        <w:tc>
          <w:tcPr>
            <w:tcW w:w="2567" w:type="dxa"/>
            <w:tcBorders>
              <w:top w:val="nil"/>
              <w:left w:val="nil"/>
              <w:bottom w:val="nil"/>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ind w:firstLine="11"/>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5,0</w:t>
            </w:r>
          </w:p>
        </w:tc>
        <w:tc>
          <w:tcPr>
            <w:tcW w:w="4153" w:type="dxa"/>
            <w:tcBorders>
              <w:top w:val="nil"/>
              <w:left w:val="nil"/>
              <w:bottom w:val="nil"/>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7,0</w:t>
            </w:r>
          </w:p>
          <w:p w:rsidR="00CC4D3A" w:rsidRPr="0062568F" w:rsidRDefault="00CC4D3A" w:rsidP="00314352">
            <w:pPr>
              <w:spacing w:after="0" w:line="276" w:lineRule="auto"/>
              <w:jc w:val="center"/>
              <w:rPr>
                <w:rFonts w:ascii="Times New Roman" w:eastAsia="Times New Roman" w:hAnsi="Times New Roman" w:cs="Times New Roman"/>
                <w:sz w:val="24"/>
                <w:szCs w:val="24"/>
                <w:lang w:eastAsia="ru-RU"/>
              </w:rPr>
            </w:pPr>
          </w:p>
        </w:tc>
      </w:tr>
      <w:tr w:rsidR="00CC4D3A" w:rsidRPr="0062568F" w:rsidTr="008D6C0D">
        <w:tc>
          <w:tcPr>
            <w:tcW w:w="2861" w:type="dxa"/>
            <w:tcBorders>
              <w:top w:val="nil"/>
              <w:left w:val="single" w:sz="2" w:space="0" w:color="auto"/>
              <w:bottom w:val="nil"/>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ind w:firstLine="37"/>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  400  »  750</w:t>
            </w:r>
          </w:p>
        </w:tc>
        <w:tc>
          <w:tcPr>
            <w:tcW w:w="2567" w:type="dxa"/>
            <w:tcBorders>
              <w:top w:val="nil"/>
              <w:left w:val="nil"/>
              <w:bottom w:val="nil"/>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ind w:firstLine="11"/>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9,0</w:t>
            </w:r>
          </w:p>
        </w:tc>
        <w:tc>
          <w:tcPr>
            <w:tcW w:w="4153" w:type="dxa"/>
            <w:tcBorders>
              <w:top w:val="nil"/>
              <w:left w:val="nil"/>
              <w:bottom w:val="nil"/>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10,0</w:t>
            </w:r>
          </w:p>
          <w:p w:rsidR="00CC4D3A" w:rsidRPr="0062568F" w:rsidRDefault="00CC4D3A" w:rsidP="00314352">
            <w:pPr>
              <w:spacing w:after="0" w:line="276" w:lineRule="auto"/>
              <w:jc w:val="center"/>
              <w:rPr>
                <w:rFonts w:ascii="Times New Roman" w:eastAsia="Times New Roman" w:hAnsi="Times New Roman" w:cs="Times New Roman"/>
                <w:sz w:val="24"/>
                <w:szCs w:val="24"/>
                <w:lang w:eastAsia="ru-RU"/>
              </w:rPr>
            </w:pPr>
          </w:p>
        </w:tc>
      </w:tr>
      <w:tr w:rsidR="00CC4D3A" w:rsidRPr="0062568F" w:rsidTr="008D6C0D">
        <w:tc>
          <w:tcPr>
            <w:tcW w:w="2861" w:type="dxa"/>
            <w:tcBorders>
              <w:top w:val="nil"/>
              <w:left w:val="single" w:sz="2" w:space="0" w:color="auto"/>
              <w:bottom w:val="single" w:sz="2" w:space="0" w:color="auto"/>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ind w:firstLine="37"/>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  750  »  1150</w:t>
            </w:r>
          </w:p>
        </w:tc>
        <w:tc>
          <w:tcPr>
            <w:tcW w:w="2567" w:type="dxa"/>
            <w:tcBorders>
              <w:top w:val="nil"/>
              <w:left w:val="nil"/>
              <w:bottom w:val="single" w:sz="2" w:space="0" w:color="auto"/>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ind w:firstLine="11"/>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10,0</w:t>
            </w:r>
          </w:p>
        </w:tc>
        <w:tc>
          <w:tcPr>
            <w:tcW w:w="4153" w:type="dxa"/>
            <w:tcBorders>
              <w:top w:val="nil"/>
              <w:left w:val="nil"/>
              <w:bottom w:val="single" w:sz="2" w:space="0" w:color="auto"/>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11,0</w:t>
            </w:r>
          </w:p>
        </w:tc>
      </w:tr>
    </w:tbl>
    <w:p w:rsidR="00CC4D3A" w:rsidRPr="002171D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7.2.5.3 Установка стрелового самоходного крана в охранной зоне линии электропередачи на выносные опоры и отцепление стропов перед подъемом стрелы должны осуществляться непосредственно машинистом крана без привлечения стропальщиков.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7.2.6 Для технического обслуживания и ремонта мобильные машины должны быть выведены из рабочей зоны.</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7.2.7 При необходимости использования машин в экстремальных условиях (срезка грунта на уклоне, расчистка завалов вблизи ЛЭП или эксплуатируемых зданий и сооружений) следует применять машины, оборудованные дополнительными средствами коллективной защиты, предупреждающими воздействие на работников и других лиц опасных производственных факторов, возникающих при работе машин в указанных условиях.</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7.2.8 При перемещении машины, транспортного средства своим ходом, на буксире или на транспортных средствах по дорогам общего назначения должны соблюдаться правила дорожного движения.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Транспортирование машин, транспортных средств через естественные препятствия или искусственные сооружения, а также через неохраняемые железнодорожные переезды допускается только после обследования состояния пути движения.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lastRenderedPageBreak/>
        <w:t>При необходимости путь движения машины, транспортного средства должен быть спланирован и укреплен с учетом требований, указанных в эксплуатационной документации машины, транспортного средства.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7.2.9 При эксплуатации машин, имеющих подвижные рабочие органы, необходимо предупредить доступ людей в опасную зону работы, граница которой находится на расстоянии не менее 5 м от предельного положения рабочего органа, если в инструкции завода-изготовителя отсутствуют иные повышенные требования.</w:t>
      </w:r>
    </w:p>
    <w:p w:rsidR="00CC4D3A"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7.2.10 Не разрешается эксплуатация электротележки при неисправности токоприемника, контроллера, тормозов и сигналов, а также при отсутствии средств защиты от воздействия электрического тока (диэлектрического коврика, диэлектрических перчаток).</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b/>
          <w:bCs/>
          <w:color w:val="000000"/>
          <w:sz w:val="16"/>
          <w:szCs w:val="16"/>
          <w:lang w:eastAsia="ru-RU"/>
        </w:rPr>
      </w:pPr>
      <w:r w:rsidRPr="0062568F">
        <w:rPr>
          <w:rFonts w:ascii="Times New Roman" w:eastAsia="Times New Roman" w:hAnsi="Times New Roman" w:cs="Times New Roman"/>
          <w:b/>
          <w:bCs/>
          <w:color w:val="000000"/>
          <w:sz w:val="28"/>
          <w:szCs w:val="28"/>
          <w:lang w:eastAsia="ru-RU"/>
        </w:rPr>
        <w:t>7.3 Требования безопасности при эксплуатации стационарных машин</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7.3.1 Ввод в эксплуатацию производственного оборудования (стационарных машин), смонтированного при строительстве, реконструкции, техническом перевооружении и расширении производственных объектов, производится в составе приемки объекта в установленном порядке.</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Ввод в эксплуатацию стационарных машин, установленных на строительных площадках (бетонных или растворных заводов, строительных подъемников, компрессорных станций и т.п.), производится совместным решением лиц, ответственных за безопасность труда на данной площадке и при эксплуатации данного вида оборудования с привлечением, в случае необходимости, соответствующих органов государственного надзора.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r w:rsidRPr="0062568F">
        <w:rPr>
          <w:rFonts w:ascii="Times New Roman" w:eastAsia="Times New Roman" w:hAnsi="Times New Roman" w:cs="Times New Roman"/>
          <w:color w:val="000000"/>
          <w:sz w:val="28"/>
          <w:szCs w:val="28"/>
          <w:lang w:eastAsia="ru-RU"/>
        </w:rPr>
        <w:t>7.3.2 Размещение стационарных машин на производственных территориях должно осуществляться по проекту, при этом ширина проходов в цехах не должна быть менее, 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roofErr w:type="gramStart"/>
      <w:r w:rsidRPr="0062568F">
        <w:rPr>
          <w:rFonts w:ascii="Times New Roman" w:eastAsia="Times New Roman" w:hAnsi="Times New Roman" w:cs="Times New Roman"/>
          <w:color w:val="000000"/>
          <w:sz w:val="28"/>
          <w:szCs w:val="28"/>
          <w:lang w:eastAsia="ru-RU"/>
        </w:rPr>
        <w:t>для</w:t>
      </w:r>
      <w:proofErr w:type="gramEnd"/>
      <w:r w:rsidRPr="0062568F">
        <w:rPr>
          <w:rFonts w:ascii="Times New Roman" w:eastAsia="Times New Roman" w:hAnsi="Times New Roman" w:cs="Times New Roman"/>
          <w:color w:val="000000"/>
          <w:sz w:val="28"/>
          <w:szCs w:val="28"/>
          <w:lang w:eastAsia="ru-RU"/>
        </w:rPr>
        <w:t xml:space="preserve"> магистральных проходов.......................................................... 1,5</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roofErr w:type="gramStart"/>
      <w:r w:rsidRPr="0062568F">
        <w:rPr>
          <w:rFonts w:ascii="Times New Roman" w:eastAsia="Times New Roman" w:hAnsi="Times New Roman" w:cs="Times New Roman"/>
          <w:color w:val="000000"/>
          <w:sz w:val="28"/>
          <w:szCs w:val="28"/>
          <w:lang w:eastAsia="ru-RU"/>
        </w:rPr>
        <w:t>для</w:t>
      </w:r>
      <w:proofErr w:type="gramEnd"/>
      <w:r w:rsidRPr="0062568F">
        <w:rPr>
          <w:rFonts w:ascii="Times New Roman" w:eastAsia="Times New Roman" w:hAnsi="Times New Roman" w:cs="Times New Roman"/>
          <w:color w:val="000000"/>
          <w:sz w:val="28"/>
          <w:szCs w:val="28"/>
          <w:lang w:eastAsia="ru-RU"/>
        </w:rPr>
        <w:t xml:space="preserve"> проходов между оборудованием.............................................. 1,2</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roofErr w:type="gramStart"/>
      <w:r w:rsidRPr="0062568F">
        <w:rPr>
          <w:rFonts w:ascii="Times New Roman" w:eastAsia="Times New Roman" w:hAnsi="Times New Roman" w:cs="Times New Roman"/>
          <w:color w:val="000000"/>
          <w:sz w:val="28"/>
          <w:szCs w:val="28"/>
          <w:lang w:eastAsia="ru-RU"/>
        </w:rPr>
        <w:t>для</w:t>
      </w:r>
      <w:proofErr w:type="gramEnd"/>
      <w:r w:rsidRPr="0062568F">
        <w:rPr>
          <w:rFonts w:ascii="Times New Roman" w:eastAsia="Times New Roman" w:hAnsi="Times New Roman" w:cs="Times New Roman"/>
          <w:color w:val="000000"/>
          <w:sz w:val="28"/>
          <w:szCs w:val="28"/>
          <w:lang w:eastAsia="ru-RU"/>
        </w:rPr>
        <w:t xml:space="preserve"> проходов между стенами производственных </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roofErr w:type="gramStart"/>
      <w:r w:rsidRPr="0062568F">
        <w:rPr>
          <w:rFonts w:ascii="Times New Roman" w:eastAsia="Times New Roman" w:hAnsi="Times New Roman" w:cs="Times New Roman"/>
          <w:color w:val="000000"/>
          <w:sz w:val="28"/>
          <w:szCs w:val="28"/>
          <w:lang w:eastAsia="ru-RU"/>
        </w:rPr>
        <w:t>зданий</w:t>
      </w:r>
      <w:proofErr w:type="gramEnd"/>
      <w:r w:rsidRPr="0062568F">
        <w:rPr>
          <w:rFonts w:ascii="Times New Roman" w:eastAsia="Times New Roman" w:hAnsi="Times New Roman" w:cs="Times New Roman"/>
          <w:color w:val="000000"/>
          <w:sz w:val="28"/>
          <w:szCs w:val="28"/>
          <w:lang w:eastAsia="ru-RU"/>
        </w:rPr>
        <w:t xml:space="preserve"> и  оборудованием................................................................. 1,0</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roofErr w:type="gramStart"/>
      <w:r w:rsidRPr="0062568F">
        <w:rPr>
          <w:rFonts w:ascii="Times New Roman" w:eastAsia="Times New Roman" w:hAnsi="Times New Roman" w:cs="Times New Roman"/>
          <w:color w:val="000000"/>
          <w:sz w:val="28"/>
          <w:szCs w:val="28"/>
          <w:lang w:eastAsia="ru-RU"/>
        </w:rPr>
        <w:t>для</w:t>
      </w:r>
      <w:proofErr w:type="gramEnd"/>
      <w:r w:rsidRPr="0062568F">
        <w:rPr>
          <w:rFonts w:ascii="Times New Roman" w:eastAsia="Times New Roman" w:hAnsi="Times New Roman" w:cs="Times New Roman"/>
          <w:color w:val="000000"/>
          <w:sz w:val="28"/>
          <w:szCs w:val="28"/>
          <w:lang w:eastAsia="ru-RU"/>
        </w:rPr>
        <w:t xml:space="preserve"> проходов к оборудованию, предназначенных для его </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roofErr w:type="gramStart"/>
      <w:r w:rsidRPr="0062568F">
        <w:rPr>
          <w:rFonts w:ascii="Times New Roman" w:eastAsia="Times New Roman" w:hAnsi="Times New Roman" w:cs="Times New Roman"/>
          <w:color w:val="000000"/>
          <w:sz w:val="28"/>
          <w:szCs w:val="28"/>
          <w:lang w:eastAsia="ru-RU"/>
        </w:rPr>
        <w:t>обслуживания</w:t>
      </w:r>
      <w:proofErr w:type="gramEnd"/>
      <w:r w:rsidRPr="0062568F">
        <w:rPr>
          <w:rFonts w:ascii="Times New Roman" w:eastAsia="Times New Roman" w:hAnsi="Times New Roman" w:cs="Times New Roman"/>
          <w:color w:val="000000"/>
          <w:sz w:val="28"/>
          <w:szCs w:val="28"/>
          <w:lang w:eastAsia="ru-RU"/>
        </w:rPr>
        <w:t xml:space="preserve"> и ремонта.................................................................. 0,7.</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xml:space="preserve">Ширина проходов у рабочих мест должна быть увеличена не менее чем на 0,75 м при одностороннем расположении рабочих мест от проходов </w:t>
      </w:r>
      <w:r w:rsidRPr="0062568F">
        <w:rPr>
          <w:rFonts w:ascii="Times New Roman" w:eastAsia="Times New Roman" w:hAnsi="Times New Roman" w:cs="Times New Roman"/>
          <w:color w:val="000000"/>
          <w:sz w:val="28"/>
          <w:szCs w:val="28"/>
          <w:lang w:eastAsia="ru-RU"/>
        </w:rPr>
        <w:lastRenderedPageBreak/>
        <w:t>и проездов и не менее чем на 1,5 м при расположении рабочих мест по обе стороны проходов и проездов.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7.3.3 Стационарные машины, при работе которых выделяется пыль (дробильное, размольные, смесительное и др.), должны быть оборудованы средствами пылеподавления или пылеулавливания.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7.3.4 Движущиеся части стационарных машин, являющиеся источниками опасности, должны быть ограждены сетчатыми или сплошными металлическими ограждениями.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7.3.5 Применение съемных защитных ограждений и ограждающих устройств допускается в том случае, если по конструктивным или технологическим причинам не представляется возможным установить стационарные.</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7.3.6 Съемные, откидные и раздвижные ограждения, а также открывающиеся дверцы, крышки, люки, щитки в этих ограждениях или в корпусе оборудования должны быть снабжены устройствами (блокировками), исключающими их случайное снятие или открывание.</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7.3.7 Для защиты от поражения электрическим током при эксплуатации машин должны применяться следующие меры безопасности: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токоведущие части производственного оборудования, являющиеся источниками опасности, должны быть надежно изолированы, ограждены или расположены в недоступных для людей местах;</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токоведущие части электрооборудования должны быть размещены внутри корпусов (шкафов, блоков) с запирающимися дверями или закрыты защитными кожухами при расположении в доступных для людей местах;</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металлические части производственного оборудования, которые вследствие повреждения изоляции могут оказаться под напряжением опасной величины, должны быть заземлены (занулены).</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В схеме электрических цепей производственного оборудования должно быть предусмотрено устройство, централизованно отключающее от питающей сети все электрические цепи.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7.3.8 Машины, объединенные в единый технологический процесс с числом работающих более одного, должны снабжаться системами сигнализации, предупреждающими рабочих о пуске. Дистанционный пуск должен производиться после подачи предупредительного звукового или светового сигнала и получения ответного сигнала с мест обслуживания оборудования о возможности пуска.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lastRenderedPageBreak/>
        <w:t>7.3.9 Сигнальные элементы (звонки, сирены, лампы) должны быть защищены от механических повреждений и расположены так, чтобы обеспечивались надежная слышимость и видимость сигнала в</w:t>
      </w:r>
      <w:r>
        <w:rPr>
          <w:rFonts w:ascii="Times New Roman" w:eastAsia="Times New Roman" w:hAnsi="Times New Roman" w:cs="Times New Roman"/>
          <w:color w:val="000000"/>
          <w:sz w:val="28"/>
          <w:szCs w:val="28"/>
          <w:lang w:eastAsia="ru-RU"/>
        </w:rPr>
        <w:t xml:space="preserve"> зоне обслуживающего персонала.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7.3.10 В цехах и на рабочих местах должны быть вывешены таблицы сигналов и инструкции о порядке пуска и остановки оборудования.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7.3.11 Конструкция и размещение конвейеров в производственных зданиях, галереях и на эстакадах должны соответствовать требованиям безопасности соответствующих государственных стандартов.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7.3.12 Элеваторы, скребковые и винтовые конвейеры, транспортирующие пылящие материалы, по всей длине должны быть закрыты сплошными кожухами, исключающими пылевыделение.</w:t>
      </w:r>
    </w:p>
    <w:p w:rsidR="00CC4D3A"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7.3.13 Бункеры-накопители должны быть оборудованы площадками для обслуживания, которые должны иметь, 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roofErr w:type="gramStart"/>
      <w:r w:rsidRPr="0062568F">
        <w:rPr>
          <w:rFonts w:ascii="Times New Roman" w:eastAsia="Times New Roman" w:hAnsi="Times New Roman" w:cs="Times New Roman"/>
          <w:color w:val="000000"/>
          <w:sz w:val="28"/>
          <w:szCs w:val="28"/>
          <w:lang w:eastAsia="ru-RU"/>
        </w:rPr>
        <w:t>высоту</w:t>
      </w:r>
      <w:proofErr w:type="gramEnd"/>
      <w:r w:rsidRPr="0062568F">
        <w:rPr>
          <w:rFonts w:ascii="Times New Roman" w:eastAsia="Times New Roman" w:hAnsi="Times New Roman" w:cs="Times New Roman"/>
          <w:color w:val="000000"/>
          <w:sz w:val="28"/>
          <w:szCs w:val="28"/>
          <w:lang w:eastAsia="ru-RU"/>
        </w:rPr>
        <w:t xml:space="preserve"> от настила до конструктивных</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roofErr w:type="gramStart"/>
      <w:r w:rsidRPr="0062568F">
        <w:rPr>
          <w:rFonts w:ascii="Times New Roman" w:eastAsia="Times New Roman" w:hAnsi="Times New Roman" w:cs="Times New Roman"/>
          <w:color w:val="000000"/>
          <w:sz w:val="28"/>
          <w:szCs w:val="28"/>
          <w:lang w:eastAsia="ru-RU"/>
        </w:rPr>
        <w:t>элементов</w:t>
      </w:r>
      <w:proofErr w:type="gramEnd"/>
      <w:r w:rsidRPr="0062568F">
        <w:rPr>
          <w:rFonts w:ascii="Times New Roman" w:eastAsia="Times New Roman" w:hAnsi="Times New Roman" w:cs="Times New Roman"/>
          <w:color w:val="000000"/>
          <w:sz w:val="28"/>
          <w:szCs w:val="28"/>
          <w:lang w:eastAsia="ru-RU"/>
        </w:rPr>
        <w:t xml:space="preserve"> помещения</w:t>
      </w:r>
      <w:r w:rsidRPr="0062568F">
        <w:rPr>
          <w:rFonts w:ascii="Times New Roman" w:eastAsia="Times New Roman" w:hAnsi="Times New Roman" w:cs="Times New Roman"/>
          <w:color w:val="000000"/>
          <w:sz w:val="28"/>
          <w:szCs w:val="28"/>
          <w:lang w:eastAsia="ru-RU"/>
        </w:rPr>
        <w:tab/>
      </w:r>
      <w:r w:rsidRPr="0062568F">
        <w:rPr>
          <w:rFonts w:ascii="Times New Roman" w:eastAsia="Times New Roman" w:hAnsi="Times New Roman" w:cs="Times New Roman"/>
          <w:color w:val="000000"/>
          <w:sz w:val="28"/>
          <w:szCs w:val="28"/>
          <w:lang w:eastAsia="ru-RU"/>
        </w:rPr>
        <w:tab/>
      </w:r>
      <w:r w:rsidRPr="0062568F">
        <w:rPr>
          <w:rFonts w:ascii="Times New Roman" w:eastAsia="Times New Roman" w:hAnsi="Times New Roman" w:cs="Times New Roman"/>
          <w:color w:val="000000"/>
          <w:sz w:val="28"/>
          <w:szCs w:val="28"/>
          <w:lang w:eastAsia="ru-RU"/>
        </w:rPr>
        <w:tab/>
      </w:r>
      <w:r w:rsidRPr="0062568F">
        <w:rPr>
          <w:rFonts w:ascii="Times New Roman" w:eastAsia="Times New Roman" w:hAnsi="Times New Roman" w:cs="Times New Roman"/>
          <w:color w:val="000000"/>
          <w:sz w:val="28"/>
          <w:szCs w:val="28"/>
          <w:lang w:eastAsia="ru-RU"/>
        </w:rPr>
        <w:tab/>
        <w:t>не менее 2,0;</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roofErr w:type="gramStart"/>
      <w:r w:rsidRPr="0062568F">
        <w:rPr>
          <w:rFonts w:ascii="Times New Roman" w:eastAsia="Times New Roman" w:hAnsi="Times New Roman" w:cs="Times New Roman"/>
          <w:color w:val="000000"/>
          <w:sz w:val="28"/>
          <w:szCs w:val="28"/>
          <w:lang w:eastAsia="ru-RU"/>
        </w:rPr>
        <w:t>ширины</w:t>
      </w:r>
      <w:proofErr w:type="gramEnd"/>
      <w:r w:rsidRPr="0062568F">
        <w:rPr>
          <w:rFonts w:ascii="Times New Roman" w:eastAsia="Times New Roman" w:hAnsi="Times New Roman" w:cs="Times New Roman"/>
          <w:color w:val="000000"/>
          <w:sz w:val="28"/>
          <w:szCs w:val="28"/>
          <w:lang w:eastAsia="ru-RU"/>
        </w:rPr>
        <w:tab/>
      </w:r>
      <w:r w:rsidRPr="0062568F">
        <w:rPr>
          <w:rFonts w:ascii="Times New Roman" w:eastAsia="Times New Roman" w:hAnsi="Times New Roman" w:cs="Times New Roman"/>
          <w:color w:val="000000"/>
          <w:sz w:val="28"/>
          <w:szCs w:val="28"/>
          <w:lang w:eastAsia="ru-RU"/>
        </w:rPr>
        <w:tab/>
      </w:r>
      <w:r w:rsidRPr="0062568F">
        <w:rPr>
          <w:rFonts w:ascii="Times New Roman" w:eastAsia="Times New Roman" w:hAnsi="Times New Roman" w:cs="Times New Roman"/>
          <w:color w:val="000000"/>
          <w:sz w:val="28"/>
          <w:szCs w:val="28"/>
          <w:lang w:eastAsia="ru-RU"/>
        </w:rPr>
        <w:tab/>
      </w:r>
      <w:r w:rsidRPr="0062568F">
        <w:rPr>
          <w:rFonts w:ascii="Times New Roman" w:eastAsia="Times New Roman" w:hAnsi="Times New Roman" w:cs="Times New Roman"/>
          <w:color w:val="000000"/>
          <w:sz w:val="28"/>
          <w:szCs w:val="28"/>
          <w:lang w:eastAsia="ru-RU"/>
        </w:rPr>
        <w:tab/>
      </w:r>
      <w:r w:rsidRPr="0062568F">
        <w:rPr>
          <w:rFonts w:ascii="Times New Roman" w:eastAsia="Times New Roman" w:hAnsi="Times New Roman" w:cs="Times New Roman"/>
          <w:color w:val="000000"/>
          <w:sz w:val="28"/>
          <w:szCs w:val="28"/>
          <w:lang w:eastAsia="ru-RU"/>
        </w:rPr>
        <w:tab/>
      </w:r>
      <w:r w:rsidRPr="0062568F">
        <w:rPr>
          <w:rFonts w:ascii="Times New Roman" w:eastAsia="Times New Roman" w:hAnsi="Times New Roman" w:cs="Times New Roman"/>
          <w:color w:val="000000"/>
          <w:sz w:val="28"/>
          <w:szCs w:val="28"/>
          <w:lang w:eastAsia="ru-RU"/>
        </w:rPr>
        <w:tab/>
        <w:t>не менее 1,0;</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roofErr w:type="gramStart"/>
      <w:r w:rsidRPr="0062568F">
        <w:rPr>
          <w:rFonts w:ascii="Times New Roman" w:eastAsia="Times New Roman" w:hAnsi="Times New Roman" w:cs="Times New Roman"/>
          <w:color w:val="000000"/>
          <w:sz w:val="28"/>
          <w:szCs w:val="28"/>
          <w:lang w:eastAsia="ru-RU"/>
        </w:rPr>
        <w:t>ограждения</w:t>
      </w:r>
      <w:proofErr w:type="gramEnd"/>
      <w:r w:rsidRPr="0062568F">
        <w:rPr>
          <w:rFonts w:ascii="Times New Roman" w:eastAsia="Times New Roman" w:hAnsi="Times New Roman" w:cs="Times New Roman"/>
          <w:color w:val="000000"/>
          <w:sz w:val="28"/>
          <w:szCs w:val="28"/>
          <w:lang w:eastAsia="ru-RU"/>
        </w:rPr>
        <w:t xml:space="preserve"> по периметру высотой</w:t>
      </w:r>
      <w:r w:rsidRPr="0062568F">
        <w:rPr>
          <w:rFonts w:ascii="Times New Roman" w:eastAsia="Times New Roman" w:hAnsi="Times New Roman" w:cs="Times New Roman"/>
          <w:color w:val="000000"/>
          <w:sz w:val="28"/>
          <w:szCs w:val="28"/>
          <w:lang w:eastAsia="ru-RU"/>
        </w:rPr>
        <w:tab/>
      </w:r>
      <w:r w:rsidRPr="0062568F">
        <w:rPr>
          <w:rFonts w:ascii="Times New Roman" w:eastAsia="Times New Roman" w:hAnsi="Times New Roman" w:cs="Times New Roman"/>
          <w:color w:val="000000"/>
          <w:sz w:val="28"/>
          <w:szCs w:val="28"/>
          <w:lang w:eastAsia="ru-RU"/>
        </w:rPr>
        <w:tab/>
        <w:t>не менее 1,1</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7.3.14 Люки бункеров должны иметь открывающиеся крышки, оборудованные запирающими устройствами с блокировкой, ключи от которых должны храниться у руководителя работ.</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На бункерах должны применяться устройства, предупреждающие сводообразование и зависание материалов (электровибраторы, пароэлектрообогреватели, пневмошуровки, ворошители и др.). Бункера должны быть закрыты решеткой с ячейками не более 20х20 см. Очистка бункеров производится под надзором ответственного лица.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Не допускается разбивать негабаритные куски материалов на решетках бункеров ручным инструментом.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Извлечение из камер кусков материалов при работающей дробилке запрещается.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7.3.15 Шаровые мельницы и другое дробильное оборудование должны быть оборудованы системами звуковой и световой сигнализации, обеспечивающей двухстороннюю сигнальную связь площадок для обслуживания приемных и транспортирующих устройств с пультом управления дробилок.</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xml:space="preserve">7.3.16 Барабаны шаровых мельниц со стороны прохода людей должны иметь сетчатые ограждения, выполненные из отдельных секций. Дверцы в </w:t>
      </w:r>
      <w:r w:rsidRPr="0062568F">
        <w:rPr>
          <w:rFonts w:ascii="Times New Roman" w:eastAsia="Times New Roman" w:hAnsi="Times New Roman" w:cs="Times New Roman"/>
          <w:color w:val="000000"/>
          <w:sz w:val="28"/>
          <w:szCs w:val="28"/>
          <w:lang w:eastAsia="ru-RU"/>
        </w:rPr>
        <w:lastRenderedPageBreak/>
        <w:t>ограждениях должны быть сблокированы с приводами мельниц так, чтобы при их открывании приводы автоматически отключались.</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7.3.17 Приемные отверстия должны иметь металлические съемные ограждения.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7.3.18 Персонал, обслуживающий дробильные машины, должен быть обеспечен специальными приспособлениями (крючками, клещами и т.п.) для извлечения из камеры дробилки кусков материалов или случайно попавших не дробимых предметов и защитными очками.</w:t>
      </w:r>
    </w:p>
    <w:p w:rsidR="007A2D8B"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7.3.19 При эксплуатации подъемников на площадках, с которых производится загрузка или разгрузка кабины (платформы), должны быть вывешены правила пользования подъемником, определяющие способ загрузки, способ сигнализации, порядок обслуживания дверей дежурными работниками, запрещение выхода людей на платформу грузовых строительных подъемников и прочие указания по обслуживанию подъемника. У всех мест загрузки или разгрузки кабины или платформы строительного подъемника должны быть сделаны надписи, указывающие вес предельного груза, допускаемого к подъему или спуску.</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7.3.20 Над местом загрузки подъемника с открытой платформой на высоте 2,5-5 м должен быть установлен защитный двойной настил из досок толщиной не менее 40 мм.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7.3.21 Устройство, установка, ремонт и безопасная эксплуатация сосудов, работающих под давлением более 0,07 МПа, и водогрейных котлов с температурой воды более 115°С должны соответствовать требованиям правил устройства и безопасной эксплуатации паровых и водогрейных котлов.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7.3.22 Устройство, установка, ремонт и эксплуатация паровых котлов, работающих под давлением не более 0,07 МПа, водогрейных котлов и водоподогревателей с температурой нагрева воды не более 115°С должны соответствовать требованиям правил устройства и безопасной эксплуатации паровых котлов с давлением пара не более 0,07 МПа, водогрейных котлов и водоподогревателей с температурой нагрева воды не более 1</w:t>
      </w:r>
      <w:r w:rsidRPr="009F50F7">
        <w:rPr>
          <w:rFonts w:ascii="Times New Roman" w:eastAsia="Times New Roman" w:hAnsi="Times New Roman" w:cs="Times New Roman"/>
          <w:color w:val="000000"/>
          <w:sz w:val="28"/>
          <w:szCs w:val="28"/>
          <w:lang w:eastAsia="ru-RU"/>
        </w:rPr>
        <w:t>15</w:t>
      </w:r>
      <w:r w:rsidRPr="0062568F">
        <w:rPr>
          <w:rFonts w:ascii="Times New Roman" w:eastAsia="Times New Roman" w:hAnsi="Times New Roman" w:cs="Times New Roman"/>
          <w:color w:val="000000"/>
          <w:sz w:val="28"/>
          <w:szCs w:val="28"/>
          <w:lang w:eastAsia="ru-RU"/>
        </w:rPr>
        <w:t>°С.</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7.3.23 В организации, эксплуатирующей оборудование, указанное в пп.7.3.21 и 7.3.22 настоящих правил, должно быть назначено лицо, ответственное по надзору за техническим состоянием и эксплуатацией сосудов, а также лицо, ответственное за исправное состояние и безопасное действие оборудования, из числа специалистов предприятия, прошедших проверку знаний в установленном порядке.</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lastRenderedPageBreak/>
        <w:t>7.3.24 Устройство и эксплуатация наземных рельсовых крановых путей должны соответствовать требованиям соответствующих государственных стандартов.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p>
    <w:p w:rsidR="00CC4D3A" w:rsidRDefault="00CC4D3A" w:rsidP="00B053BE">
      <w:pPr>
        <w:shd w:val="clear" w:color="auto" w:fill="FFFFFF"/>
        <w:spacing w:after="0" w:line="276" w:lineRule="auto"/>
        <w:ind w:left="1418" w:hanging="709"/>
        <w:jc w:val="both"/>
        <w:rPr>
          <w:rFonts w:ascii="Times New Roman" w:eastAsia="Times New Roman" w:hAnsi="Times New Roman" w:cs="Times New Roman"/>
          <w:b/>
          <w:bCs/>
          <w:color w:val="000000"/>
          <w:sz w:val="28"/>
          <w:szCs w:val="28"/>
          <w:lang w:eastAsia="ru-RU"/>
        </w:rPr>
      </w:pPr>
      <w:r w:rsidRPr="0062568F">
        <w:rPr>
          <w:rFonts w:ascii="Times New Roman" w:eastAsia="Times New Roman" w:hAnsi="Times New Roman" w:cs="Times New Roman"/>
          <w:b/>
          <w:bCs/>
          <w:color w:val="000000"/>
          <w:sz w:val="28"/>
          <w:szCs w:val="28"/>
          <w:lang w:eastAsia="ru-RU"/>
        </w:rPr>
        <w:t xml:space="preserve">7.4 Требования безопасности при эксплуатации средств механизации и подмащивания, оснастки, ручных машин и инструмента </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7.4.1 Персонал, эксплуатирующий средства механизации, оснастку, приспособления и ручные машины, до начала работ должен быть обучен безопасным методам и приемам работ с их применением согласно требованиям инструкций завода-изготовителя и инструкции по охране труда.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7.4.2 Лебедки, применяемые для перемещения подъемных подмостей и устанавливаемые на земле, должны быть загружены балластом, вес которого должен не менее чем в два раза превышать тяговое усилие лебедки.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Балласт должен быть закреплен на раме лебедки. Количество витков каната на барабане лебедки при нижнем положении груза должно быть не менее двух.</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7.4.3 Домкраты для подъема грузов должны быть испытаны перед началом эксплуатации, а также через каждые 12 мес. и после каждого ремонта.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Испытания следует проводить статической нагрузкой, превышающей грузоподъемность на 25%. При испытании домкратов их винты (рейки, штоки) должны быть выдвинуты в крайнее верхнее положение, соответствующее подъему груза на максимальную высоту по эксплуатационной документации.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xml:space="preserve">7.4.4 Съемные грузозахватные приспособления и тара в процессе эксплуатации должны подвергаться техническому осмотру лицом, ответственным за их исправное состояние, в сроки, установленные </w:t>
      </w:r>
      <w:r w:rsidRPr="0062568F">
        <w:rPr>
          <w:rFonts w:ascii="Times New Roman" w:eastAsia="Times New Roman" w:hAnsi="Times New Roman" w:cs="Times New Roman"/>
          <w:sz w:val="28"/>
          <w:szCs w:val="28"/>
          <w:lang w:eastAsia="ru-RU"/>
        </w:rPr>
        <w:t>требованиями.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Результаты осмотра необходимо регистрировать в журнале работ.</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Съемные грузозахватные приспособления и тара, не прошедшие технического осмотра, не должны находиться в местах производства работ.</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xml:space="preserve">7.4.5 Грузовые крюки грузозахватных средств (стропы, траверсы), применяемых в строительстве, промышленности строительных материалов и строительной индустрии, должны быть снабжены предохранительными </w:t>
      </w:r>
      <w:r w:rsidRPr="0062568F">
        <w:rPr>
          <w:rFonts w:ascii="Times New Roman" w:eastAsia="Times New Roman" w:hAnsi="Times New Roman" w:cs="Times New Roman"/>
          <w:color w:val="000000"/>
          <w:sz w:val="28"/>
          <w:szCs w:val="28"/>
          <w:lang w:eastAsia="ru-RU"/>
        </w:rPr>
        <w:lastRenderedPageBreak/>
        <w:t>замыкающими устройствами, предотвращающими самопроизвольное выпадение груза.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7.4.6 Поверхность грунта, на которую устанавливаются средства подмащивания, должна быть спланирована (выровнена и утрамбована) с обеспечением отвода с нее поверхностных вод. В тех случаях, когда невозможно выполнить эти требования, средства подмащивания должны быть оборудованы регулируемыми опорами (домкратами) для обеспечения горизонтальности установки или установлены временные опорные сооружения, обеспечивающие горизонтальность установки средств подмащивания.</w:t>
      </w:r>
    </w:p>
    <w:p w:rsidR="00CC4D3A" w:rsidRPr="00B55753" w:rsidRDefault="00CC4D3A" w:rsidP="00314352">
      <w:pPr>
        <w:shd w:val="clear" w:color="auto" w:fill="FFFFFF"/>
        <w:spacing w:after="0" w:line="276" w:lineRule="auto"/>
        <w:ind w:firstLine="709"/>
        <w:jc w:val="both"/>
        <w:rPr>
          <w:rFonts w:ascii="Times New Roman" w:eastAsia="Times New Roman" w:hAnsi="Times New Roman" w:cs="Times New Roman"/>
          <w:color w:val="00B050"/>
          <w:sz w:val="28"/>
          <w:szCs w:val="28"/>
          <w:lang w:eastAsia="ru-RU"/>
        </w:rPr>
      </w:pPr>
      <w:r w:rsidRPr="0062568F">
        <w:rPr>
          <w:rFonts w:ascii="Times New Roman" w:eastAsia="Times New Roman" w:hAnsi="Times New Roman" w:cs="Times New Roman"/>
          <w:color w:val="000000"/>
          <w:sz w:val="28"/>
          <w:szCs w:val="28"/>
          <w:lang w:eastAsia="ru-RU"/>
        </w:rPr>
        <w:t>7.4.7 Средства подмащивания - леса, не обладающие собственной расчетной устойчивостью, должны быть прикреплены к зданию способами, указанными в технической документации завода-изготовителя (на инвентарные леса) или в организационно-технологической документации на производство работ.</w:t>
      </w:r>
      <w:r w:rsidR="00B55753">
        <w:rPr>
          <w:rFonts w:ascii="Times New Roman" w:eastAsia="Times New Roman" w:hAnsi="Times New Roman" w:cs="Times New Roman"/>
          <w:color w:val="000000"/>
          <w:sz w:val="28"/>
          <w:szCs w:val="28"/>
          <w:lang w:eastAsia="ru-RU"/>
        </w:rPr>
        <w:t xml:space="preserve"> </w:t>
      </w:r>
      <w:r w:rsidR="00B55753">
        <w:rPr>
          <w:rFonts w:ascii="Times New Roman" w:eastAsia="Times New Roman" w:hAnsi="Times New Roman" w:cs="Times New Roman"/>
          <w:color w:val="00B050"/>
          <w:sz w:val="28"/>
          <w:szCs w:val="28"/>
          <w:lang w:eastAsia="ru-RU"/>
        </w:rPr>
        <w:t xml:space="preserve">Неинвентарные деревянные леса и подмости изготавливаются в соответствии с проектной документацией. Все основные элементы лесов и </w:t>
      </w:r>
      <w:r w:rsidR="00EB2291">
        <w:rPr>
          <w:rFonts w:ascii="Times New Roman" w:eastAsia="Times New Roman" w:hAnsi="Times New Roman" w:cs="Times New Roman"/>
          <w:color w:val="00B050"/>
          <w:sz w:val="28"/>
          <w:szCs w:val="28"/>
          <w:lang w:eastAsia="ru-RU"/>
        </w:rPr>
        <w:t xml:space="preserve">подмостей рассчитываются на прочность, а леса и подмости – на устойчивость. </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Места крепления указываются в организационно-технологической документации. При отсутствии особых указаний в проекте или инструкции завода-изготовителя крепление лесов к стенам зданий должно осуществляться не менее чем через один ярус для крайних стоек, через два пролета для верхнего яруса и одного крепления на каждые 50 м</w:t>
      </w:r>
      <w:r w:rsidRPr="0062568F">
        <w:rPr>
          <w:rFonts w:ascii="Times New Roman" w:eastAsia="Times New Roman" w:hAnsi="Times New Roman" w:cs="Times New Roman"/>
          <w:noProof/>
          <w:color w:val="000000"/>
          <w:sz w:val="28"/>
          <w:szCs w:val="28"/>
          <w:vertAlign w:val="superscript"/>
          <w:lang w:eastAsia="ru-RU"/>
        </w:rPr>
        <w:t>2</w:t>
      </w:r>
      <w:r w:rsidRPr="0062568F">
        <w:rPr>
          <w:rFonts w:ascii="Times New Roman" w:eastAsia="Times New Roman" w:hAnsi="Times New Roman" w:cs="Times New Roman"/>
          <w:color w:val="000000"/>
          <w:sz w:val="28"/>
          <w:szCs w:val="28"/>
          <w:lang w:eastAsia="ru-RU"/>
        </w:rPr>
        <w:t> проекции поверхности лесов на фасад здания.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Не допускается крепить средства подмащивания к парапетам, карнизам, балконам и другим выступающим частям зданий и сооружений.</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7.4.8 Средства подмащивания, расположенные вблизи проездов транспортных средств, должны быть ограждены отбойными брусами с таким расчетом, чтобы они находились на расстоянии не ближе 0,6 м от габарита транспортных средств.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7.4.9 Воздействие нагрузок на средства подмащивания в процессе производства работ не должно превышать расчетных по проекту или техническим условиям. В случае необходимости передачи на леса и подмости дополнительных нагрузок (от машин для подъема материалов, грузоподъемных площадок и т.п.) их конструкция должна быть проверена на эти нагрузки.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lastRenderedPageBreak/>
        <w:t>7.4.10 В местах подъема людей на леса и подмости должны быть размещены плакаты с указанием схемы размещения и величин допускаемых нагрузок, а также схемы эвакуации работников в случае возникновения аварийной ситуации.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Для подъема и спуска людей средства подмащивания должны быть оборудованы лестницами.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7.4.11 Средства подмащивания должны иметь ровные рабочие настилы с зазором между досками не более 5 мм, а при расположении настила на высоте 1,</w:t>
      </w:r>
      <w:r w:rsidR="009F50F7" w:rsidRPr="009F50F7">
        <w:rPr>
          <w:rFonts w:ascii="Times New Roman" w:eastAsia="Times New Roman" w:hAnsi="Times New Roman" w:cs="Times New Roman"/>
          <w:sz w:val="28"/>
          <w:szCs w:val="28"/>
          <w:lang w:eastAsia="ru-RU"/>
        </w:rPr>
        <w:t>3</w:t>
      </w:r>
      <w:r w:rsidRPr="0062568F">
        <w:rPr>
          <w:rFonts w:ascii="Times New Roman" w:eastAsia="Times New Roman" w:hAnsi="Times New Roman" w:cs="Times New Roman"/>
          <w:color w:val="000000"/>
          <w:sz w:val="28"/>
          <w:szCs w:val="28"/>
          <w:lang w:eastAsia="ru-RU"/>
        </w:rPr>
        <w:t xml:space="preserve"> м и более - ограждения и бортовые элементы.</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Высота ограждения должна быть не менее 1,1 м, бортового элемента - не менее 0,15 м, расстояние между горизонтальными элементами ограждения - не более 0,5 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7.4.12 Средства подмащивания, применяемые при штукатурных или малярных работах, в местах, под которыми ведутся другие работы или есть проход, должны иметь настил без зазоров.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7.4.13 Соединение щитов настилов внахлестку допускается только по их длине, причем концы стыкуемых элементов должны быть расположены на опоре и перекрывать ее не менее чем на 0,2 м в каждую сторону.</w:t>
      </w:r>
    </w:p>
    <w:p w:rsidR="00CC4D3A" w:rsidRPr="00284781" w:rsidRDefault="00CC4D3A" w:rsidP="00314352">
      <w:pPr>
        <w:shd w:val="clear" w:color="auto" w:fill="FFFFFF"/>
        <w:spacing w:after="0" w:line="276" w:lineRule="auto"/>
        <w:ind w:firstLine="709"/>
        <w:jc w:val="both"/>
        <w:rPr>
          <w:rFonts w:ascii="Times New Roman" w:eastAsia="Times New Roman" w:hAnsi="Times New Roman" w:cs="Times New Roman"/>
          <w:color w:val="00B050"/>
          <w:sz w:val="28"/>
          <w:szCs w:val="28"/>
          <w:lang w:eastAsia="ru-RU"/>
        </w:rPr>
      </w:pPr>
      <w:r w:rsidRPr="0062568F">
        <w:rPr>
          <w:rFonts w:ascii="Times New Roman" w:eastAsia="Times New Roman" w:hAnsi="Times New Roman" w:cs="Times New Roman"/>
          <w:color w:val="000000"/>
          <w:sz w:val="28"/>
          <w:szCs w:val="28"/>
          <w:lang w:eastAsia="ru-RU"/>
        </w:rPr>
        <w:t>7.4.14 Леса и подмости высотой до 4 м допускаются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r w:rsidR="00284781">
        <w:rPr>
          <w:rFonts w:ascii="Times New Roman" w:eastAsia="Times New Roman" w:hAnsi="Times New Roman" w:cs="Times New Roman"/>
          <w:color w:val="000000"/>
          <w:sz w:val="28"/>
          <w:szCs w:val="28"/>
          <w:lang w:eastAsia="ru-RU"/>
        </w:rPr>
        <w:t xml:space="preserve"> </w:t>
      </w:r>
      <w:r w:rsidR="00284781">
        <w:rPr>
          <w:rFonts w:ascii="Times New Roman" w:eastAsia="Times New Roman" w:hAnsi="Times New Roman" w:cs="Times New Roman"/>
          <w:color w:val="00B050"/>
          <w:sz w:val="28"/>
          <w:szCs w:val="28"/>
          <w:lang w:eastAsia="ru-RU"/>
        </w:rPr>
        <w:t>Акт приемки лесов утверждается главным инженером (техническим директором) организации, принимающей леса в эксплуатацию. Не допускается выполнение работ с лесов до утверждения акта.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При приемке лесов и подмостей должны быть проверены: наличие связей и креплений, обеспечивающих устойчивость, узлы крепления отдельных элементов, рабочие настилы и ограждения, вертикальность стоек, надежность опорных площадок и заземление (для металлических лесов).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7.4.15 При выполнении работ с лесов высотой 6 м и более должно быть не менее двух настилов: рабочий (верхний) и защитный (нижний), а каждое рабочее место на лесах, примыкающих к зданию или сооружению, должно быть, кроме того, защищено сверху настилом, расположенным на расстоянии по высоте не более 2 м от рабочего настила.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lastRenderedPageBreak/>
        <w:t>В случаях когда выполнение работ, движение людей или транспорта под лесами и вблизи от них не предусматривается, устройство защитного (нижнего) настила необязательно.</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7.4.16 При организации массового прохода людей в непосредственной близости от средств подмащивания места прохода людей должны быть оборудованы сплошным защитным навесом, а фасад лесов закрыт защитной сеткой с ячеей размером не более 5х5 мм.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7.4.17 Средства подмащивания в процессе эксплуатации должны осматриваться прорабом или мастером не реже чем через каждые 10 дней с записью в журнале работ.</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Средства подмащивания, с которых в течение месяца и более работа не производилась, перед возобновлением работ следует принимать в порядке, предусмотренном п.7.4.14.</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Дополнительному осмотру подлежат средства подмащивания после дождя, ветра, оттепели, землетрясения, которые могут повлиять на несущую способность основания под ними, а также на деформацию несущих ее элементов. При обнаружении нарушений, касающихся несущей способности основания или деформации средств подмащивания, эти нарушения должны быть ликвидированы и средства подмащивания приняты повторно в порядке, установленном п.7.4.14.</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7.4.18 Во время разборки лесов, примыкающих к зданию, все дверные проемы первого этажа и выходы на балконы всех этажей (в пределах разбираемого участка) должны быть закрыты.</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7.4.19 При эксплуатации передвижных средств подмащивания необходимо выполнять следующие требования: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уклон поверхности, по которой осуществляется перемещение средств подмащивания в поперечном и продольном направлениях, не должен превышать величин, указанных в паспорте и инструкции завода-изготовителя по эксплуатации конкретного типа средств подмащивания;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передвижение средств подмащивания при ветре скоростью более 10 м/с не допускается;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перед передвижением средства подмащивания должны быть освобождены от материалов и тары и на них не должно быть людей;</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двери в ограждении средств подмащивания должны открываться внутрь и иметь фиксирующее устройство двойного действия, предохраняющее их от самопроизвольного открывания.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lastRenderedPageBreak/>
        <w:t>7.4.20 Подвесные леса и подмости после их монтажа могут быть допущены к эксплуатации только после того, как они выдержат испытания в течение 1 ч статической нагрузкой, превышающей нормативную на 20%.</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Подъемные подмости, кроме того, должны быть испытаны на динамичную нагрузку, превышающую нормативную на 10%.</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Результаты испытаний подвесных лесов и подмостей должны быть отражены в акте их приемки или в общем журнале работ.</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В случаях повторного использования подвесных лесов или подмостей они могут быть допущены к эксплуатации после их освидетельствования без испытания при условии, что конструкция, на которую подвешиваются леса (подмости), проверена на нагрузку, превышающую расчетную не менее чем в два раза, а закрепление лесов осуществлено типовыми узлами (устройствами), выдержавшими необходимые испытания.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7.4.21 Подвесные лестницы и площадки, применяемые для работы на конструкциях, должны быть снабжены специальными захватами-крюками, обеспечивающими их прочное закрепление за конструкцию. Устанавливать и закреплять их на монтируемые конструкции следует до подъема последних.</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7.4.22 Конструкция подъемных подмостей (люлек), применяемых при выполнении строительно-монтажных работ, должна соответствовать требованиям соответствующих государственных стандартов.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7.4.23 Подъемные подмости на время перерывов в работе должны быть опущены на землю. Переход с подъемных подмостей в здание или сооружение и обратно не допускается.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7.4.24 Неинвентарные средства подмащивания (лестницы, стремянки, трапы и мостики) должны изготавливаться из металла или пиломатериалов, хвойных пород 1 и 2-го сортов.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7.4.25 Длина приставных деревянных лестниц должна быть не более 5 м. Конструкция приставных лестниц должна соответствовать требованиям соответствующих государственных стандартов.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7.4.26 Уклон лестниц при подъеме людей на леса не должен превышать 60°.</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7.4.27 Перед эксплуатацией лестницы должны быть испытаны статической нагрузкой 1200 Н (120 кгс), приложенной к одной из ступеней в середине пролета лестницы, находящейся в эксплуатационном положении.</w:t>
      </w:r>
    </w:p>
    <w:p w:rsidR="00CC4D3A" w:rsidRPr="00284781" w:rsidRDefault="00CC4D3A" w:rsidP="00314352">
      <w:pPr>
        <w:shd w:val="clear" w:color="auto" w:fill="FFFFFF"/>
        <w:spacing w:after="0" w:line="276" w:lineRule="auto"/>
        <w:ind w:firstLine="709"/>
        <w:jc w:val="both"/>
        <w:rPr>
          <w:rFonts w:ascii="Times New Roman" w:eastAsia="Times New Roman" w:hAnsi="Times New Roman" w:cs="Times New Roman"/>
          <w:color w:val="00B050"/>
          <w:sz w:val="28"/>
          <w:szCs w:val="28"/>
          <w:lang w:eastAsia="ru-RU"/>
        </w:rPr>
      </w:pPr>
      <w:r w:rsidRPr="0062568F">
        <w:rPr>
          <w:rFonts w:ascii="Times New Roman" w:eastAsia="Times New Roman" w:hAnsi="Times New Roman" w:cs="Times New Roman"/>
          <w:color w:val="000000"/>
          <w:sz w:val="28"/>
          <w:szCs w:val="28"/>
          <w:lang w:eastAsia="ru-RU"/>
        </w:rPr>
        <w:lastRenderedPageBreak/>
        <w:t>В процессе эксплуатации деревянные лестницы необходимо испытывать каждые полгода, а металлические - один раз в год.</w:t>
      </w:r>
      <w:r w:rsidR="00284781">
        <w:rPr>
          <w:rFonts w:ascii="Times New Roman" w:eastAsia="Times New Roman" w:hAnsi="Times New Roman" w:cs="Times New Roman"/>
          <w:color w:val="000000"/>
          <w:sz w:val="28"/>
          <w:szCs w:val="28"/>
          <w:lang w:eastAsia="ru-RU"/>
        </w:rPr>
        <w:t xml:space="preserve"> </w:t>
      </w:r>
      <w:r w:rsidR="004D6018">
        <w:rPr>
          <w:rFonts w:ascii="Times New Roman" w:eastAsia="Times New Roman" w:hAnsi="Times New Roman" w:cs="Times New Roman"/>
          <w:color w:val="00B050"/>
          <w:sz w:val="28"/>
          <w:szCs w:val="28"/>
          <w:lang w:eastAsia="ru-RU"/>
        </w:rPr>
        <w:t xml:space="preserve">Дата и результаты испытаний лестниц и стремянок фиксируются в журнале учета и испытания лестниц. </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7.4.28 Приставные лестницы без рабочих площадок допускается применять только для перехода между отдельными ярусами строящегося здания и для выполнения работ, не требующих от исполнителя упора в строительные конструкции здания.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Приставные лестницы и стремянки должны быть снабжены устройствами, предотвращающими возможность их сдвига и опрокидывания при работе. На нижних концах приставных лестниц и стремянок должны быть оковки с острыми наконечниками для установки на грунте, а при использовании лестниц на гладких поверхностях (паркете, металле, плитке, бетоне и др.) на них должны быть башмаки из нескользящего материала.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7.4.29 Размеры приставной лестницы должны обеспечивать рабочему возможность производить работу в положении стоя на ступени, находящейся на расстоянии не менее 1 м от верхнего конца лестницы.</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При работе с приставной лестницы на высоте более 1,3 м следует применять предохранительный пояс, прикрепленный к конструкции сооружения или к лестнице при условии ее закрепления к строительной конструкции.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7.4.30 Места установки приставных лестниц на участках движения транспортных средств или людей надлежит на время производства работ ограждать или охранять.</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7.4.31 Не допускается выполнять работы:</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на переносных лестницах и стремянках около и над вращающимися работающими машинами, транспортерами;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с использованием ручных машин и порохового инструмента;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газо- и электросварочные;</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натяжение проводов и поддержание на высоте тяжелых деталей.</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Для выполнения таких работ следует применять леса, подмости и лестницы с площадками, огражденными перилами.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xml:space="preserve">7.4.32 Установку и снятие средств коллективной защиты следует выполнять с применением предохранительного пояса, закрепленного к страховочному устройству или к надежно установленным конструкциям </w:t>
      </w:r>
      <w:r w:rsidRPr="0062568F">
        <w:rPr>
          <w:rFonts w:ascii="Times New Roman" w:eastAsia="Times New Roman" w:hAnsi="Times New Roman" w:cs="Times New Roman"/>
          <w:color w:val="000000"/>
          <w:sz w:val="28"/>
          <w:szCs w:val="28"/>
          <w:lang w:eastAsia="ru-RU"/>
        </w:rPr>
        <w:lastRenderedPageBreak/>
        <w:t>здания, в технологической последовательности, обеспечивающей безопасность работающих.</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Установку и снятие ограждений должны выполнять работники из состава бригады, специально обученные в соответствии с эксплуатационной документацией завода-изготовителя.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7.4.33 Эксплуатация ручных машин должна осуществляться при выполнении следующих требований:</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проверка комплектности и надежности крепления деталей, исправности защитного кожуха, кабеля (рукава) должна осуществляться при каждой выдаче машины в работу;</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до начала работы следует проверять исправность выключателя и машины на холостом ходу;</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при перерывах в работе, по окончании работы, а также при смазке, очистке, смене рабочего инструмента и т.п. ручные машины должны быть выключены и отсоединены от электрической или воздухопроводящей сети;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ручные машины, масса которых, приходящаяся на руки работающего, превышает 10 кг, должны применяться с приспособлениями для подвешивания;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при работе с машинами на высоте следует использовать в качестве средств подмащивания устойчивые подмости;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надзор за эксплуатацией ручных машин следует поручать специально выделенному для этого лицу.</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7.4.34 Ручные электрические машины должны соответствовать требованиям соответствующих государственных стандартов.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В соответствии с межотраслевыми правилами охраны труда при эксплуатации электроустановок потребителей, 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7.4.35 Условия использования в работе электроинструмента и ручных электрических машин различных классов устанавливаются межотраслевыми правилами по охране труда при эксплуатации электроустановок потребителей.</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7.4.36 Ручные пневматические машины должны соответствовать требованиям соответствующих государственных стандартов.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При работе с пневмомашиной следует:</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62568F">
        <w:rPr>
          <w:rFonts w:ascii="Times New Roman" w:eastAsia="Times New Roman" w:hAnsi="Times New Roman" w:cs="Times New Roman"/>
          <w:color w:val="000000"/>
          <w:sz w:val="28"/>
          <w:szCs w:val="28"/>
          <w:lang w:eastAsia="ru-RU"/>
        </w:rPr>
        <w:t>не допускать работы машины на холостом ходу (кроме случаев опробования);</w:t>
      </w:r>
    </w:p>
    <w:p w:rsidR="00CC4D3A" w:rsidRPr="001E2FFE"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при обнаружении неисправностей немедленно прекратить работу и сдать машину в ремонт</w:t>
      </w:r>
      <w:r>
        <w:rPr>
          <w:rFonts w:ascii="Times New Roman" w:eastAsia="Times New Roman" w:hAnsi="Times New Roman" w:cs="Times New Roman"/>
          <w:color w:val="000000"/>
          <w:sz w:val="28"/>
          <w:szCs w:val="28"/>
          <w:lang w:eastAsia="ru-RU"/>
        </w:rPr>
        <w:t>.</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7.4.37 Работающие с пневматическими машинами ударного или вращательного действия должны быть обеспечены мягкими рукавицами с антивибрационной прокладкой со стороны ладони.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7.4.38 Инструмент, применяемый в строительстве, промышленности строительных материалов и строительной индустрии, должен осматриваться не реже одного раза в 10 дней, а также непосредственно перед применением. Неисправный инструмент, не соответствующий требованиям безопасности, должен изыматься.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7.4.39 При переноске или перевозке инструмента его острые части следует закрывать чехлами.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r w:rsidRPr="0062568F">
        <w:rPr>
          <w:rFonts w:ascii="Times New Roman" w:eastAsia="Times New Roman" w:hAnsi="Times New Roman" w:cs="Times New Roman"/>
          <w:color w:val="000000"/>
          <w:sz w:val="28"/>
          <w:szCs w:val="28"/>
          <w:lang w:eastAsia="ru-RU"/>
        </w:rPr>
        <w:t>7.4.40 Рукоятки топоров, молотков, кирок и другого ударного инструмента должны быть сделаны из древесины твердых и вязких пород (молодой дуб, граб, клен, ясень, бук, рябина, кизил и др.) и иметь форму овального сечения с утолщением к свободному концу. Конец рукоятки, на который насаживается ударный инструмент, должен быть расклинен.</w:t>
      </w:r>
    </w:p>
    <w:p w:rsidR="001B4745" w:rsidRPr="00F971CC" w:rsidRDefault="001B4745" w:rsidP="00314352">
      <w:pPr>
        <w:shd w:val="clear" w:color="auto" w:fill="FFFFFF"/>
        <w:spacing w:after="0" w:line="276" w:lineRule="auto"/>
        <w:ind w:firstLine="709"/>
        <w:jc w:val="both"/>
        <w:rPr>
          <w:rFonts w:ascii="Times New Roman" w:eastAsia="Times New Roman" w:hAnsi="Times New Roman" w:cs="Times New Roman"/>
          <w:b/>
          <w:bCs/>
          <w:color w:val="000000"/>
          <w:sz w:val="16"/>
          <w:szCs w:val="16"/>
          <w:lang w:eastAsia="ru-RU"/>
        </w:rPr>
      </w:pP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b/>
          <w:bCs/>
          <w:color w:val="000000"/>
          <w:sz w:val="16"/>
          <w:szCs w:val="16"/>
          <w:lang w:eastAsia="ru-RU"/>
        </w:rPr>
      </w:pPr>
      <w:r w:rsidRPr="0062568F">
        <w:rPr>
          <w:rFonts w:ascii="Times New Roman" w:eastAsia="Times New Roman" w:hAnsi="Times New Roman" w:cs="Times New Roman"/>
          <w:b/>
          <w:bCs/>
          <w:color w:val="000000"/>
          <w:sz w:val="28"/>
          <w:szCs w:val="28"/>
          <w:lang w:eastAsia="ru-RU"/>
        </w:rPr>
        <w:t>8 Транспортные и погрузочно</w:t>
      </w:r>
      <w:r>
        <w:rPr>
          <w:rFonts w:ascii="Times New Roman" w:eastAsia="Times New Roman" w:hAnsi="Times New Roman" w:cs="Times New Roman"/>
          <w:b/>
          <w:bCs/>
          <w:color w:val="000000"/>
          <w:sz w:val="28"/>
          <w:szCs w:val="28"/>
          <w:lang w:eastAsia="ru-RU"/>
        </w:rPr>
        <w:t>-</w:t>
      </w:r>
      <w:r w:rsidRPr="0062568F">
        <w:rPr>
          <w:rFonts w:ascii="Times New Roman" w:eastAsia="Times New Roman" w:hAnsi="Times New Roman" w:cs="Times New Roman"/>
          <w:b/>
          <w:bCs/>
          <w:color w:val="000000"/>
          <w:sz w:val="28"/>
          <w:szCs w:val="28"/>
          <w:lang w:eastAsia="ru-RU"/>
        </w:rPr>
        <w:t xml:space="preserve"> разгрузочные работы </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b/>
          <w:bCs/>
          <w:color w:val="000000"/>
          <w:sz w:val="16"/>
          <w:szCs w:val="16"/>
          <w:lang w:eastAsia="ru-RU"/>
        </w:rPr>
      </w:pPr>
      <w:r w:rsidRPr="0062568F">
        <w:rPr>
          <w:rFonts w:ascii="Times New Roman" w:eastAsia="Times New Roman" w:hAnsi="Times New Roman" w:cs="Times New Roman"/>
          <w:b/>
          <w:bCs/>
          <w:color w:val="000000"/>
          <w:sz w:val="28"/>
          <w:szCs w:val="28"/>
          <w:lang w:eastAsia="ru-RU"/>
        </w:rPr>
        <w:t xml:space="preserve"> </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b/>
          <w:bCs/>
          <w:color w:val="000000"/>
          <w:sz w:val="16"/>
          <w:szCs w:val="16"/>
          <w:lang w:eastAsia="ru-RU"/>
        </w:rPr>
      </w:pPr>
      <w:r w:rsidRPr="0062568F">
        <w:rPr>
          <w:rFonts w:ascii="Times New Roman" w:eastAsia="Times New Roman" w:hAnsi="Times New Roman" w:cs="Times New Roman"/>
          <w:b/>
          <w:bCs/>
          <w:color w:val="000000"/>
          <w:sz w:val="28"/>
          <w:szCs w:val="28"/>
          <w:lang w:eastAsia="ru-RU"/>
        </w:rPr>
        <w:t>8.1 Общие требования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8.1.1 При выполнении транспортных и погрузочно-разгрузочных работ в строительстве, промышленности строительных материалов и стройиндустрии в зависимости от вида транспортных средств наряду с требованиями настоящих правил и норм должны соблюдаться правила по охране труда на автомобильном транспорте, межотраслевые правила по охране труда и государственные стандарты.</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8.1.2 Транспортные средства и оборудование, применяемое для погрузочно-разгрузочных работ, должно соответствовать характеру перерабатываемого груза.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Площадки для погрузочных и разгрузочных работ должны быть спланированы и иметь уклон не более 5°, а их размеры и покрытие - соответствовать проекту производства работ. В соответствующих местах необходимо установить надписи: "Въезд", "Выезд", "Разворот" и др.</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Спуски и подъемы в зимнее время должны очищаться от льда и снега и посыпаться песком или шлаком.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lastRenderedPageBreak/>
        <w:t>8.1.3 Эстакады, с которых разгружаются сыпучие грузы, должны быть рассчитаны с определенным запасом прочности на восприятие полной нагрузки грузового автомобиля определенной марки, оборудованы указателями допустимой грузоподъемности, а также должны ограждаться с боков и оборудоваться колесо отбойными брусьями.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8.1.4 На площадках для погрузки и выгрузки тарных грузов (тюков, бочек, рулонов и др.), хранящихся на складах и в пакгаузах, должны быть устроены платформы: эстакады, рампы высотой, равной уровню пола кузова автомобиля.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8.1.5 Движение автомобилей на производственной территории, погрузочно-разгрузочных площадках и подъездных путях к ним должно регулироваться общепринятыми дорожными знаками и указателями.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xml:space="preserve">8.1.6 При размещении автомобилей на погрузочно-разгрузочных площадках расстояние между автомобилями, стоящими друг за другом                     </w:t>
      </w:r>
      <w:proofErr w:type="gramStart"/>
      <w:r w:rsidRPr="0062568F">
        <w:rPr>
          <w:rFonts w:ascii="Times New Roman" w:eastAsia="Times New Roman" w:hAnsi="Times New Roman" w:cs="Times New Roman"/>
          <w:color w:val="000000"/>
          <w:sz w:val="28"/>
          <w:szCs w:val="28"/>
          <w:lang w:eastAsia="ru-RU"/>
        </w:rPr>
        <w:t xml:space="preserve">   (</w:t>
      </w:r>
      <w:proofErr w:type="gramEnd"/>
      <w:r w:rsidRPr="0062568F">
        <w:rPr>
          <w:rFonts w:ascii="Times New Roman" w:eastAsia="Times New Roman" w:hAnsi="Times New Roman" w:cs="Times New Roman"/>
          <w:color w:val="000000"/>
          <w:sz w:val="28"/>
          <w:szCs w:val="28"/>
          <w:lang w:eastAsia="ru-RU"/>
        </w:rPr>
        <w:t>в глубину), должно быть не менее 1 м, а между автомобилями, стоящими рядом (по фронту), не менее 1,5 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Если автомобили устанавливают для погрузки или разгрузки вблизи здания, то между зданием и задним бортом автомобиля (или задней точкой свешиваемого груза) должен соблюдаться интервал не менее 0,5 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Расстояние между автомобилем и штабелем груза должно быть не менее 1 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8.1.7 При выполнении погрузочно-разгрузочных работ необходимо соблюдать требования законодательства о предельных нормах переноски тяжестей и допуске работников к выполнению этих работ.</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8.1.8 Переносить материалы на носилках по горизонтальному пути разрешается только в исключительных случаях и на расстояние</w:t>
      </w:r>
      <w:r w:rsidR="00616533" w:rsidRPr="00616533">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 xml:space="preserve"> не более 50 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Запрещается переносить материалы на носилках по лестницам и стремянкам.</w:t>
      </w:r>
    </w:p>
    <w:p w:rsidR="00CC4D3A"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Склады, расположенные выше первого этажа и имеющие лестницы с количеством маршей более одного или высоту более 2 м, оборудуются подъемником для спуска и подъема грузов.</w:t>
      </w:r>
    </w:p>
    <w:p w:rsidR="00CC4D3A"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p>
    <w:p w:rsidR="00616533" w:rsidRDefault="00616533"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p>
    <w:p w:rsidR="00616533" w:rsidRDefault="00616533"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p>
    <w:p w:rsidR="00616533" w:rsidRDefault="00616533"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p>
    <w:p w:rsidR="00616533" w:rsidRDefault="00616533"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p>
    <w:p w:rsidR="00616533" w:rsidRDefault="00616533"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p>
    <w:p w:rsidR="00CC4D3A" w:rsidRPr="0062568F" w:rsidRDefault="00CC4D3A" w:rsidP="00F9488F">
      <w:pPr>
        <w:shd w:val="clear" w:color="auto" w:fill="FFFFFF"/>
        <w:spacing w:after="0" w:line="276" w:lineRule="auto"/>
        <w:ind w:left="1418" w:hanging="709"/>
        <w:jc w:val="both"/>
        <w:rPr>
          <w:rFonts w:ascii="Times New Roman" w:eastAsia="Times New Roman" w:hAnsi="Times New Roman" w:cs="Times New Roman"/>
          <w:b/>
          <w:bCs/>
          <w:color w:val="000000"/>
          <w:sz w:val="28"/>
          <w:szCs w:val="28"/>
          <w:lang w:eastAsia="ru-RU"/>
        </w:rPr>
      </w:pPr>
      <w:r w:rsidRPr="0062568F">
        <w:rPr>
          <w:rFonts w:ascii="Times New Roman" w:eastAsia="Times New Roman" w:hAnsi="Times New Roman" w:cs="Times New Roman"/>
          <w:b/>
          <w:bCs/>
          <w:color w:val="000000"/>
          <w:sz w:val="28"/>
          <w:szCs w:val="28"/>
          <w:lang w:eastAsia="ru-RU"/>
        </w:rPr>
        <w:lastRenderedPageBreak/>
        <w:t>8.2 Требования безопасности к процессам производства погрузочно</w:t>
      </w:r>
      <w:r>
        <w:rPr>
          <w:rFonts w:ascii="Times New Roman" w:eastAsia="Times New Roman" w:hAnsi="Times New Roman" w:cs="Times New Roman"/>
          <w:b/>
          <w:bCs/>
          <w:color w:val="000000"/>
          <w:sz w:val="28"/>
          <w:szCs w:val="28"/>
          <w:lang w:eastAsia="ru-RU"/>
        </w:rPr>
        <w:t>-</w:t>
      </w:r>
      <w:r w:rsidRPr="0062568F">
        <w:rPr>
          <w:rFonts w:ascii="Times New Roman" w:eastAsia="Times New Roman" w:hAnsi="Times New Roman" w:cs="Times New Roman"/>
          <w:b/>
          <w:bCs/>
          <w:color w:val="000000"/>
          <w:sz w:val="28"/>
          <w:szCs w:val="28"/>
          <w:lang w:eastAsia="ru-RU"/>
        </w:rPr>
        <w:t xml:space="preserve"> разгрузочных работ</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8.2.1 Освещенность помещений и площадок, где производятся погрузочно-разгрузочные работы, должна соответствовать требованиям соответствующих строительных правил.</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8.2.2 Погрузочно-разгрузочные работы должны выполняться, как правило, механизированным способом при помощи подъемно-транспортного оборудования и под руководством лица, назначенного приказом руководителя организации, ответственного за безопасное производство работ кранами.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8.2.3 Ответственный за производство погрузочно-разгрузочных работ обязан проверить исправность грузоподъемных механизмов, такелажа, приспособлений, подмостей и прочего погрузочно-разгрузочного инвентаря, а также разъяснить работникам их обязанности, последовательность выполнения операций, значение подаваемых сигналов и свойства материала, поданного к погрузке (разгрузке).</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8.2.4 Механизированный способ погрузочно-разгрузочных работ является обязательным для грузов весом более 50 кг, а также при подъеме грузов на высоту более 2 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8.2.5 Организациями или физическими лицами, применяющими грузоподъемные машины, должны быть разработаны способы правильной строповки и зацепки грузов, которым должны быть обучены стропальщики и машинисты грузоподъемных машин.</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Графическое изображение способов строповки и зацепки, а также перечень основных перемещаемых грузов с указанием их массы должны быть выданы на руки стропальщикам и машинистам кранов и вывешены в местах производства работ.</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8.2.6 В местах производства погрузочно-разгрузочных работ и в зоне работы грузоподъемных машин запрещается нахождение лиц, не имеющих непосредственного отношения к этим работам.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Присутствие людей и передвижение транспортных средств в зонах возможного обрушения и падения грузов запрещаются.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8.2.7 В случаях неодинаковой высоты пола кузова автомобиля и платформы должны применяться трапы.</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xml:space="preserve">8.2.8 Перед погрузкой или разгрузкой панелей, блоков и других сборных железобетонных конструкций монтажные петли должны быть </w:t>
      </w:r>
      <w:r w:rsidRPr="0062568F">
        <w:rPr>
          <w:rFonts w:ascii="Times New Roman" w:eastAsia="Times New Roman" w:hAnsi="Times New Roman" w:cs="Times New Roman"/>
          <w:color w:val="000000"/>
          <w:sz w:val="28"/>
          <w:szCs w:val="28"/>
          <w:lang w:eastAsia="ru-RU"/>
        </w:rPr>
        <w:lastRenderedPageBreak/>
        <w:t>осмотрены, очищены от раствора или бетона и при необходимости выправлены без повреждения конструкции.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8.2.9 Работники, допущенные по результатам проведенного медицинского осмотра к выполнению работ по погрузке (разгрузке) опасных и особо опасных грузов, предусмотренных соответствующими государственными стандартами, должны проходить специальное обучение безопасности труда с последующей аттестацией, а также знать и уметь применять приемы оказания первой доврачебной помощи.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8.2.10 При производстве погрузочно-разгрузочных работ с опасными грузами целевой инструктаж следует проводить перед началом работ. В программу инструктажа должны быть включены сведения о свойствах опасных грузов, правила работы с ними, меры оказания первой доврачебной помощи.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8.2.11 Погрузочно-разгрузочные работы с опасными грузами должны производиться по наряду-допуску на производство работ в местах действия опасных или вредных производственных факторов.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8.2.12 Погрузочно-разгрузочные работы и перемещение опасных грузов следует производить в специально отведенных местах при наличии данных о классе опасности согласно государственным стандартам и указаниями отправителя груза по соблюдению мер безопасности.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8.2.13 Не допускается выполнять погрузочно-разгрузочные работы с опасными грузами при обнаружении несоответствия тары требованиям нормативно-технической документации, утвержденной в установленном порядке, неисправности тары, а также при отсутствии маркировки и предупредительных надписей на ней.</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8.2.14 Погрузочно-разгрузочные операции с сыпучими, пылевидными и опасными материалами должны производиться с применением средств механизации и использованием средств индивидуальной защиты, соответствующих характеру выполняемых работ.</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Допускается выполнять вручную погрузочно-разгрузочные операции с пылевидными материалами (цемент, известь и др.) при температуре материала не более 40°С.</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xml:space="preserve">8.2.15 Погрузка опасного груза на автомобиль и его выгрузка из автомобиля должны производиться только при выключенном двигателе, за исключением случаев налива и слива, производимого с помощью насоса с приводом, установленного на автомобиле и приводимого в действие </w:t>
      </w:r>
      <w:r w:rsidRPr="0062568F">
        <w:rPr>
          <w:rFonts w:ascii="Times New Roman" w:eastAsia="Times New Roman" w:hAnsi="Times New Roman" w:cs="Times New Roman"/>
          <w:color w:val="000000"/>
          <w:sz w:val="28"/>
          <w:szCs w:val="28"/>
          <w:lang w:eastAsia="ru-RU"/>
        </w:rPr>
        <w:lastRenderedPageBreak/>
        <w:t>двигателем автомобиля. Водитель в этом случае должен находиться у места управления насосом.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8.2.16 Для обеспечения безопасности при производстве погрузочно-разгрузочных работ с применением грузоподъемного крана его владелец и организация, производящая работы, обязаны выполнять следующие требования: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roofErr w:type="gramStart"/>
      <w:r w:rsidRPr="0062568F">
        <w:rPr>
          <w:rFonts w:ascii="Times New Roman" w:eastAsia="Times New Roman" w:hAnsi="Times New Roman" w:cs="Times New Roman"/>
          <w:color w:val="000000"/>
          <w:sz w:val="28"/>
          <w:szCs w:val="28"/>
          <w:lang w:eastAsia="ru-RU"/>
        </w:rPr>
        <w:t>на</w:t>
      </w:r>
      <w:proofErr w:type="gramEnd"/>
      <w:r w:rsidRPr="0062568F">
        <w:rPr>
          <w:rFonts w:ascii="Times New Roman" w:eastAsia="Times New Roman" w:hAnsi="Times New Roman" w:cs="Times New Roman"/>
          <w:color w:val="000000"/>
          <w:sz w:val="28"/>
          <w:szCs w:val="28"/>
          <w:lang w:eastAsia="ru-RU"/>
        </w:rPr>
        <w:t xml:space="preserve"> месте производства работ не допускается нахождение лиц, не имеющих отношения к выполнению работ;</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roofErr w:type="gramStart"/>
      <w:r w:rsidRPr="0062568F">
        <w:rPr>
          <w:rFonts w:ascii="Times New Roman" w:eastAsia="Times New Roman" w:hAnsi="Times New Roman" w:cs="Times New Roman"/>
          <w:color w:val="000000"/>
          <w:sz w:val="28"/>
          <w:szCs w:val="28"/>
          <w:lang w:eastAsia="ru-RU"/>
        </w:rPr>
        <w:t>не</w:t>
      </w:r>
      <w:proofErr w:type="gramEnd"/>
      <w:r w:rsidRPr="0062568F">
        <w:rPr>
          <w:rFonts w:ascii="Times New Roman" w:eastAsia="Times New Roman" w:hAnsi="Times New Roman" w:cs="Times New Roman"/>
          <w:color w:val="000000"/>
          <w:sz w:val="28"/>
          <w:szCs w:val="28"/>
          <w:lang w:eastAsia="ru-RU"/>
        </w:rPr>
        <w:t xml:space="preserve"> разрешается опускать груз на автомашину, а также поднимать груз при нахождении людей в кузове или в кабине автомашины.</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В местах постоянной погрузки и разгрузки автомашин и полувагонов должны быть устроены стационарные эстакады или навесные площадки для стропальщиков.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Разгрузка и загрузка полувагонов крюковыми кранами должны производиться по технологии, утвержденной владельцем крана, в которой должны быть определены места нахождения стропальщиков при перемещении грузов, а также возможность их безопасного выхода на эстакады и навесные площадки.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Нахождение людей в полувагонах при перемещении груза не допускается.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8.2.17 Такелажные работы или строповка грузов должны выполняться лицами, прошедшими специальное обучение, проверку знаний и имеющими удостоверение на право производства этих работ.</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xml:space="preserve">8.2.18 Для зацепки и обвязки (строповки) груза на крюк грузоподъемной машины должны назначаться стропальщики. В качестве стропальщиков могут допускаться другие рабочие (такелажники, монтажники и т.п.), обученные по профессии стропальщика в порядке, установленном </w:t>
      </w:r>
      <w:r w:rsidRPr="0062568F">
        <w:rPr>
          <w:rFonts w:ascii="Times New Roman" w:hAnsi="Times New Roman" w:cs="Times New Roman"/>
          <w:sz w:val="28"/>
          <w:szCs w:val="28"/>
        </w:rPr>
        <w:t>уполномоченным государственным органом исполнительной власти, осуществляющим государственный надзор и контроль по вопросам экологической и технической безопасности</w:t>
      </w:r>
      <w:r w:rsidRPr="0062568F">
        <w:rPr>
          <w:rFonts w:ascii="Times New Roman" w:eastAsia="Times New Roman" w:hAnsi="Times New Roman" w:cs="Times New Roman"/>
          <w:color w:val="000000"/>
          <w:sz w:val="28"/>
          <w:szCs w:val="28"/>
          <w:lang w:eastAsia="ru-RU"/>
        </w:rPr>
        <w:t>.</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8.2.19 Способы строповки грузов должны исключать возможность падения или скольжения застропованного груза. Установка (укладка) грузов на транспортные средства должна обеспечивать устойчивое положение груза при транспортировании и разгрузке.</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xml:space="preserve">8.2.20 При выполнении погрузочно-разгрузочных работ не допускаются строповка груза, находящегося в неустойчивом положении, а также исправление положения элементов строповочных устройств на </w:t>
      </w:r>
      <w:r w:rsidRPr="0062568F">
        <w:rPr>
          <w:rFonts w:ascii="Times New Roman" w:eastAsia="Times New Roman" w:hAnsi="Times New Roman" w:cs="Times New Roman"/>
          <w:color w:val="000000"/>
          <w:sz w:val="28"/>
          <w:szCs w:val="28"/>
          <w:lang w:eastAsia="ru-RU"/>
        </w:rPr>
        <w:lastRenderedPageBreak/>
        <w:t>приподнятом грузе, оттяжка груза при косом расположении грузовых канатов.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8.2.21 Полы и платформы, по которым перемещаются грузы, должны быть ровными и не иметь щелей, выбоин, набитых планок, торчащих гвоздей.</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Проходы для перемещения грузов должны соответствовать требованиям государственных стандартов.</w:t>
      </w:r>
    </w:p>
    <w:p w:rsidR="00CC4D3A"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8.2.22 После окончания погрузочно-разгрузочных работ с опасными грузами места производства работ, подъемно-транспортное оборудование, грузозахватные приспособления и средства индивидуальной защиты должны быть подвергнуты санитарной обработке в зависимости от свойств груза.</w:t>
      </w:r>
    </w:p>
    <w:p w:rsidR="00673BAA" w:rsidRPr="007425CD" w:rsidRDefault="005340A6" w:rsidP="00314352">
      <w:pPr>
        <w:widowControl w:val="0"/>
        <w:tabs>
          <w:tab w:val="left" w:pos="1733"/>
          <w:tab w:val="left" w:pos="8789"/>
        </w:tabs>
        <w:autoSpaceDE w:val="0"/>
        <w:autoSpaceDN w:val="0"/>
        <w:spacing w:after="0" w:line="276" w:lineRule="auto"/>
        <w:ind w:right="-149"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8.2.23 </w:t>
      </w:r>
      <w:r w:rsidR="00673BAA" w:rsidRPr="007425CD">
        <w:rPr>
          <w:rFonts w:ascii="Times New Roman" w:eastAsia="Times New Roman" w:hAnsi="Times New Roman" w:cs="Times New Roman"/>
          <w:sz w:val="28"/>
          <w:lang w:eastAsia="ru-RU" w:bidi="ru-RU"/>
        </w:rPr>
        <w:t>Баллоны следует перемещать только на специальных носилках или тележках, а бутыли с кислотой или другими опасными жидкостями – в плетённых корнизах. Подъём этих грузов на высоту производится в специальных контейнерах, подъем вручную запрещается.</w:t>
      </w:r>
    </w:p>
    <w:p w:rsidR="00673BAA" w:rsidRPr="007425CD" w:rsidRDefault="005340A6" w:rsidP="00314352">
      <w:pPr>
        <w:widowControl w:val="0"/>
        <w:tabs>
          <w:tab w:val="left" w:pos="1733"/>
          <w:tab w:val="left" w:pos="8789"/>
        </w:tabs>
        <w:autoSpaceDE w:val="0"/>
        <w:autoSpaceDN w:val="0"/>
        <w:spacing w:after="0" w:line="276" w:lineRule="auto"/>
        <w:ind w:right="-149"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8.2.24 </w:t>
      </w:r>
      <w:r w:rsidR="00673BAA" w:rsidRPr="007425CD">
        <w:rPr>
          <w:rFonts w:ascii="Times New Roman" w:eastAsia="Times New Roman" w:hAnsi="Times New Roman" w:cs="Times New Roman"/>
          <w:sz w:val="28"/>
          <w:lang w:eastAsia="ru-RU" w:bidi="ru-RU"/>
        </w:rPr>
        <w:t xml:space="preserve">При перемещении баллонов со сжатым газом, барабанов с карбидом кальция, а также материалов в стеклянной таре необходимо принимать меры для </w:t>
      </w:r>
      <w:r w:rsidR="00616533" w:rsidRPr="007425CD">
        <w:rPr>
          <w:rFonts w:ascii="Times New Roman" w:eastAsia="Times New Roman" w:hAnsi="Times New Roman" w:cs="Times New Roman"/>
          <w:sz w:val="28"/>
          <w:lang w:eastAsia="ru-RU" w:bidi="ru-RU"/>
        </w:rPr>
        <w:t>избежание</w:t>
      </w:r>
      <w:r w:rsidR="00673BAA" w:rsidRPr="007425CD">
        <w:rPr>
          <w:rFonts w:ascii="Times New Roman" w:eastAsia="Times New Roman" w:hAnsi="Times New Roman" w:cs="Times New Roman"/>
          <w:sz w:val="28"/>
          <w:lang w:eastAsia="ru-RU" w:bidi="ru-RU"/>
        </w:rPr>
        <w:t xml:space="preserve"> толчков и ударов.</w:t>
      </w:r>
    </w:p>
    <w:p w:rsidR="00673BAA" w:rsidRPr="007425CD" w:rsidRDefault="00673BAA" w:rsidP="00F9488F">
      <w:pPr>
        <w:widowControl w:val="0"/>
        <w:tabs>
          <w:tab w:val="left" w:pos="0"/>
        </w:tabs>
        <w:autoSpaceDE w:val="0"/>
        <w:autoSpaceDN w:val="0"/>
        <w:spacing w:after="0" w:line="276" w:lineRule="auto"/>
        <w:ind w:right="3" w:firstLine="709"/>
        <w:jc w:val="both"/>
        <w:rPr>
          <w:rFonts w:ascii="Times New Roman" w:eastAsia="Times New Roman" w:hAnsi="Times New Roman" w:cs="Times New Roman"/>
          <w:sz w:val="28"/>
          <w:lang w:eastAsia="ru-RU" w:bidi="ru-RU"/>
        </w:rPr>
      </w:pPr>
      <w:r w:rsidRPr="007425CD">
        <w:rPr>
          <w:rFonts w:ascii="Times New Roman" w:eastAsia="Times New Roman" w:hAnsi="Times New Roman" w:cs="Times New Roman"/>
          <w:sz w:val="28"/>
          <w:lang w:eastAsia="ru-RU" w:bidi="ru-RU"/>
        </w:rPr>
        <w:t xml:space="preserve">Запрещается переносить и перевозить баллоны с кислородом </w:t>
      </w:r>
      <w:r w:rsidR="00F9488F">
        <w:rPr>
          <w:rFonts w:ascii="Times New Roman" w:eastAsia="Times New Roman" w:hAnsi="Times New Roman" w:cs="Times New Roman"/>
          <w:sz w:val="28"/>
          <w:lang w:eastAsia="ru-RU" w:bidi="ru-RU"/>
        </w:rPr>
        <w:t>с</w:t>
      </w:r>
      <w:r w:rsidRPr="007425CD">
        <w:rPr>
          <w:rFonts w:ascii="Times New Roman" w:eastAsia="Times New Roman" w:hAnsi="Times New Roman" w:cs="Times New Roman"/>
          <w:sz w:val="28"/>
          <w:lang w:eastAsia="ru-RU" w:bidi="ru-RU"/>
        </w:rPr>
        <w:t xml:space="preserve">овместно с жирами и маслами, а также горючими и </w:t>
      </w:r>
      <w:r w:rsidR="00F9488F">
        <w:rPr>
          <w:rFonts w:ascii="Times New Roman" w:eastAsia="Times New Roman" w:hAnsi="Times New Roman" w:cs="Times New Roman"/>
          <w:sz w:val="28"/>
          <w:lang w:eastAsia="ru-RU" w:bidi="ru-RU"/>
        </w:rPr>
        <w:t>л</w:t>
      </w:r>
      <w:r w:rsidR="00F9488F" w:rsidRPr="007425CD">
        <w:rPr>
          <w:rFonts w:ascii="Times New Roman" w:eastAsia="Times New Roman" w:hAnsi="Times New Roman" w:cs="Times New Roman"/>
          <w:sz w:val="28"/>
          <w:lang w:eastAsia="ru-RU" w:bidi="ru-RU"/>
        </w:rPr>
        <w:t>егко воспламеняющими</w:t>
      </w:r>
      <w:r w:rsidRPr="007425CD">
        <w:rPr>
          <w:rFonts w:ascii="Times New Roman" w:eastAsia="Times New Roman" w:hAnsi="Times New Roman" w:cs="Times New Roman"/>
          <w:sz w:val="28"/>
          <w:lang w:eastAsia="ru-RU" w:bidi="ru-RU"/>
        </w:rPr>
        <w:t xml:space="preserve"> жидкостями.</w:t>
      </w:r>
    </w:p>
    <w:p w:rsidR="00673BAA" w:rsidRPr="007425CD" w:rsidRDefault="005340A6" w:rsidP="00314352">
      <w:pPr>
        <w:widowControl w:val="0"/>
        <w:tabs>
          <w:tab w:val="left" w:pos="1733"/>
          <w:tab w:val="left" w:pos="8789"/>
        </w:tabs>
        <w:autoSpaceDE w:val="0"/>
        <w:autoSpaceDN w:val="0"/>
        <w:spacing w:after="0" w:line="276" w:lineRule="auto"/>
        <w:ind w:right="-149"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8.2.25 </w:t>
      </w:r>
      <w:r w:rsidR="00673BAA" w:rsidRPr="007425CD">
        <w:rPr>
          <w:rFonts w:ascii="Times New Roman" w:eastAsia="Times New Roman" w:hAnsi="Times New Roman" w:cs="Times New Roman"/>
          <w:sz w:val="28"/>
          <w:lang w:eastAsia="ru-RU" w:bidi="ru-RU"/>
        </w:rPr>
        <w:t>Тяжелые штучные материалы, а также ящики с грузами следует перемещать при помощи специальных приспособлений.</w:t>
      </w:r>
    </w:p>
    <w:p w:rsidR="00673BAA" w:rsidRPr="007425CD" w:rsidRDefault="005340A6" w:rsidP="00314352">
      <w:pPr>
        <w:widowControl w:val="0"/>
        <w:tabs>
          <w:tab w:val="left" w:pos="1733"/>
          <w:tab w:val="left" w:pos="8789"/>
        </w:tabs>
        <w:autoSpaceDE w:val="0"/>
        <w:autoSpaceDN w:val="0"/>
        <w:spacing w:after="0" w:line="276" w:lineRule="auto"/>
        <w:ind w:right="-149"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8.2.26 </w:t>
      </w:r>
      <w:r w:rsidR="00673BAA" w:rsidRPr="007425CD">
        <w:rPr>
          <w:rFonts w:ascii="Times New Roman" w:eastAsia="Times New Roman" w:hAnsi="Times New Roman" w:cs="Times New Roman"/>
          <w:sz w:val="28"/>
          <w:lang w:eastAsia="ru-RU" w:bidi="ru-RU"/>
        </w:rPr>
        <w:t>Погрузочно-разгрузочные операции с катучими грузами (барабаны с кабелем и др.) следует, как правило, выполнять механизированным способом; в исключительных случаях разрешается перемещение грузов при помощи наклонных площадок или лаг с удержанием грузов канатами с противоположной стороны. Рабочие при этом должны находится с торцов перемещаемого груза.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p>
    <w:p w:rsidR="00CC4D3A" w:rsidRDefault="00CC4D3A" w:rsidP="00314352">
      <w:pPr>
        <w:shd w:val="clear" w:color="auto" w:fill="FFFFFF"/>
        <w:spacing w:after="0" w:line="276" w:lineRule="auto"/>
        <w:ind w:firstLine="709"/>
        <w:jc w:val="both"/>
        <w:rPr>
          <w:rFonts w:ascii="Times New Roman" w:eastAsia="Times New Roman" w:hAnsi="Times New Roman" w:cs="Times New Roman"/>
          <w:b/>
          <w:bCs/>
          <w:color w:val="000000"/>
          <w:sz w:val="28"/>
          <w:szCs w:val="28"/>
          <w:lang w:eastAsia="ru-RU"/>
        </w:rPr>
      </w:pPr>
      <w:r w:rsidRPr="0062568F">
        <w:rPr>
          <w:rFonts w:ascii="Times New Roman" w:eastAsia="Times New Roman" w:hAnsi="Times New Roman" w:cs="Times New Roman"/>
          <w:b/>
          <w:bCs/>
          <w:color w:val="000000"/>
          <w:sz w:val="28"/>
          <w:szCs w:val="28"/>
          <w:lang w:eastAsia="ru-RU"/>
        </w:rPr>
        <w:t xml:space="preserve">8.3 Требования безопасности к перемещению грузов на </w:t>
      </w:r>
      <w:r>
        <w:rPr>
          <w:rFonts w:ascii="Times New Roman" w:eastAsia="Times New Roman" w:hAnsi="Times New Roman" w:cs="Times New Roman"/>
          <w:b/>
          <w:bCs/>
          <w:color w:val="000000"/>
          <w:sz w:val="28"/>
          <w:szCs w:val="28"/>
          <w:lang w:eastAsia="ru-RU"/>
        </w:rPr>
        <w:t xml:space="preserve"> </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roofErr w:type="gramStart"/>
      <w:r w:rsidRPr="0062568F">
        <w:rPr>
          <w:rFonts w:ascii="Times New Roman" w:eastAsia="Times New Roman" w:hAnsi="Times New Roman" w:cs="Times New Roman"/>
          <w:b/>
          <w:bCs/>
          <w:color w:val="000000"/>
          <w:sz w:val="28"/>
          <w:szCs w:val="28"/>
          <w:lang w:eastAsia="ru-RU"/>
        </w:rPr>
        <w:t>предприятиях</w:t>
      </w:r>
      <w:proofErr w:type="gramEnd"/>
      <w:r w:rsidRPr="0062568F">
        <w:rPr>
          <w:rFonts w:ascii="Times New Roman" w:eastAsia="Times New Roman" w:hAnsi="Times New Roman" w:cs="Times New Roman"/>
          <w:b/>
          <w:bCs/>
          <w:color w:val="000000"/>
          <w:sz w:val="28"/>
          <w:szCs w:val="28"/>
          <w:lang w:eastAsia="ru-RU"/>
        </w:rPr>
        <w:t xml:space="preserve"> </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8.3.1 Запрещается перевозка людей межцеховым и внутрицеховым транспортом, предназначенным для перевозки грузов.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lastRenderedPageBreak/>
        <w:t>8.3.2 Штучные грузы должны укладываться в габаритах грузовых площадок тележек. Мелкие штучные грузы следует перевозить в таре, контейнерах.</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Масса груза не должна превышать грузоподъемности для данного транспортного средства.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8.3.3 Нахождение водителя на транспортном средстве во время погрузки или разгрузки его краном запрещается.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8.3.4 Укладывать грузы на вилочные захваты авто- и электропогрузчика следует так, чтобы исключалась возможность падения груза во время захвата груза, его подъема, транспортирования и выгрузки.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8.3.5 При работе авто- и электропогрузчика запрещается: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захватывать груз вилами с разгона путем врезания;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поднимать раму с грузом на вилах при наклоне на себя;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поднимать, опускать и изменять угол наклона груза при передвижении;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захватывать лежащий на поддонах груз при наклоне вил на себя;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перевозить грузы, поднятые на высоту более 0,5 м для погрузчиков на колесах с пневматическими шинами и 0,25 м для погрузчиков с грузовыми шинами;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пытаться поднимать примерзший груз, груз неизвестной массы, груз, не предназначенный для перемещения авто- и электропогрузчиком (листовой металл, вентиляционные короба и др.).</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Скорость движения автопогрузчика в затрудненных местах и при движении задним ходом должна составлять не более 3 км/ч.</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8.3.6 Во избежание перемещения или падения груза при движении транспорта груз должен быть размещен и закреплен на транспортном средстве в соответствии с техническими условиями погрузки и крепления данного вида груза.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8.3.7 При загрузке транспортных средств необходимо обеспечивать габариты перевозимого груза и транспортного средства исходя из условия его транспортирования под мостами, переходами, в тоннелях, встречающихся на маршруте перевозки груза.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8.3.8 Грузы в ящиках при погрузке в вагоны, пакгаузы и склады укладываются в устойчивые штабеля. Высота штабеля не должна превышать 3 м при ручной погрузке, а при использовании механизмов - 6 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Укладывать ящики и кипы в закрытых складах разрешается так, чтобы ширина главного прохода была не менее 3 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lastRenderedPageBreak/>
        <w:t>8.3.9 При перемещении грузов, особенно в стеклянной таре, должны быть приняты меры к предупреждению толчков и ударов.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8.3.10 Перемещать баллоны следует только на специальных носилках или на тележках, а бутыли с кислотой или другими опасными жидкостями - в плетеных корзинах. Подъем этих грузов на высоту производится в специальных контейнерах; запрещается их подъем вручную.</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8.3.11 При перемещении баллонов со сжатым газом, барабанов с карбидом кальция, а также материалов в стеклянной таре необходимо принимать меры против толчков и ударов.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Запрещается переносить и перевозить баллоны с кислородом совместно с жирами и маслами, а также горючими и легковоспламеняющимися жидкостями.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8.3.12 Тяжелые штучные материалы, а также ящики с грузами следует перемещать при помощи специальных ломов и других приспособлений.</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8.3.13 Погрузочно-разгрузочные операции с катно-бочковыми грузами (барабаны с кабелем и др.) следует, как правило, выполнять механизированным способом; в исключительных случаях разрешается при помощи наклонных площадок или слег с удержанием грузов канатами с противоположной стороны. Рабочие при этом должны находиться сбоку поднимаемого или опускаемого груза.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r w:rsidRPr="0062568F">
        <w:rPr>
          <w:rFonts w:ascii="Times New Roman" w:eastAsia="Times New Roman" w:hAnsi="Times New Roman" w:cs="Times New Roman"/>
          <w:color w:val="000000"/>
          <w:sz w:val="28"/>
          <w:szCs w:val="28"/>
          <w:lang w:eastAsia="ru-RU"/>
        </w:rPr>
        <w:t>8.3.14 Бочки, барабаны и рулоны разрешается грузить вручную путем перекатывания при условии, если пол склада находится в одном уровне с полом железнодорожного подвижного состава или кузова автомобиля.</w:t>
      </w:r>
    </w:p>
    <w:p w:rsidR="00F9488F" w:rsidRPr="0062568F" w:rsidRDefault="00F9488F"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p>
    <w:p w:rsidR="00CC4D3A" w:rsidRPr="0062568F" w:rsidRDefault="00CC4D3A" w:rsidP="00F9488F">
      <w:pPr>
        <w:shd w:val="clear" w:color="auto" w:fill="FFFFFF"/>
        <w:spacing w:after="0" w:line="276" w:lineRule="auto"/>
        <w:ind w:left="1418" w:hanging="709"/>
        <w:jc w:val="both"/>
        <w:rPr>
          <w:rFonts w:ascii="Times New Roman" w:eastAsia="Times New Roman" w:hAnsi="Times New Roman" w:cs="Times New Roman"/>
          <w:b/>
          <w:bCs/>
          <w:color w:val="000000"/>
          <w:sz w:val="28"/>
          <w:szCs w:val="28"/>
          <w:lang w:eastAsia="ru-RU"/>
        </w:rPr>
      </w:pPr>
      <w:r w:rsidRPr="0062568F">
        <w:rPr>
          <w:rFonts w:ascii="Times New Roman" w:eastAsia="Times New Roman" w:hAnsi="Times New Roman" w:cs="Times New Roman"/>
          <w:b/>
          <w:bCs/>
          <w:color w:val="000000"/>
          <w:sz w:val="28"/>
          <w:szCs w:val="28"/>
          <w:lang w:eastAsia="ru-RU"/>
        </w:rPr>
        <w:t>8.4 Требования безопасности при применении машин непрерывного действия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8.4.1 Технологические линии, состоящие из нескольких последовательно установленных и одновременно работающих средств непрерывного транспорта (конвейеров, транспортеров и т.п.) должны быть оснащены:</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roofErr w:type="gramStart"/>
      <w:r w:rsidRPr="0062568F">
        <w:rPr>
          <w:rFonts w:ascii="Times New Roman" w:eastAsia="Times New Roman" w:hAnsi="Times New Roman" w:cs="Times New Roman"/>
          <w:color w:val="000000"/>
          <w:sz w:val="28"/>
          <w:szCs w:val="28"/>
          <w:lang w:eastAsia="ru-RU"/>
        </w:rPr>
        <w:t>а</w:t>
      </w:r>
      <w:proofErr w:type="gramEnd"/>
      <w:r w:rsidRPr="0062568F">
        <w:rPr>
          <w:rFonts w:ascii="Times New Roman" w:eastAsia="Times New Roman" w:hAnsi="Times New Roman" w:cs="Times New Roman"/>
          <w:color w:val="000000"/>
          <w:sz w:val="28"/>
          <w:szCs w:val="28"/>
          <w:lang w:eastAsia="ru-RU"/>
        </w:rPr>
        <w:t>) двухсторонней сигнализацией со всеми постами управления;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roofErr w:type="gramStart"/>
      <w:r w:rsidRPr="0062568F">
        <w:rPr>
          <w:rFonts w:ascii="Times New Roman" w:eastAsia="Times New Roman" w:hAnsi="Times New Roman" w:cs="Times New Roman"/>
          <w:color w:val="000000"/>
          <w:sz w:val="28"/>
          <w:szCs w:val="28"/>
          <w:lang w:eastAsia="ru-RU"/>
        </w:rPr>
        <w:t>б</w:t>
      </w:r>
      <w:proofErr w:type="gramEnd"/>
      <w:r w:rsidRPr="0062568F">
        <w:rPr>
          <w:rFonts w:ascii="Times New Roman" w:eastAsia="Times New Roman" w:hAnsi="Times New Roman" w:cs="Times New Roman"/>
          <w:color w:val="000000"/>
          <w:sz w:val="28"/>
          <w:szCs w:val="28"/>
          <w:lang w:eastAsia="ru-RU"/>
        </w:rPr>
        <w:t>) блокировкой приводов оборудования, обеспечивающей автоматическое отключение той части технологической линии, которая осуществляет загрузку остановленного или остановившегося агрегата.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8.4.2 При выполнении погрузочно-разгрузочных работ с применением машин непрерывного действия должны выполняться следующие требования: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lastRenderedPageBreak/>
        <w:t>- укладка грузов должна обеспечивать равномерную загрузку рабочего органа и устойчивое положение груза;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подача и снятие груза с рабочего органа машины должны производиться при помощи специальных подающих и приемных устройств.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8.4.3 Во время работы ленточного конвейера запрещается: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устранять пробуксовку ленты на барабане путем подбрасывания в зону между лентой и барабаном песка, глины, канифоли, битума и других материалов;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очищать поддерживающие ролики, барабаны приводных, натяжных и концевых станций, убирать просыпь из-под конвейера;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переставлять поддерживающие ролики, натягивать и выравнивать ленту конвейера вручную.</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Выполнение указанных работ должно производиться только при полной остановке и отключении от сети конвейера при снятых предохранителях и закрытом пусковом устройстве, на котором должны быть вывешены запрещающие знаки безопасности "Не включать - работают люди!"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8.4.4 Запрещается пускать в работу ленточный конвейер при захламленности и загроможденности проходов, а также при отсутствии или неисправности: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ограждений приводных, натяжных и концевых барабанов;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тросового выключателя;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заземления электрооборудования, брони кабелей или рамы конвейера.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8.4.5 Скорость движения ленты конвейера при ручной грузообработке не должна превышать 0,5 м/с при массе обрабатываемого груза до 5 кг и 0,3 м/с при большей массе.</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8.4.6 Для предупреждения просыпания транспортируемого сырья и образования пыли в производственных помещениях крышки и течки винтовых конвейеров должны быть уплотнены.</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8.4.7 Запрещается: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вскрывать крышки винтовых конвейеров до их остановки и принятия мер против непроизвольного пуска конвейера, а также ходить по крышкам этого оборудования;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проталкивать транспортируемый материал или случайно попавшие в конвейер предметы и брать пробы для лабораторного анализа во время работы винтового конвейера;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lastRenderedPageBreak/>
        <w:t>- эксплуатировать винтовой конвейер при касании винтом стенок кожуха, при неисправных крышках и неисправных уплотнениях.</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8.4.8. При работе подвесных тележек, толкающих конвейеров должны быть приняты меры по исключению падения материалов и изделий при их транспортировании.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Конвейеры должны быть оборудованы устройствами, отключающими приводы при перегрузке конвейера.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8.4.9 Перед пуском вновь смонтированных или капитально отремонтированных конвейеров тяговые органы и подвесные захваты должны быть испытаны в течение 15 мин под двойной рабочей нагрузкой.</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8.4.10</w:t>
      </w:r>
      <w:r w:rsidRPr="0062568F">
        <w:rPr>
          <w:rFonts w:ascii="Times New Roman" w:eastAsia="Times New Roman" w:hAnsi="Times New Roman" w:cs="Times New Roman"/>
          <w:color w:val="000000"/>
          <w:sz w:val="28"/>
          <w:szCs w:val="28"/>
          <w:lang w:eastAsia="ru-RU"/>
        </w:rPr>
        <w:tab/>
        <w:t xml:space="preserve"> Навесные устройства подвесных конвейеров должны обеспечивать удобство установки и снятия транспортируемых грузов.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8.4.11 Приводные и поворотные звездочки люлечных конвейеров, шестерни и соединительные муфты приводов должны иметь сплошные металлические или сетчатые ограждения.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8.4.12 В местах постоянного прохода людей и проезда транспортных средств под трассой конвейера должны быть установлены металлические сетки для улавливания падающих с конвейера грузов.</w:t>
      </w:r>
    </w:p>
    <w:p w:rsidR="00CC4D3A"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Высота установки сеток от поверхности земли должна соответствовать габаритам применяемых транспортных средств и обеспечивать свободный проход людей.</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b/>
          <w:bCs/>
          <w:color w:val="000000"/>
          <w:sz w:val="28"/>
          <w:szCs w:val="28"/>
          <w:lang w:eastAsia="ru-RU"/>
        </w:rPr>
      </w:pPr>
      <w:r w:rsidRPr="0062568F">
        <w:rPr>
          <w:rFonts w:ascii="Times New Roman" w:eastAsia="Times New Roman" w:hAnsi="Times New Roman" w:cs="Times New Roman"/>
          <w:b/>
          <w:bCs/>
          <w:color w:val="000000"/>
          <w:sz w:val="28"/>
          <w:szCs w:val="28"/>
          <w:lang w:eastAsia="ru-RU"/>
        </w:rPr>
        <w:t xml:space="preserve">8.5 Требования безопасности при работе автотранспорта </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8.5.1 При выполнении работ по транспортированию грузов на автомобильном транспорте в строительстве, промышленности строительных материалов и стройиндустрии наряду с требованиями настоящих норм и правил должны соблюдаться требования Правил дорожного движения</w:t>
      </w:r>
      <w:r w:rsidR="002000FE">
        <w:rPr>
          <w:rFonts w:ascii="Times New Roman" w:eastAsia="Times New Roman" w:hAnsi="Times New Roman" w:cs="Times New Roman"/>
          <w:color w:val="000000"/>
          <w:sz w:val="28"/>
          <w:szCs w:val="28"/>
          <w:lang w:eastAsia="ru-RU"/>
        </w:rPr>
        <w:t xml:space="preserve"> </w:t>
      </w:r>
      <w:r w:rsidR="002000FE">
        <w:rPr>
          <w:rFonts w:ascii="Times New Roman" w:eastAsia="Times New Roman" w:hAnsi="Times New Roman" w:cs="Times New Roman"/>
          <w:color w:val="00B050"/>
          <w:sz w:val="28"/>
          <w:szCs w:val="28"/>
          <w:lang w:eastAsia="ru-RU"/>
        </w:rPr>
        <w:t>утвержденный постановлением Правительства Кыргызской Республики от 3</w:t>
      </w:r>
      <w:r w:rsidR="008832E0" w:rsidRPr="008832E0">
        <w:rPr>
          <w:rFonts w:ascii="Times New Roman" w:eastAsia="Times New Roman" w:hAnsi="Times New Roman" w:cs="Times New Roman"/>
          <w:color w:val="00B050"/>
          <w:sz w:val="28"/>
          <w:szCs w:val="28"/>
          <w:lang w:eastAsia="ru-RU"/>
        </w:rPr>
        <w:t xml:space="preserve"> </w:t>
      </w:r>
      <w:r w:rsidR="008832E0">
        <w:rPr>
          <w:rFonts w:ascii="Times New Roman" w:eastAsia="Times New Roman" w:hAnsi="Times New Roman" w:cs="Times New Roman"/>
          <w:color w:val="00B050"/>
          <w:sz w:val="28"/>
          <w:szCs w:val="28"/>
          <w:lang w:eastAsia="ru-RU"/>
        </w:rPr>
        <w:t xml:space="preserve">февраля </w:t>
      </w:r>
      <w:r w:rsidR="002000FE">
        <w:rPr>
          <w:rFonts w:ascii="Times New Roman" w:eastAsia="Times New Roman" w:hAnsi="Times New Roman" w:cs="Times New Roman"/>
          <w:color w:val="00B050"/>
          <w:sz w:val="28"/>
          <w:szCs w:val="28"/>
          <w:lang w:eastAsia="ru-RU"/>
        </w:rPr>
        <w:t xml:space="preserve">2009 года № 136, а также межотраслевых </w:t>
      </w:r>
      <w:r w:rsidR="00377734">
        <w:rPr>
          <w:rFonts w:ascii="Times New Roman" w:eastAsia="Times New Roman" w:hAnsi="Times New Roman" w:cs="Times New Roman"/>
          <w:color w:val="00B050"/>
          <w:sz w:val="28"/>
          <w:szCs w:val="28"/>
          <w:lang w:eastAsia="ru-RU"/>
        </w:rPr>
        <w:t>и отраслевых правил по охране труда.</w:t>
      </w:r>
      <w:r w:rsidRPr="0062568F">
        <w:rPr>
          <w:rFonts w:ascii="Times New Roman" w:eastAsia="Times New Roman" w:hAnsi="Times New Roman" w:cs="Times New Roman"/>
          <w:color w:val="000000"/>
          <w:sz w:val="28"/>
          <w:szCs w:val="28"/>
          <w:lang w:eastAsia="ru-RU"/>
        </w:rPr>
        <w:t xml:space="preserve"> </w:t>
      </w:r>
    </w:p>
    <w:p w:rsidR="00CC4D3A" w:rsidRPr="00377734" w:rsidRDefault="00CC4D3A" w:rsidP="00314352">
      <w:pPr>
        <w:spacing w:after="0" w:line="276" w:lineRule="auto"/>
        <w:ind w:firstLine="709"/>
        <w:jc w:val="both"/>
        <w:rPr>
          <w:rFonts w:ascii="Times New Roman" w:hAnsi="Times New Roman" w:cs="Times New Roman"/>
          <w:strike/>
          <w:sz w:val="28"/>
          <w:szCs w:val="28"/>
        </w:rPr>
      </w:pPr>
      <w:r w:rsidRPr="0062568F">
        <w:rPr>
          <w:rFonts w:ascii="Times New Roman" w:eastAsia="Times New Roman" w:hAnsi="Times New Roman" w:cs="Times New Roman"/>
          <w:color w:val="000000"/>
          <w:sz w:val="28"/>
          <w:szCs w:val="28"/>
          <w:lang w:eastAsia="ru-RU"/>
        </w:rPr>
        <w:t>8.5.2 Для организации движения автотранспорта на производственной территории должны быть разработаны и установлены на видных местах схемы движения транспортных средств и основные маршруты перемещения для работников</w:t>
      </w:r>
      <w:r w:rsidR="00925A1B">
        <w:rPr>
          <w:rFonts w:ascii="Times New Roman" w:eastAsia="Times New Roman" w:hAnsi="Times New Roman" w:cs="Times New Roman"/>
          <w:color w:val="000000"/>
          <w:sz w:val="28"/>
          <w:szCs w:val="28"/>
          <w:lang w:eastAsia="ru-RU"/>
        </w:rPr>
        <w:t>.</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8.5.3 При работе на автомобильном транспорте необходимо:</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соблюдать меры осторожного обращения с источниками огня, высоких температур;</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lastRenderedPageBreak/>
        <w:t>- контролировать параметры газовоздушной среды, не допуская их до пороговых значений и др.;</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не допускать пролива и протечек топлива, открытого выделения паров топлива.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8.5.4 Стоянка автотранспортных средств в помещении с работающим двигателем внутреннего сгорания запрещается.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8.5.5 Для подогрева двигателя и системы питания, устранения ледяных образований и пробок разрешается применять только горячий воздух, горячую воду или пар.</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Не допускается использовать открытый огонь для разогрева узлов машины, транспортного средства, а также эксплуатировать машины при наличии течи в топливных и масляных системах.</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8.5.6 Руководитель обязан информировать водителя перед выездом на линию об условиях работы на линии и особенностях перевозимого груза.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8.5.7 Движение транспортных средств по льду рек и водоемов допускается только по специально обозначенным маршрутам, имеющим указатели о максимально допустимой грузоподъемности ледовой переправы.</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Движение должно осуществляться при открытых дверях кабины водителя. При этом в транспортном средстве не должны находиться люди (за исключением водителя). Дату открытия и прекращения движения по ледовой переправе устанавливает руководитель организации, в ведении которой находится переправа.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На ледовой дороге запрещается: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заправлять автомобили топливом и смазочными материалами во избежание ее разрушения;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сливать горячую воду из системы охлаждения на лед;</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менять самовольно маршрут движения.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8.5.8 В местах посадки (высадки) людей в транспортные средства должны быть оборудованы специальные площадки или применяться иные устройства, обеспечивающие безопасность людей.</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Перед началом движения транспортного средства водитель обязан убедиться в окончании посадки, в правильности размещения людей и предупредить их о начале движения.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8.5.9 Подача автомобиля задним ходом в зоне, где выполняются какие-либо работы, должна производиться водителем только по команде одного из работников, занятых на этих работах.</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lastRenderedPageBreak/>
        <w:t>8.5.10 Перевозка крупногабаритных и тяжеловесных грузов автомобильным транспортом по дорогам, открытым для общего пользования должна выполняться с соблюдением требований Инструкции по перевозке крупногабаритных и тяжеловесных грузов автомобильным транспортом и согласовываться с органами дорожного движения в установленном порядке.</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8.5.11 При перевозке грузов, превышающих по своим размерам ширину платформы автомобиля, свесы должны быть одинаковы с обеих сторон.</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8.5.12 При загрузке автомобиля навалочным или штучным грузом необходимо соблюдать следующие требования: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навалочный груз должен равномерно распределяться по всей площади кузова автомобиля;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штучные грузы, возвышающиеся над бортами кузова, должны быть закреплены;</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ящичный, бочковой и другой аналогичный штучный груз должен быть уложен в кузов автомобиля и закреплен так, чтобы при передвижении автомобиля он не мог перемещаться по полу кузова.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8.5.13 Прицепы, полуприцепы и платформы автомобиля, предназначенные для перевозки длинномерных грузов, должны быть оборудованы:</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roofErr w:type="gramStart"/>
      <w:r w:rsidRPr="0062568F">
        <w:rPr>
          <w:rFonts w:ascii="Times New Roman" w:eastAsia="Times New Roman" w:hAnsi="Times New Roman" w:cs="Times New Roman"/>
          <w:color w:val="000000"/>
          <w:sz w:val="28"/>
          <w:szCs w:val="28"/>
          <w:lang w:eastAsia="ru-RU"/>
        </w:rPr>
        <w:t>а</w:t>
      </w:r>
      <w:proofErr w:type="gramEnd"/>
      <w:r w:rsidRPr="0062568F">
        <w:rPr>
          <w:rFonts w:ascii="Times New Roman" w:eastAsia="Times New Roman" w:hAnsi="Times New Roman" w:cs="Times New Roman"/>
          <w:color w:val="000000"/>
          <w:sz w:val="28"/>
          <w:szCs w:val="28"/>
          <w:lang w:eastAsia="ru-RU"/>
        </w:rPr>
        <w:t>) съемными или откидными стойками и щитами, устанавливаемыми между кабиной и грузом;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roofErr w:type="gramStart"/>
      <w:r w:rsidRPr="0062568F">
        <w:rPr>
          <w:rFonts w:ascii="Times New Roman" w:eastAsia="Times New Roman" w:hAnsi="Times New Roman" w:cs="Times New Roman"/>
          <w:color w:val="000000"/>
          <w:sz w:val="28"/>
          <w:szCs w:val="28"/>
          <w:lang w:eastAsia="ru-RU"/>
        </w:rPr>
        <w:t>б</w:t>
      </w:r>
      <w:proofErr w:type="gramEnd"/>
      <w:r w:rsidRPr="0062568F">
        <w:rPr>
          <w:rFonts w:ascii="Times New Roman" w:eastAsia="Times New Roman" w:hAnsi="Times New Roman" w:cs="Times New Roman"/>
          <w:color w:val="000000"/>
          <w:sz w:val="28"/>
          <w:szCs w:val="28"/>
          <w:lang w:eastAsia="ru-RU"/>
        </w:rPr>
        <w:t>) поворотными кругами.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Поворотные круги должны иметь приспособление для их закрепления при движении без груза и стопоры, предотвращающие разворот прицепа при движении назад.</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Прицепы должны иметь устройство, не требующее его поддержки для сцепки с тягачом.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8.5.14 Перевозка автотранспортом опасных грузов должна выполняться в соответствии с требованиями Правил перевозки опасных грузов автомобильным транспортом</w:t>
      </w:r>
      <w:r w:rsidR="00377734">
        <w:rPr>
          <w:rFonts w:ascii="Times New Roman" w:eastAsia="Times New Roman" w:hAnsi="Times New Roman" w:cs="Times New Roman"/>
          <w:color w:val="000000"/>
          <w:sz w:val="28"/>
          <w:szCs w:val="28"/>
          <w:lang w:eastAsia="ru-RU"/>
        </w:rPr>
        <w:t xml:space="preserve"> </w:t>
      </w:r>
      <w:r w:rsidR="00377734">
        <w:rPr>
          <w:rFonts w:ascii="Times New Roman" w:eastAsia="Times New Roman" w:hAnsi="Times New Roman" w:cs="Times New Roman"/>
          <w:color w:val="00B050"/>
          <w:sz w:val="28"/>
          <w:szCs w:val="28"/>
          <w:lang w:eastAsia="ru-RU"/>
        </w:rPr>
        <w:t>утвержденным постановлением Правительства Кыргызской Республики от 11</w:t>
      </w:r>
      <w:r w:rsidR="008832E0">
        <w:rPr>
          <w:rFonts w:ascii="Times New Roman" w:eastAsia="Times New Roman" w:hAnsi="Times New Roman" w:cs="Times New Roman"/>
          <w:color w:val="00B050"/>
          <w:sz w:val="28"/>
          <w:szCs w:val="28"/>
          <w:lang w:eastAsia="ru-RU"/>
        </w:rPr>
        <w:t xml:space="preserve"> апреля </w:t>
      </w:r>
      <w:r w:rsidR="00377734">
        <w:rPr>
          <w:rFonts w:ascii="Times New Roman" w:eastAsia="Times New Roman" w:hAnsi="Times New Roman" w:cs="Times New Roman"/>
          <w:color w:val="00B050"/>
          <w:sz w:val="28"/>
          <w:szCs w:val="28"/>
          <w:lang w:eastAsia="ru-RU"/>
        </w:rPr>
        <w:t>2016 года № 198.</w:t>
      </w:r>
    </w:p>
    <w:p w:rsidR="00925A1B" w:rsidRDefault="00CC4D3A" w:rsidP="00314352">
      <w:pPr>
        <w:shd w:val="clear" w:color="auto" w:fill="FFFFFF"/>
        <w:spacing w:after="0" w:line="276" w:lineRule="auto"/>
        <w:ind w:firstLine="709"/>
        <w:jc w:val="both"/>
        <w:rPr>
          <w:rFonts w:ascii="Times New Roman" w:eastAsia="Times New Roman" w:hAnsi="Times New Roman" w:cs="Times New Roman"/>
          <w:color w:val="00B050"/>
          <w:sz w:val="28"/>
          <w:szCs w:val="28"/>
          <w:lang w:eastAsia="ru-RU"/>
        </w:rPr>
      </w:pPr>
      <w:r w:rsidRPr="0062568F">
        <w:rPr>
          <w:rFonts w:ascii="Times New Roman" w:eastAsia="Times New Roman" w:hAnsi="Times New Roman" w:cs="Times New Roman"/>
          <w:color w:val="000000"/>
          <w:sz w:val="28"/>
          <w:szCs w:val="28"/>
          <w:lang w:eastAsia="ru-RU"/>
        </w:rPr>
        <w:t xml:space="preserve">8.5.15 При перевозках опасных грузов на руках у водителя или сопровождающего грузы лица должно иметься свидетельство о допуске транспортного средства к перевозке опасного груза конкретного класса и </w:t>
      </w:r>
      <w:r w:rsidRPr="0062568F">
        <w:rPr>
          <w:rFonts w:ascii="Times New Roman" w:eastAsia="Times New Roman" w:hAnsi="Times New Roman" w:cs="Times New Roman"/>
          <w:color w:val="000000"/>
          <w:sz w:val="28"/>
          <w:szCs w:val="28"/>
          <w:lang w:eastAsia="ru-RU"/>
        </w:rPr>
        <w:lastRenderedPageBreak/>
        <w:t xml:space="preserve">наименования, </w:t>
      </w:r>
      <w:r w:rsidRPr="0062568F">
        <w:rPr>
          <w:rFonts w:ascii="Times New Roman" w:eastAsia="Times New Roman" w:hAnsi="Times New Roman" w:cs="Times New Roman"/>
          <w:sz w:val="28"/>
          <w:szCs w:val="28"/>
          <w:lang w:eastAsia="ru-RU"/>
        </w:rPr>
        <w:t>выдаваемое</w:t>
      </w:r>
      <w:r w:rsidRPr="0062568F">
        <w:rPr>
          <w:rFonts w:ascii="Times New Roman" w:eastAsia="Times New Roman" w:hAnsi="Times New Roman" w:cs="Times New Roman"/>
          <w:color w:val="FF0000"/>
          <w:sz w:val="28"/>
          <w:szCs w:val="28"/>
          <w:lang w:eastAsia="ru-RU"/>
        </w:rPr>
        <w:t xml:space="preserve"> </w:t>
      </w:r>
      <w:r w:rsidR="008C7FE0">
        <w:rPr>
          <w:rFonts w:ascii="Times New Roman" w:eastAsia="Times New Roman" w:hAnsi="Times New Roman" w:cs="Times New Roman"/>
          <w:color w:val="00B050"/>
          <w:sz w:val="28"/>
          <w:szCs w:val="28"/>
          <w:lang w:eastAsia="ru-RU"/>
        </w:rPr>
        <w:t xml:space="preserve">уполномоченным государственным </w:t>
      </w:r>
      <w:r w:rsidRPr="0062568F">
        <w:rPr>
          <w:rFonts w:ascii="Times New Roman" w:eastAsia="Times New Roman" w:hAnsi="Times New Roman" w:cs="Times New Roman"/>
          <w:sz w:val="28"/>
          <w:szCs w:val="28"/>
          <w:lang w:eastAsia="ru-RU"/>
        </w:rPr>
        <w:t>орган</w:t>
      </w:r>
      <w:r w:rsidR="008C7FE0">
        <w:rPr>
          <w:rFonts w:ascii="Times New Roman" w:eastAsia="Times New Roman" w:hAnsi="Times New Roman" w:cs="Times New Roman"/>
          <w:color w:val="00B050"/>
          <w:sz w:val="28"/>
          <w:szCs w:val="28"/>
          <w:lang w:eastAsia="ru-RU"/>
        </w:rPr>
        <w:t xml:space="preserve">ом в сфере обеспечения безопасности дорожного движения. </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8.5.16 Автомобили, в которых перевозят баллоны со сжатым газом, должны быть оборудованы специальными стеллажами с выемками по диаметру баллонов, обитыми войлоком. Баллоны при перевозке должны иметь предохранительные колпаки.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В жаркое время года баллоны необходимо укрывать брезентом без жирных (масляных) пятен.</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8.5.17 Перевозка взрывчатых, радиоактивных, ядовитых, легковоспламеняющихся и других опасных грузов, а также необезвреженной тары из-под этих грузов должна производиться в соответствии с инструкциями, согласованными в установленном порядке с органами надзора.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8.5.18 Емкости с кислотами, щелочами и жидкими негорючими химикатами при перевозке необходимо устанавливать в кузове автомобиля вертикально и прочно укреплять.</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8.5.19 Перевозка бензина допускается только в специальных цистернах или в металлической таре с плотно завинчивающимися пробками. Бензовозы должны быть оборудованы заземляющими цепями, а емкости для хранения</w:t>
      </w:r>
      <w:r w:rsidR="001B4745">
        <w:rPr>
          <w:rFonts w:ascii="Times New Roman" w:eastAsia="Times New Roman" w:hAnsi="Times New Roman" w:cs="Times New Roman"/>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бензина - заземлены.</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r w:rsidRPr="0062568F">
        <w:rPr>
          <w:rFonts w:ascii="Times New Roman" w:eastAsia="Times New Roman" w:hAnsi="Times New Roman" w:cs="Times New Roman"/>
          <w:color w:val="000000"/>
          <w:sz w:val="28"/>
          <w:szCs w:val="28"/>
          <w:lang w:eastAsia="ru-RU"/>
        </w:rPr>
        <w:t>8.5.20 Перевозить этилированный бензин совместно с другими грузами, а также находиться при этом людям в кузове автомобиля не разрешается.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b/>
          <w:bCs/>
          <w:color w:val="000000"/>
          <w:sz w:val="28"/>
          <w:szCs w:val="28"/>
          <w:lang w:eastAsia="ru-RU"/>
        </w:rPr>
      </w:pPr>
      <w:r w:rsidRPr="0062568F">
        <w:rPr>
          <w:rFonts w:ascii="Times New Roman" w:eastAsia="Times New Roman" w:hAnsi="Times New Roman" w:cs="Times New Roman"/>
          <w:b/>
          <w:bCs/>
          <w:color w:val="000000"/>
          <w:sz w:val="28"/>
          <w:szCs w:val="28"/>
          <w:lang w:eastAsia="ru-RU"/>
        </w:rPr>
        <w:t xml:space="preserve">9 Требования безопасности при выполнении электросварочных и </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b/>
          <w:bCs/>
          <w:color w:val="000000"/>
          <w:sz w:val="28"/>
          <w:szCs w:val="28"/>
          <w:lang w:eastAsia="ru-RU"/>
        </w:rPr>
      </w:pPr>
      <w:r w:rsidRPr="0062568F">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Pr="0062568F">
        <w:rPr>
          <w:rFonts w:ascii="Times New Roman" w:eastAsia="Times New Roman" w:hAnsi="Times New Roman" w:cs="Times New Roman"/>
          <w:b/>
          <w:bCs/>
          <w:color w:val="000000"/>
          <w:sz w:val="28"/>
          <w:szCs w:val="28"/>
          <w:lang w:eastAsia="ru-RU"/>
        </w:rPr>
        <w:t xml:space="preserve"> </w:t>
      </w:r>
      <w:proofErr w:type="gramStart"/>
      <w:r w:rsidRPr="0062568F">
        <w:rPr>
          <w:rFonts w:ascii="Times New Roman" w:eastAsia="Times New Roman" w:hAnsi="Times New Roman" w:cs="Times New Roman"/>
          <w:b/>
          <w:bCs/>
          <w:color w:val="000000"/>
          <w:sz w:val="28"/>
          <w:szCs w:val="28"/>
          <w:lang w:eastAsia="ru-RU"/>
        </w:rPr>
        <w:t>газопламенных</w:t>
      </w:r>
      <w:proofErr w:type="gramEnd"/>
      <w:r w:rsidRPr="0062568F">
        <w:rPr>
          <w:rFonts w:ascii="Times New Roman" w:eastAsia="Times New Roman" w:hAnsi="Times New Roman" w:cs="Times New Roman"/>
          <w:b/>
          <w:bCs/>
          <w:color w:val="000000"/>
          <w:sz w:val="28"/>
          <w:szCs w:val="28"/>
          <w:lang w:eastAsia="ru-RU"/>
        </w:rPr>
        <w:t xml:space="preserve"> работ </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b/>
          <w:bCs/>
          <w:color w:val="000000"/>
          <w:sz w:val="16"/>
          <w:szCs w:val="16"/>
          <w:lang w:eastAsia="ru-RU"/>
        </w:rPr>
      </w:pP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b/>
          <w:bCs/>
          <w:color w:val="000000"/>
          <w:sz w:val="28"/>
          <w:szCs w:val="28"/>
          <w:lang w:eastAsia="ru-RU"/>
        </w:rPr>
      </w:pPr>
      <w:r w:rsidRPr="0062568F">
        <w:rPr>
          <w:rFonts w:ascii="Times New Roman" w:eastAsia="Times New Roman" w:hAnsi="Times New Roman" w:cs="Times New Roman"/>
          <w:b/>
          <w:bCs/>
          <w:color w:val="000000"/>
          <w:sz w:val="28"/>
          <w:szCs w:val="28"/>
          <w:lang w:eastAsia="ru-RU"/>
        </w:rPr>
        <w:t>9.1 Общие требования</w:t>
      </w:r>
    </w:p>
    <w:p w:rsidR="00CC4D3A" w:rsidRPr="0062568F" w:rsidRDefault="00CC4D3A" w:rsidP="00314352">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2568F">
        <w:rPr>
          <w:rFonts w:ascii="Times New Roman" w:eastAsia="Times New Roman" w:hAnsi="Times New Roman" w:cs="Times New Roman"/>
          <w:color w:val="000000"/>
          <w:sz w:val="28"/>
          <w:szCs w:val="28"/>
          <w:lang w:eastAsia="ru-RU"/>
        </w:rPr>
        <w:t>9.1.1 При производстве электросварочных и газопламенных работ необходимо выполнять требования настоящей главы</w:t>
      </w:r>
      <w:r w:rsidRPr="0062568F">
        <w:rPr>
          <w:rFonts w:ascii="Times New Roman" w:eastAsia="Times New Roman" w:hAnsi="Times New Roman" w:cs="Times New Roman"/>
          <w:sz w:val="28"/>
          <w:szCs w:val="28"/>
          <w:lang w:eastAsia="ru-RU"/>
        </w:rPr>
        <w:t>,</w:t>
      </w:r>
      <w:r w:rsidRPr="0062568F">
        <w:rPr>
          <w:rFonts w:ascii="Times New Roman" w:eastAsia="Times New Roman" w:hAnsi="Times New Roman" w:cs="Times New Roman"/>
          <w:color w:val="FF0000"/>
          <w:sz w:val="28"/>
          <w:szCs w:val="28"/>
          <w:lang w:eastAsia="ru-RU"/>
        </w:rPr>
        <w:t xml:space="preserve"> </w:t>
      </w:r>
      <w:r w:rsidRPr="0062568F">
        <w:rPr>
          <w:rFonts w:ascii="Times New Roman" w:eastAsia="Times New Roman" w:hAnsi="Times New Roman" w:cs="Times New Roman"/>
          <w:sz w:val="28"/>
          <w:szCs w:val="28"/>
          <w:lang w:eastAsia="ru-RU"/>
        </w:rPr>
        <w:t>Правил</w:t>
      </w:r>
      <w:r w:rsidRPr="0062568F">
        <w:rPr>
          <w:rFonts w:ascii="Courier New" w:hAnsi="Courier New" w:cs="Courier New"/>
          <w:sz w:val="20"/>
          <w:szCs w:val="20"/>
        </w:rPr>
        <w:t xml:space="preserve"> </w:t>
      </w:r>
      <w:r w:rsidRPr="0062568F">
        <w:rPr>
          <w:rFonts w:ascii="Times New Roman" w:hAnsi="Times New Roman" w:cs="Times New Roman"/>
          <w:sz w:val="28"/>
          <w:szCs w:val="28"/>
        </w:rPr>
        <w:t>пожарной безопасности для предприятий, организаций,</w:t>
      </w:r>
      <w:r w:rsidRPr="0062568F">
        <w:rPr>
          <w:rFonts w:ascii="Courier New" w:hAnsi="Courier New" w:cs="Courier New"/>
          <w:sz w:val="20"/>
          <w:szCs w:val="20"/>
        </w:rPr>
        <w:t xml:space="preserve"> </w:t>
      </w:r>
      <w:r w:rsidRPr="0062568F">
        <w:rPr>
          <w:rFonts w:ascii="Times New Roman" w:hAnsi="Times New Roman" w:cs="Times New Roman"/>
          <w:sz w:val="28"/>
          <w:szCs w:val="28"/>
        </w:rPr>
        <w:t>учреждений и жилого фонда Кыргызской Республики, утвержденный постановлением Правительства Кыргызской Республики от 8 февраля 1995 года №</w:t>
      </w:r>
      <w:r w:rsidR="001B4745">
        <w:rPr>
          <w:rFonts w:ascii="Times New Roman" w:hAnsi="Times New Roman" w:cs="Times New Roman"/>
          <w:sz w:val="28"/>
          <w:szCs w:val="28"/>
        </w:rPr>
        <w:t xml:space="preserve"> </w:t>
      </w:r>
      <w:r w:rsidRPr="0062568F">
        <w:rPr>
          <w:rFonts w:ascii="Times New Roman" w:hAnsi="Times New Roman" w:cs="Times New Roman"/>
          <w:sz w:val="28"/>
          <w:szCs w:val="28"/>
        </w:rPr>
        <w:t>33,</w:t>
      </w:r>
      <w:r w:rsidRPr="0062568F">
        <w:rPr>
          <w:rFonts w:ascii="Times New Roman" w:eastAsia="Times New Roman" w:hAnsi="Times New Roman" w:cs="Times New Roman"/>
          <w:color w:val="FF0000"/>
          <w:sz w:val="28"/>
          <w:szCs w:val="28"/>
          <w:lang w:eastAsia="ru-RU"/>
        </w:rPr>
        <w:t xml:space="preserve"> </w:t>
      </w:r>
      <w:r w:rsidRPr="0062568F">
        <w:rPr>
          <w:rFonts w:ascii="Times New Roman" w:eastAsia="Times New Roman" w:hAnsi="Times New Roman" w:cs="Times New Roman"/>
          <w:sz w:val="28"/>
          <w:szCs w:val="28"/>
          <w:lang w:eastAsia="ru-RU"/>
        </w:rPr>
        <w:t>а также государственных стандартов.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xml:space="preserve">9.1.2 При выполнении сварочных работ на высоте необходимо обеспечить выполнение требований </w:t>
      </w:r>
      <w:r w:rsidRPr="0062568F">
        <w:rPr>
          <w:rFonts w:ascii="Times New Roman" w:eastAsia="Times New Roman" w:hAnsi="Times New Roman" w:cs="Times New Roman"/>
          <w:sz w:val="28"/>
          <w:szCs w:val="28"/>
          <w:lang w:eastAsia="ru-RU"/>
        </w:rPr>
        <w:t>пп.</w:t>
      </w:r>
      <w:r w:rsidR="001B4745">
        <w:rPr>
          <w:rFonts w:ascii="Times New Roman" w:eastAsia="Times New Roman" w:hAnsi="Times New Roman" w:cs="Times New Roman"/>
          <w:sz w:val="28"/>
          <w:szCs w:val="28"/>
          <w:lang w:eastAsia="ru-RU"/>
        </w:rPr>
        <w:t xml:space="preserve"> </w:t>
      </w:r>
      <w:r w:rsidRPr="0062568F">
        <w:rPr>
          <w:rFonts w:ascii="Times New Roman" w:eastAsia="Times New Roman" w:hAnsi="Times New Roman" w:cs="Times New Roman"/>
          <w:sz w:val="28"/>
          <w:szCs w:val="28"/>
          <w:lang w:eastAsia="ru-RU"/>
        </w:rPr>
        <w:t>4.1</w:t>
      </w:r>
      <w:r w:rsidR="00E6390C">
        <w:rPr>
          <w:rFonts w:ascii="Times New Roman" w:eastAsia="Times New Roman" w:hAnsi="Times New Roman" w:cs="Times New Roman"/>
          <w:sz w:val="28"/>
          <w:szCs w:val="28"/>
          <w:lang w:eastAsia="ru-RU"/>
        </w:rPr>
        <w:t xml:space="preserve">0 </w:t>
      </w:r>
      <w:r w:rsidRPr="0062568F">
        <w:rPr>
          <w:rFonts w:ascii="Times New Roman" w:eastAsia="Times New Roman" w:hAnsi="Times New Roman" w:cs="Times New Roman"/>
          <w:sz w:val="28"/>
          <w:szCs w:val="28"/>
          <w:lang w:eastAsia="ru-RU"/>
        </w:rPr>
        <w:t>и 4.</w:t>
      </w:r>
      <w:r w:rsidR="00E6390C">
        <w:rPr>
          <w:rFonts w:ascii="Times New Roman" w:eastAsia="Times New Roman" w:hAnsi="Times New Roman" w:cs="Times New Roman"/>
          <w:sz w:val="28"/>
          <w:szCs w:val="28"/>
          <w:lang w:eastAsia="ru-RU"/>
        </w:rPr>
        <w:t>14 настоящих норм</w:t>
      </w:r>
      <w:r w:rsidRPr="0062568F">
        <w:rPr>
          <w:rFonts w:ascii="Times New Roman" w:eastAsia="Times New Roman" w:hAnsi="Times New Roman" w:cs="Times New Roman"/>
          <w:sz w:val="28"/>
          <w:szCs w:val="28"/>
          <w:lang w:eastAsia="ru-RU"/>
        </w:rPr>
        <w:t xml:space="preserve">. Электросварщики должны иметь группу </w:t>
      </w:r>
      <w:r w:rsidR="00E6390C">
        <w:rPr>
          <w:rFonts w:ascii="Times New Roman" w:eastAsia="Times New Roman" w:hAnsi="Times New Roman" w:cs="Times New Roman"/>
          <w:color w:val="00B050"/>
          <w:sz w:val="28"/>
          <w:szCs w:val="28"/>
          <w:lang w:eastAsia="ru-RU"/>
        </w:rPr>
        <w:t>допуска по электробезопасности не ниже второй</w:t>
      </w:r>
      <w:r w:rsidRPr="0062568F">
        <w:rPr>
          <w:rFonts w:ascii="Times New Roman" w:eastAsia="Times New Roman" w:hAnsi="Times New Roman" w:cs="Times New Roman"/>
          <w:sz w:val="28"/>
          <w:szCs w:val="28"/>
          <w:lang w:eastAsia="ru-RU"/>
        </w:rPr>
        <w:t>.</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lastRenderedPageBreak/>
        <w:t>9.1.3 Места производства электросварочных и газопламенных работ на данном, а также на нижерасположенных ярусах (при отсутствии несгораемого защитного настила или настила, защищенного несгораемым материалом) должны быть освобождены от сгораемых материалов в радиусе не менее 5 м, а от взрывоопасных материалов и оборудования (газогенераторов, газовых баллонов и т.п.) - не менее 10 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9.1.4 При резке элементов конструкций должны быть приняты меры против случайного обрушения отрезанных элементов.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xml:space="preserve">9.1.5 </w:t>
      </w:r>
      <w:r w:rsidR="008C7FE0">
        <w:rPr>
          <w:rFonts w:ascii="Times New Roman" w:eastAsia="Times New Roman" w:hAnsi="Times New Roman" w:cs="Times New Roman"/>
          <w:color w:val="00B050"/>
          <w:sz w:val="28"/>
          <w:szCs w:val="28"/>
          <w:lang w:eastAsia="ru-RU"/>
        </w:rPr>
        <w:t>Не допускается п</w:t>
      </w:r>
      <w:r w:rsidRPr="0062568F">
        <w:rPr>
          <w:rFonts w:ascii="Times New Roman" w:eastAsia="Times New Roman" w:hAnsi="Times New Roman" w:cs="Times New Roman"/>
          <w:color w:val="000000"/>
          <w:sz w:val="28"/>
          <w:szCs w:val="28"/>
          <w:lang w:eastAsia="ru-RU"/>
        </w:rPr>
        <w:t>роизводить сварку, резку и нагрев открытым пламенем аппаратов, сосудов и трубопроводов, содержащих под давлением любые жидкости или газы, заполненных горючими или вредными веществами или относящихся к электротехническим устройствам, без согласования с эксплуатирующей организацией мероприятий по обеспечению безопасности и без наряда-допуска.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9.1.6 Пайка, сварка емкостей из-под горючих и легковоспламеняющихся жидкостей без соответствующей обработки их до удаления следов этих жидкостей и контроля состояния воздушной среды в них запрещается.</w:t>
      </w:r>
    </w:p>
    <w:p w:rsidR="00CC4D3A"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Пайка и сварка таких емкостей должна производиться с наполнением и подпиткой их во время пайки или сварки нейтральными газами и обязательно при открытых пробках (крышках).</w:t>
      </w:r>
    </w:p>
    <w:p w:rsidR="00C750FA" w:rsidRPr="00C750FA" w:rsidRDefault="00C750FA" w:rsidP="00314352">
      <w:pPr>
        <w:shd w:val="clear" w:color="auto" w:fill="FFFFFF"/>
        <w:spacing w:after="0" w:line="276" w:lineRule="auto"/>
        <w:ind w:firstLine="709"/>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color w:val="00B050"/>
          <w:sz w:val="28"/>
          <w:szCs w:val="28"/>
          <w:lang w:eastAsia="ru-RU"/>
        </w:rPr>
        <w:t>Электросварщики должны иметь группу допуска по электробезопасности не ниже второй.</w:t>
      </w:r>
    </w:p>
    <w:p w:rsidR="001B4745" w:rsidRPr="0062568F" w:rsidRDefault="001B4745"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p>
    <w:p w:rsidR="00CC4D3A" w:rsidRPr="0062568F" w:rsidRDefault="00CC4D3A" w:rsidP="00F9488F">
      <w:pPr>
        <w:shd w:val="clear" w:color="auto" w:fill="FFFFFF"/>
        <w:spacing w:after="0" w:line="276" w:lineRule="auto"/>
        <w:ind w:left="1276" w:hanging="567"/>
        <w:jc w:val="both"/>
        <w:rPr>
          <w:rFonts w:ascii="Times New Roman" w:eastAsia="Times New Roman" w:hAnsi="Times New Roman" w:cs="Times New Roman"/>
          <w:b/>
          <w:bCs/>
          <w:color w:val="000000"/>
          <w:sz w:val="16"/>
          <w:szCs w:val="16"/>
          <w:lang w:eastAsia="ru-RU"/>
        </w:rPr>
      </w:pPr>
      <w:r w:rsidRPr="0062568F">
        <w:rPr>
          <w:rFonts w:ascii="Times New Roman" w:eastAsia="Times New Roman" w:hAnsi="Times New Roman" w:cs="Times New Roman"/>
          <w:b/>
          <w:bCs/>
          <w:color w:val="000000"/>
          <w:sz w:val="28"/>
          <w:szCs w:val="28"/>
          <w:lang w:eastAsia="ru-RU"/>
        </w:rPr>
        <w:t>9.2 Требования безопасности к технологическим процессам и местам производства сварочных и газопламенных работ</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9.2.1 Крепление газопроводящих рукавов на ниппелях горелок, резаков и редукторов, а также в местах соединения рукавов необходимо осуществлять стяжными хомутами.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9.2.2 Для дуговой сварки необходимо применять изолированные гибкие кабели, рассчитанные на надежную работу при максимальных электрических нагрузках с учетом продолжительности цикла сварки.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9.2.3 Соединение сварочных кабелей следует производить опрессовкой, сваркой или пайкой с последующей изоляцией мест соединений.</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lastRenderedPageBreak/>
        <w:t>9.2.4 Подключение кабелей к сварочному оборудованию должно осуществляться при помощи опрессованных или припаянных кабельных наконечников.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9.2.5 При прокладке или перемещении сварочных проводов необходимо принимать меры против повреждения их изоляции и соприкосновения с 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0,5 м, а с горючими газами - не менее 1 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9.2.6 Рабочие места сварщиков в помещении при сварке открытой дугой должны быть отделены от смежных рабочих мест и проходов несгораемыми экранами (ширмами, щитами) высотой не менее 1,8 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При сварке на открытом воздухе ограждения следует ставить в случае одновременной работы нескольких сварщиков вблизи друг от друга и на участках интенсивного движения людей.</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9.2.7 Сварочные работы на открытом воздухе во время дождя, снегопада должны быть прекращены.</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9.2.8 Места производства сварочных работ вне постоянных сварочных постов должны определяться письменным разрешением руководителя или специалиста, отвечающего за пожарную безопасность.</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Места производства сварочных работ должны быть обеспечены средствами пожаротушения.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9.2.9 При выполнении электросварочных и газопламенных работ внутри емкостей или полостей конструкций рабочие места надлежит обеспечивать вытяжной вентиляцией. Скорость движения воздуха внутри емкости (полости) должна быть при этом 0,3-1,5 м/с.</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В случаях выполнения сварочных работ с применением сжиженных газов (пропана, бутана, аргона) и углекислоты вытяжная вентиляция должна иметь отсос снизу.</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9.2.10 Одновременное производство электросварочных и газопламенных работ внутри емкостей не допускается.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При производстве сварочных работ в плохо проветриваемых помещениях малого объема, в закрытых емкостях, колодцах и т.п. необходимо применение средств индивидуальной защиты глаз и органов дыхания.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lastRenderedPageBreak/>
        <w:t>9.2.11 Не допускается применять бензорезы при выполнении газопламенных работ в резервуарах, колодцах и других замкнутых емкостях.</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9.2.12 Освещение при производстве сварочных работ внутри металлических емкостей должно осуществляться с помощью светильников, установленных снаружи, или ручных переносных ламп напряжением не более   12 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r w:rsidRPr="0062568F">
        <w:rPr>
          <w:rFonts w:ascii="Times New Roman" w:eastAsia="Times New Roman" w:hAnsi="Times New Roman" w:cs="Times New Roman"/>
          <w:color w:val="000000"/>
          <w:sz w:val="28"/>
          <w:szCs w:val="28"/>
          <w:lang w:eastAsia="ru-RU"/>
        </w:rPr>
        <w:t>9.2.13 Сварочный трансформатор, ацетиленовый генератор, баллоны с сжиженным или сжатым газом должны размещаться вне емкостей, в которых производится сварка.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b/>
          <w:bCs/>
          <w:color w:val="000000"/>
          <w:sz w:val="16"/>
          <w:szCs w:val="16"/>
          <w:lang w:eastAsia="ru-RU"/>
        </w:rPr>
      </w:pPr>
      <w:r w:rsidRPr="0062568F">
        <w:rPr>
          <w:rFonts w:ascii="Times New Roman" w:eastAsia="Times New Roman" w:hAnsi="Times New Roman" w:cs="Times New Roman"/>
          <w:b/>
          <w:bCs/>
          <w:color w:val="000000"/>
          <w:sz w:val="28"/>
          <w:szCs w:val="28"/>
          <w:lang w:eastAsia="ru-RU"/>
        </w:rPr>
        <w:t>9.3 Требования безопасности при ручной сварке</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62568F">
        <w:rPr>
          <w:rFonts w:ascii="Times New Roman" w:eastAsia="Times New Roman" w:hAnsi="Times New Roman" w:cs="Times New Roman"/>
          <w:color w:val="000000"/>
          <w:sz w:val="28"/>
          <w:szCs w:val="28"/>
          <w:lang w:eastAsia="ru-RU"/>
        </w:rPr>
        <w:t>9.3.1 В электросварочных аппаратах и источниках их питания элементы, находящиеся под напряжением, должны быть закрыты оградительными устройствами.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9.3.2 Электрододержатели, применяемые при ручной дуговой электросварке металлическими электродами, должны соответствовать требованиям ГОСТ на эти изделия.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9.3.3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9.3.4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9.3.5 В качестве обратного провода или его элементов могут быть использованы стальные шины и конструкции, если их сечение обеспечивает безопасное по условиям нагрева протекание сварочного тока.</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Соединение между собой отдельных элементов, применяемых в качестве обратного провода, должно быть надежным и выполняться на болтах, зажимах или сваркой.</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xml:space="preserve">9.3.6 Запрещается использовать провода сети заземления, трубы санитарно-технических сетей (водопровод, газопровод и др.), </w:t>
      </w:r>
      <w:r w:rsidRPr="0062568F">
        <w:rPr>
          <w:rFonts w:ascii="Times New Roman" w:eastAsia="Times New Roman" w:hAnsi="Times New Roman" w:cs="Times New Roman"/>
          <w:color w:val="000000"/>
          <w:sz w:val="28"/>
          <w:szCs w:val="28"/>
          <w:lang w:eastAsia="ru-RU"/>
        </w:rPr>
        <w:lastRenderedPageBreak/>
        <w:t>металлические конструкции зданий, технологическое оборудование в качестве обратного провода электросварки.</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16"/>
          <w:szCs w:val="16"/>
          <w:lang w:eastAsia="ru-RU"/>
        </w:rPr>
      </w:pP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b/>
          <w:bCs/>
          <w:color w:val="000000"/>
          <w:sz w:val="28"/>
          <w:szCs w:val="28"/>
          <w:lang w:eastAsia="ru-RU"/>
        </w:rPr>
      </w:pPr>
      <w:r w:rsidRPr="0062568F">
        <w:rPr>
          <w:rFonts w:ascii="Times New Roman" w:eastAsia="Times New Roman" w:hAnsi="Times New Roman" w:cs="Times New Roman"/>
          <w:b/>
          <w:bCs/>
          <w:color w:val="000000"/>
          <w:sz w:val="28"/>
          <w:szCs w:val="28"/>
          <w:lang w:eastAsia="ru-RU"/>
        </w:rPr>
        <w:t xml:space="preserve">9.4 Требования безопасности при хранении и применении газовых </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b/>
          <w:bCs/>
          <w:color w:val="000000"/>
          <w:sz w:val="28"/>
          <w:szCs w:val="28"/>
          <w:lang w:eastAsia="ru-RU"/>
        </w:rPr>
      </w:pPr>
      <w:r w:rsidRPr="0062568F">
        <w:rPr>
          <w:rFonts w:ascii="Times New Roman" w:eastAsia="Times New Roman" w:hAnsi="Times New Roman" w:cs="Times New Roman"/>
          <w:b/>
          <w:bCs/>
          <w:color w:val="000000"/>
          <w:sz w:val="28"/>
          <w:szCs w:val="28"/>
          <w:lang w:eastAsia="ru-RU"/>
        </w:rPr>
        <w:t xml:space="preserve">      </w:t>
      </w:r>
      <w:proofErr w:type="gramStart"/>
      <w:r w:rsidRPr="0062568F">
        <w:rPr>
          <w:rFonts w:ascii="Times New Roman" w:eastAsia="Times New Roman" w:hAnsi="Times New Roman" w:cs="Times New Roman"/>
          <w:b/>
          <w:bCs/>
          <w:color w:val="000000"/>
          <w:sz w:val="28"/>
          <w:szCs w:val="28"/>
          <w:lang w:eastAsia="ru-RU"/>
        </w:rPr>
        <w:t>баллонов</w:t>
      </w:r>
      <w:proofErr w:type="gramEnd"/>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9.4.1 Газовые баллоны надлежит хранить и применять в соответствии с требованиями правил устройства и безопасной эксплуатации сосудов, работающих под давлением.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9.4.2 При хранении баллонов на открытых площадках навесы, защищающие их от воздействия осадков и прямых солнечных лучей, должны быть выполнены из негорючих материалов.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9.4.3 Баллоны с горючим газом, имеющие башмаки, должны храниться в вертикальном положении в специальных гнездах, клетях и других устройствах, исключающих их падение.</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Баллоны, не имеющие башмаков, должны храниться в горизонтальном положении на рамах или стеллажах. Высота штабеля в этом случае не должна превышать 1,5 м, а клапаны должны быть закрыты предохранительными колпаками и обращены в одну сторону.</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9.4.4 Пустые баллоны следует хранить раздельно от баллонов, наполненных газом.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9.4.5 Газовые баллоны разрешается перевозить, хранить, выдавать и получать только лицам, прошедшим обучение по обращению с ними и имеющим соответствующее удостоверение.</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9.4.6 Перемещение газовых баллонов необходимо производить на специально предназначенных для этого тележках, в контейнерах и других устройствах, обеспечивающих устойчивое положение баллонов.</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9.4.7 Размещение ацетиленовых генераторов в проездах, местах массового нахождения или прохода людей, а также вблизи мест забора воздуха компрессорами или вентиляторами не допускается.</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9.4.8 При эксплуатации, хранении и перемещении баллонов с кислородом должны быть обеспечены меры защиты баллонов от соприкосновения с материалами, одеждой работников и обтирочными материалами, имеющими следы масел.</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9.4.9 Газовые баллоны должны быть предохранены от ударов и действий прямых солнечных лучей. От отопительных приборов баллоны должны устанавливаться на расстоянии не менее 1 м.</w:t>
      </w: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lastRenderedPageBreak/>
        <w:t>9.4.10 При перерывах в работе, в конце рабочей смены сварочная аппаратура должна отключаться. Шланги должны быть отсоединены, а в паяльных лампах давление - полностью снято.</w:t>
      </w:r>
    </w:p>
    <w:p w:rsidR="00CC4D3A"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9.4.11 По окончании работы баллоны с газом должны размещаться в специально отведенном для хранения баллонов месте, исключающем доступ к ним посторонних лиц.</w:t>
      </w:r>
    </w:p>
    <w:p w:rsidR="00CC4D3A" w:rsidRPr="000954C4" w:rsidRDefault="00CC4D3A" w:rsidP="00F9488F">
      <w:pPr>
        <w:shd w:val="clear" w:color="auto" w:fill="FFFFFF"/>
        <w:spacing w:after="0" w:line="276" w:lineRule="auto"/>
        <w:ind w:left="1134" w:hanging="425"/>
        <w:jc w:val="both"/>
        <w:rPr>
          <w:rFonts w:ascii="Times New Roman" w:eastAsia="Times New Roman" w:hAnsi="Times New Roman" w:cs="Times New Roman"/>
          <w:b/>
          <w:bCs/>
          <w:kern w:val="36"/>
          <w:sz w:val="28"/>
          <w:szCs w:val="28"/>
          <w:lang w:eastAsia="ru-RU"/>
        </w:rPr>
      </w:pPr>
      <w:r w:rsidRPr="005F5E23">
        <w:rPr>
          <w:rFonts w:ascii="Times New Roman" w:eastAsia="Times New Roman" w:hAnsi="Times New Roman" w:cs="Times New Roman"/>
          <w:b/>
          <w:color w:val="000000"/>
          <w:sz w:val="28"/>
          <w:szCs w:val="28"/>
          <w:lang w:eastAsia="ru-RU"/>
        </w:rPr>
        <w:t>10</w:t>
      </w:r>
      <w:r w:rsidRPr="005F5E23">
        <w:rPr>
          <w:rFonts w:ascii="Times New Roman" w:eastAsia="Times New Roman" w:hAnsi="Times New Roman" w:cs="Times New Roman"/>
          <w:b/>
          <w:bCs/>
          <w:kern w:val="36"/>
          <w:sz w:val="28"/>
          <w:szCs w:val="28"/>
          <w:lang w:eastAsia="ru-RU"/>
        </w:rPr>
        <w:t xml:space="preserve"> </w:t>
      </w:r>
      <w:r>
        <w:rPr>
          <w:rFonts w:ascii="Times New Roman" w:eastAsia="Times New Roman" w:hAnsi="Times New Roman" w:cs="Times New Roman"/>
          <w:b/>
          <w:bCs/>
          <w:kern w:val="36"/>
          <w:sz w:val="28"/>
          <w:szCs w:val="28"/>
          <w:lang w:eastAsia="ru-RU"/>
        </w:rPr>
        <w:t>Требования безопасности при р</w:t>
      </w:r>
      <w:r w:rsidRPr="000954C4">
        <w:rPr>
          <w:rFonts w:ascii="Times New Roman" w:eastAsia="Times New Roman" w:hAnsi="Times New Roman" w:cs="Times New Roman"/>
          <w:b/>
          <w:bCs/>
          <w:kern w:val="36"/>
          <w:sz w:val="28"/>
          <w:szCs w:val="28"/>
          <w:lang w:eastAsia="ru-RU"/>
        </w:rPr>
        <w:t>аз</w:t>
      </w:r>
      <w:r>
        <w:rPr>
          <w:rFonts w:ascii="Times New Roman" w:eastAsia="Times New Roman" w:hAnsi="Times New Roman" w:cs="Times New Roman"/>
          <w:b/>
          <w:bCs/>
          <w:kern w:val="36"/>
          <w:sz w:val="28"/>
          <w:szCs w:val="28"/>
          <w:lang w:eastAsia="ru-RU"/>
        </w:rPr>
        <w:t>борке</w:t>
      </w:r>
      <w:r w:rsidRPr="000954C4">
        <w:rPr>
          <w:rFonts w:ascii="Times New Roman" w:eastAsia="Times New Roman" w:hAnsi="Times New Roman" w:cs="Times New Roman"/>
          <w:b/>
          <w:bCs/>
          <w:kern w:val="36"/>
          <w:sz w:val="28"/>
          <w:szCs w:val="28"/>
          <w:lang w:eastAsia="ru-RU"/>
        </w:rPr>
        <w:t xml:space="preserve"> зданий и сооружений </w:t>
      </w:r>
      <w:proofErr w:type="gramStart"/>
      <w:r w:rsidRPr="000954C4">
        <w:rPr>
          <w:rFonts w:ascii="Times New Roman" w:eastAsia="Times New Roman" w:hAnsi="Times New Roman" w:cs="Times New Roman"/>
          <w:b/>
          <w:bCs/>
          <w:kern w:val="36"/>
          <w:sz w:val="28"/>
          <w:szCs w:val="28"/>
          <w:lang w:eastAsia="ru-RU"/>
        </w:rPr>
        <w:t xml:space="preserve">при </w:t>
      </w:r>
      <w:r w:rsidR="00F9488F">
        <w:rPr>
          <w:rFonts w:ascii="Times New Roman" w:eastAsia="Times New Roman" w:hAnsi="Times New Roman" w:cs="Times New Roman"/>
          <w:b/>
          <w:bCs/>
          <w:kern w:val="36"/>
          <w:sz w:val="28"/>
          <w:szCs w:val="28"/>
          <w:lang w:eastAsia="ru-RU"/>
        </w:rPr>
        <w:t xml:space="preserve"> </w:t>
      </w:r>
      <w:r w:rsidRPr="000954C4">
        <w:rPr>
          <w:rFonts w:ascii="Times New Roman" w:eastAsia="Times New Roman" w:hAnsi="Times New Roman" w:cs="Times New Roman"/>
          <w:b/>
          <w:bCs/>
          <w:kern w:val="36"/>
          <w:sz w:val="28"/>
          <w:szCs w:val="28"/>
          <w:lang w:eastAsia="ru-RU"/>
        </w:rPr>
        <w:t>их</w:t>
      </w:r>
      <w:proofErr w:type="gramEnd"/>
      <w:r w:rsidRPr="000954C4">
        <w:rPr>
          <w:rFonts w:ascii="Times New Roman" w:eastAsia="Times New Roman" w:hAnsi="Times New Roman" w:cs="Times New Roman"/>
          <w:b/>
          <w:bCs/>
          <w:kern w:val="36"/>
          <w:sz w:val="28"/>
          <w:szCs w:val="28"/>
          <w:lang w:eastAsia="ru-RU"/>
        </w:rPr>
        <w:t xml:space="preserve"> реконструкции или сносе</w:t>
      </w:r>
    </w:p>
    <w:p w:rsidR="00CC4D3A" w:rsidRPr="000954C4" w:rsidRDefault="00CC4D3A" w:rsidP="00314352">
      <w:pPr>
        <w:keepNext/>
        <w:shd w:val="clear" w:color="auto" w:fill="FFFFFF"/>
        <w:spacing w:after="0" w:line="276" w:lineRule="auto"/>
        <w:ind w:firstLine="709"/>
        <w:jc w:val="center"/>
        <w:outlineLvl w:val="0"/>
        <w:rPr>
          <w:rFonts w:ascii="Times New Roman" w:eastAsia="Times New Roman" w:hAnsi="Times New Roman" w:cs="Times New Roman"/>
          <w:b/>
          <w:bCs/>
          <w:kern w:val="36"/>
          <w:sz w:val="16"/>
          <w:szCs w:val="16"/>
          <w:lang w:eastAsia="ru-RU"/>
        </w:rPr>
      </w:pPr>
    </w:p>
    <w:p w:rsidR="00CC4D3A" w:rsidRPr="000954C4"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28"/>
          <w:szCs w:val="28"/>
          <w:bdr w:val="none" w:sz="0" w:space="0" w:color="auto" w:frame="1"/>
          <w:lang w:eastAsia="ru-RU"/>
        </w:rPr>
      </w:pPr>
      <w:bookmarkStart w:id="1" w:name="i53822"/>
      <w:bookmarkEnd w:id="1"/>
      <w:r>
        <w:rPr>
          <w:rFonts w:ascii="Times New Roman" w:eastAsia="Times New Roman" w:hAnsi="Times New Roman" w:cs="Times New Roman"/>
          <w:b/>
          <w:bCs/>
          <w:caps/>
          <w:sz w:val="28"/>
          <w:szCs w:val="28"/>
          <w:bdr w:val="none" w:sz="0" w:space="0" w:color="auto" w:frame="1"/>
          <w:lang w:eastAsia="ru-RU"/>
        </w:rPr>
        <w:t>10</w:t>
      </w:r>
      <w:r w:rsidRPr="000954C4">
        <w:rPr>
          <w:rFonts w:ascii="Times New Roman" w:eastAsia="Times New Roman" w:hAnsi="Times New Roman" w:cs="Times New Roman"/>
          <w:b/>
          <w:bCs/>
          <w:caps/>
          <w:sz w:val="28"/>
          <w:szCs w:val="28"/>
          <w:bdr w:val="none" w:sz="0" w:space="0" w:color="auto" w:frame="1"/>
          <w:lang w:eastAsia="ru-RU"/>
        </w:rPr>
        <w:t xml:space="preserve">.1 </w:t>
      </w:r>
      <w:r w:rsidRPr="000954C4">
        <w:rPr>
          <w:rFonts w:ascii="Times New Roman" w:eastAsia="Times New Roman" w:hAnsi="Times New Roman" w:cs="Times New Roman"/>
          <w:b/>
          <w:sz w:val="28"/>
          <w:szCs w:val="28"/>
          <w:bdr w:val="none" w:sz="0" w:space="0" w:color="auto" w:frame="1"/>
          <w:lang w:eastAsia="ru-RU"/>
        </w:rPr>
        <w:t>Организация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0954C4">
        <w:rPr>
          <w:rFonts w:ascii="Times New Roman" w:eastAsia="Times New Roman" w:hAnsi="Times New Roman" w:cs="Times New Roman"/>
          <w:sz w:val="28"/>
          <w:szCs w:val="28"/>
          <w:lang w:eastAsia="ru-RU"/>
        </w:rPr>
        <w:t>.1.1 При разборке зданий и сооружений (далее-разборке строений) в процессе их реконструкции или сноса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-самопроизвольное обрушение элементов конструкций строений и падение вышерасположенных незакрепленных конструкций, материалов, оборудования;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 движущиеся части строительных машин, передвигаемые ими предметы;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 острые кромки, углы, торчащие штыри;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 повышенное содержание в воздухе рабочей</w:t>
      </w:r>
      <w:r w:rsidRPr="000954C4">
        <w:rPr>
          <w:rFonts w:ascii="Times New Roman" w:eastAsia="Times New Roman" w:hAnsi="Times New Roman" w:cs="Times New Roman"/>
          <w:b/>
          <w:bCs/>
          <w:sz w:val="28"/>
          <w:szCs w:val="28"/>
          <w:bdr w:val="none" w:sz="0" w:space="0" w:color="auto" w:frame="1"/>
          <w:lang w:eastAsia="ru-RU"/>
        </w:rPr>
        <w:t> </w:t>
      </w:r>
      <w:r w:rsidRPr="000954C4">
        <w:rPr>
          <w:rFonts w:ascii="Times New Roman" w:eastAsia="Times New Roman" w:hAnsi="Times New Roman" w:cs="Times New Roman"/>
          <w:sz w:val="28"/>
          <w:szCs w:val="28"/>
          <w:bdr w:val="none" w:sz="0" w:space="0" w:color="auto" w:frame="1"/>
          <w:lang w:eastAsia="ru-RU"/>
        </w:rPr>
        <w:t>зоны пыли и вредных веществ;</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 расположение рабочего места вблизи перепада по высоте 1,</w:t>
      </w:r>
      <w:r w:rsidR="000C5FEA" w:rsidRPr="00222270">
        <w:rPr>
          <w:rFonts w:ascii="Times New Roman" w:eastAsia="Times New Roman" w:hAnsi="Times New Roman" w:cs="Times New Roman"/>
          <w:sz w:val="28"/>
          <w:szCs w:val="28"/>
          <w:bdr w:val="none" w:sz="0" w:space="0" w:color="auto" w:frame="1"/>
          <w:lang w:eastAsia="ru-RU"/>
        </w:rPr>
        <w:t>8</w:t>
      </w:r>
      <w:r w:rsidRPr="000954C4">
        <w:rPr>
          <w:rFonts w:ascii="Times New Roman" w:eastAsia="Times New Roman" w:hAnsi="Times New Roman" w:cs="Times New Roman"/>
          <w:sz w:val="28"/>
          <w:szCs w:val="28"/>
          <w:bdr w:val="none" w:sz="0" w:space="0" w:color="auto" w:frame="1"/>
          <w:lang w:eastAsia="ru-RU"/>
        </w:rPr>
        <w:t xml:space="preserve"> м и более.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10</w:t>
      </w:r>
      <w:r w:rsidRPr="000954C4">
        <w:rPr>
          <w:rFonts w:ascii="Times New Roman" w:eastAsia="Times New Roman" w:hAnsi="Times New Roman" w:cs="Times New Roman"/>
          <w:sz w:val="28"/>
          <w:szCs w:val="28"/>
          <w:bdr w:val="none" w:sz="0" w:space="0" w:color="auto" w:frame="1"/>
          <w:lang w:eastAsia="ru-RU"/>
        </w:rPr>
        <w:t>.1.2 До начала проведения работ по разборке строений необходимо выполнить подготовительные мероприятия, связанные с отселением проживающих в них граждан или выездом расположенных там организаций, а также с отключением от сетей водо-, тепло-, газо- и электроснабжения, канализации, технологических продуктопроводов и принятием мер против их повреждения.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Все необходимые согласования по проведению подготовительных мероприятий должны быть сделаны на стадии разработки ПОС.</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10</w:t>
      </w:r>
      <w:r w:rsidRPr="000954C4">
        <w:rPr>
          <w:rFonts w:ascii="Times New Roman" w:eastAsia="Times New Roman" w:hAnsi="Times New Roman" w:cs="Times New Roman"/>
          <w:sz w:val="28"/>
          <w:szCs w:val="28"/>
          <w:bdr w:val="none" w:sz="0" w:space="0" w:color="auto" w:frame="1"/>
          <w:lang w:eastAsia="ru-RU"/>
        </w:rPr>
        <w:t xml:space="preserve">.1.3 Разборку зданий необходимо осуществлять на основе решений, предусмотренных в организационно-технологической документации (ПОС, ППР и др.). Указанные решения должны быть разработаны после проведения обследования общего состояния здания (сооружения), а также </w:t>
      </w:r>
      <w:r w:rsidRPr="000954C4">
        <w:rPr>
          <w:rFonts w:ascii="Times New Roman" w:eastAsia="Times New Roman" w:hAnsi="Times New Roman" w:cs="Times New Roman"/>
          <w:sz w:val="28"/>
          <w:szCs w:val="28"/>
          <w:bdr w:val="none" w:sz="0" w:space="0" w:color="auto" w:frame="1"/>
          <w:lang w:eastAsia="ru-RU"/>
        </w:rPr>
        <w:lastRenderedPageBreak/>
        <w:t>фундаментов, стен, колонн, сводов и прочих конструкций. По результатам обследования составляется акт, на основании которого осуществляется решение следующих вопросов:</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 выбор метода проведения разборки;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 установление последовательности выполнения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 установление опасных зон и применение при необходимости защитных ограждений;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 временное или постоянное закрепление или усиление конструкций разбираемого здания с целью предотвращения случайного обрушения конструкций;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 мероприятия по пылеподавлению;</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 меры безопасности при работе на высоте;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 схемы строповки при демонтаже конструкций и оборудования.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10</w:t>
      </w:r>
      <w:r w:rsidRPr="000954C4">
        <w:rPr>
          <w:rFonts w:ascii="Times New Roman" w:eastAsia="Times New Roman" w:hAnsi="Times New Roman" w:cs="Times New Roman"/>
          <w:sz w:val="28"/>
          <w:szCs w:val="28"/>
          <w:bdr w:val="none" w:sz="0" w:space="0" w:color="auto" w:frame="1"/>
          <w:lang w:eastAsia="ru-RU"/>
        </w:rPr>
        <w:t>.1.4 Перед началом работ необходимо ознакомить работников с решениями, предусмотренными в ППР, и провести инструктаж о безопасных методах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Удаление неустойчивых конструкций при разборке здания следует производить в присутствии руководителя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10</w:t>
      </w:r>
      <w:r w:rsidRPr="000954C4">
        <w:rPr>
          <w:rFonts w:ascii="Times New Roman" w:eastAsia="Times New Roman" w:hAnsi="Times New Roman" w:cs="Times New Roman"/>
          <w:sz w:val="28"/>
          <w:szCs w:val="28"/>
          <w:bdr w:val="none" w:sz="0" w:space="0" w:color="auto" w:frame="1"/>
          <w:lang w:eastAsia="ru-RU"/>
        </w:rPr>
        <w:t>.1.5 При разборке строений доступ к ним посторонних лиц, не участвующих в производстве работ, запрещен. Участки работ по разборке зданий необходимо оградить</w:t>
      </w:r>
      <w:r>
        <w:rPr>
          <w:rFonts w:ascii="Times New Roman" w:eastAsia="Times New Roman" w:hAnsi="Times New Roman" w:cs="Times New Roman"/>
          <w:sz w:val="28"/>
          <w:szCs w:val="28"/>
          <w:bdr w:val="none" w:sz="0" w:space="0" w:color="auto" w:frame="1"/>
          <w:lang w:eastAsia="ru-RU"/>
        </w:rPr>
        <w:t>.</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Проход людей в помещения во время разборки должен быть закрыт.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10</w:t>
      </w:r>
      <w:r w:rsidRPr="000954C4">
        <w:rPr>
          <w:rFonts w:ascii="Times New Roman" w:eastAsia="Times New Roman" w:hAnsi="Times New Roman" w:cs="Times New Roman"/>
          <w:sz w:val="28"/>
          <w:szCs w:val="28"/>
          <w:bdr w:val="none" w:sz="0" w:space="0" w:color="auto" w:frame="1"/>
          <w:lang w:eastAsia="ru-RU"/>
        </w:rPr>
        <w:t>.1.6 При разборке строений механизированным способом необходимо установить опасные для людей зоны, а машины (механизмы) разместить вне зоны обрушения конструкций.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Кабина машиниста должна быть защищена от возможного попадания отколовшихся частиц, а рабочие должны быть обеспечены защитными очками.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10</w:t>
      </w:r>
      <w:r w:rsidRPr="000954C4">
        <w:rPr>
          <w:rFonts w:ascii="Times New Roman" w:eastAsia="Times New Roman" w:hAnsi="Times New Roman" w:cs="Times New Roman"/>
          <w:sz w:val="28"/>
          <w:szCs w:val="28"/>
          <w:bdr w:val="none" w:sz="0" w:space="0" w:color="auto" w:frame="1"/>
          <w:lang w:eastAsia="ru-RU"/>
        </w:rPr>
        <w:t>.1.7 При разборке строений, а также при уборке отходов, мусора необходимо применять меры по уменьшению пылеобразования.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Работающие в условиях запыленности должны быть обеспечены средствами защиты органов дыхания от находящихся в воздухе пыли и микроорганизмов (плесени, грибков, их спор).</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10</w:t>
      </w:r>
      <w:r w:rsidRPr="000954C4">
        <w:rPr>
          <w:rFonts w:ascii="Times New Roman" w:eastAsia="Times New Roman" w:hAnsi="Times New Roman" w:cs="Times New Roman"/>
          <w:sz w:val="28"/>
          <w:szCs w:val="28"/>
          <w:bdr w:val="none" w:sz="0" w:space="0" w:color="auto" w:frame="1"/>
          <w:lang w:eastAsia="ru-RU"/>
        </w:rPr>
        <w:t>.1.8 Перед допуском работающих в места с возможным появлением газа или вредных веществ их необходимо проветрить. При неожиданном появлении газа работы следует прекратить и вывести работников из опасной зоны.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bdr w:val="none" w:sz="0" w:space="0" w:color="auto" w:frame="1"/>
          <w:lang w:eastAsia="ru-RU"/>
        </w:rPr>
      </w:pPr>
      <w:r w:rsidRPr="000954C4">
        <w:rPr>
          <w:rFonts w:ascii="Times New Roman" w:eastAsia="Times New Roman" w:hAnsi="Times New Roman" w:cs="Times New Roman"/>
          <w:sz w:val="28"/>
          <w:szCs w:val="28"/>
          <w:bdr w:val="none" w:sz="0" w:space="0" w:color="auto" w:frame="1"/>
          <w:lang w:eastAsia="ru-RU"/>
        </w:rPr>
        <w:lastRenderedPageBreak/>
        <w:t>Работающие в местах с возможным появлением газа должны быть обеспечены защитными средствами (противогазами).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10</w:t>
      </w:r>
      <w:r w:rsidRPr="000954C4">
        <w:rPr>
          <w:rFonts w:ascii="Times New Roman" w:eastAsia="Times New Roman" w:hAnsi="Times New Roman" w:cs="Times New Roman"/>
          <w:sz w:val="28"/>
          <w:szCs w:val="28"/>
          <w:bdr w:val="none" w:sz="0" w:space="0" w:color="auto" w:frame="1"/>
          <w:lang w:eastAsia="ru-RU"/>
        </w:rPr>
        <w:t xml:space="preserve">.1.9 </w:t>
      </w:r>
      <w:r w:rsidRPr="000954C4">
        <w:rPr>
          <w:rFonts w:ascii="Times New Roman" w:hAnsi="Times New Roman" w:cs="Times New Roman"/>
          <w:sz w:val="28"/>
          <w:szCs w:val="28"/>
        </w:rPr>
        <w:t>Работодатель обязан при производстве работ обеспечить и применять в обязательном порядке сертифицированные средств индивидуальной защиты в зависимости от опасных и вредных факторов работы.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0954C4"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28"/>
          <w:szCs w:val="28"/>
          <w:lang w:eastAsia="ru-RU"/>
        </w:rPr>
      </w:pPr>
      <w:bookmarkStart w:id="2" w:name="i65439"/>
      <w:bookmarkEnd w:id="2"/>
      <w:r>
        <w:rPr>
          <w:rFonts w:ascii="Times New Roman" w:eastAsia="Times New Roman" w:hAnsi="Times New Roman" w:cs="Times New Roman"/>
          <w:b/>
          <w:bCs/>
          <w:caps/>
          <w:sz w:val="28"/>
          <w:szCs w:val="28"/>
          <w:lang w:eastAsia="ru-RU"/>
        </w:rPr>
        <w:t>10</w:t>
      </w:r>
      <w:r w:rsidRPr="000954C4">
        <w:rPr>
          <w:rFonts w:ascii="Times New Roman" w:eastAsia="Times New Roman" w:hAnsi="Times New Roman" w:cs="Times New Roman"/>
          <w:b/>
          <w:bCs/>
          <w:caps/>
          <w:sz w:val="28"/>
          <w:szCs w:val="28"/>
          <w:lang w:eastAsia="ru-RU"/>
        </w:rPr>
        <w:t xml:space="preserve">.2 </w:t>
      </w:r>
      <w:r w:rsidRPr="000954C4">
        <w:rPr>
          <w:rFonts w:ascii="Times New Roman" w:eastAsia="Times New Roman" w:hAnsi="Times New Roman" w:cs="Times New Roman"/>
          <w:b/>
          <w:sz w:val="28"/>
          <w:szCs w:val="28"/>
          <w:bdr w:val="none" w:sz="0" w:space="0" w:color="auto" w:frame="1"/>
          <w:lang w:eastAsia="ru-RU"/>
        </w:rPr>
        <w:t>Порядок производства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10</w:t>
      </w:r>
      <w:r w:rsidRPr="000954C4">
        <w:rPr>
          <w:rFonts w:ascii="Times New Roman" w:eastAsia="Times New Roman" w:hAnsi="Times New Roman" w:cs="Times New Roman"/>
          <w:sz w:val="28"/>
          <w:szCs w:val="28"/>
          <w:bdr w:val="none" w:sz="0" w:space="0" w:color="auto" w:frame="1"/>
          <w:lang w:eastAsia="ru-RU"/>
        </w:rPr>
        <w:t>.2.1 Разборку строений (демонтаж конструкций) необходимо осуществлять последовательно сверху вниз.</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Запрещается разборка строений одновременно в нескольких ярусах по одной вертикали.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10</w:t>
      </w:r>
      <w:r w:rsidRPr="000954C4">
        <w:rPr>
          <w:rFonts w:ascii="Times New Roman" w:eastAsia="Times New Roman" w:hAnsi="Times New Roman" w:cs="Times New Roman"/>
          <w:sz w:val="28"/>
          <w:szCs w:val="28"/>
          <w:bdr w:val="none" w:sz="0" w:space="0" w:color="auto" w:frame="1"/>
          <w:lang w:eastAsia="ru-RU"/>
        </w:rPr>
        <w:t>.2.2 При разборке строений необходимо оставлять проходы на рабочие места.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При разборке кровли и наружных стен работники должны применять предохранительный пояс.</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10</w:t>
      </w:r>
      <w:r w:rsidRPr="000954C4">
        <w:rPr>
          <w:rFonts w:ascii="Times New Roman" w:eastAsia="Times New Roman" w:hAnsi="Times New Roman" w:cs="Times New Roman"/>
          <w:sz w:val="28"/>
          <w:szCs w:val="28"/>
          <w:bdr w:val="none" w:sz="0" w:space="0" w:color="auto" w:frame="1"/>
          <w:lang w:eastAsia="ru-RU"/>
        </w:rPr>
        <w:t>.2.3 При разборке карнизов и свисающих частей здания находиться на стене запрещается.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Не допускается выполнение работ во время гололеда, тумана и дождя, исключающего видимость в пределах фронта работ, грозы и ветра со скоростью 15 м/с и более.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10</w:t>
      </w:r>
      <w:r w:rsidRPr="000954C4">
        <w:rPr>
          <w:rFonts w:ascii="Times New Roman" w:eastAsia="Times New Roman" w:hAnsi="Times New Roman" w:cs="Times New Roman"/>
          <w:sz w:val="28"/>
          <w:szCs w:val="28"/>
          <w:bdr w:val="none" w:sz="0" w:space="0" w:color="auto" w:frame="1"/>
          <w:lang w:eastAsia="ru-RU"/>
        </w:rPr>
        <w:t>.2.4 При разборке строений необходимо предотвратить самопроизвольное обрушение или падение конструкций.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Неустойчивые конструкции, находящиеся в зоне выполнения работ, следует удалять или закреплять, или усиливать согласно ППР.</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Запрещается подрубать дымовые трубы, каменные столбы и простенки вручную, а также производить обрушение их на перекрытие.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10</w:t>
      </w:r>
      <w:r w:rsidRPr="000954C4">
        <w:rPr>
          <w:rFonts w:ascii="Times New Roman" w:eastAsia="Times New Roman" w:hAnsi="Times New Roman" w:cs="Times New Roman"/>
          <w:sz w:val="28"/>
          <w:szCs w:val="28"/>
          <w:bdr w:val="none" w:sz="0" w:space="0" w:color="auto" w:frame="1"/>
          <w:lang w:eastAsia="ru-RU"/>
        </w:rPr>
        <w:t>.2.5 При разборке строений способом "валки" длина прикрепленных тросов (канатов) должна быть в 3 раза больше высоты здания.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10</w:t>
      </w:r>
      <w:r w:rsidRPr="000954C4">
        <w:rPr>
          <w:rFonts w:ascii="Times New Roman" w:eastAsia="Times New Roman" w:hAnsi="Times New Roman" w:cs="Times New Roman"/>
          <w:sz w:val="28"/>
          <w:szCs w:val="28"/>
          <w:bdr w:val="none" w:sz="0" w:space="0" w:color="auto" w:frame="1"/>
          <w:lang w:eastAsia="ru-RU"/>
        </w:rPr>
        <w:t xml:space="preserve">.2.6 При разборке строений взрывным способом необходимо соблюдать требования единых правил </w:t>
      </w:r>
      <w:r w:rsidRPr="000954C4">
        <w:rPr>
          <w:rFonts w:ascii="Times New Roman" w:eastAsia="Times New Roman" w:hAnsi="Times New Roman" w:cs="Times New Roman"/>
          <w:sz w:val="28"/>
          <w:szCs w:val="28"/>
          <w:lang w:eastAsia="ru-RU"/>
        </w:rPr>
        <w:t>безопасности при взрывных работах, утвержденных постановлением Госгортехнадзора КР от 29 марта 2000</w:t>
      </w:r>
      <w:r w:rsidR="00F72B9E">
        <w:rPr>
          <w:rFonts w:ascii="Times New Roman" w:eastAsia="Times New Roman" w:hAnsi="Times New Roman" w:cs="Times New Roman"/>
          <w:sz w:val="28"/>
          <w:szCs w:val="28"/>
          <w:lang w:eastAsia="ru-RU"/>
        </w:rPr>
        <w:t xml:space="preserve"> года</w:t>
      </w:r>
      <w:r w:rsidRPr="000954C4">
        <w:rPr>
          <w:rFonts w:ascii="Times New Roman" w:eastAsia="Times New Roman" w:hAnsi="Times New Roman" w:cs="Times New Roman"/>
          <w:sz w:val="28"/>
          <w:szCs w:val="28"/>
          <w:lang w:eastAsia="ru-RU"/>
        </w:rPr>
        <w:t xml:space="preserve"> № 2/4. </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10</w:t>
      </w:r>
      <w:r w:rsidRPr="000954C4">
        <w:rPr>
          <w:rFonts w:ascii="Times New Roman" w:eastAsia="Times New Roman" w:hAnsi="Times New Roman" w:cs="Times New Roman"/>
          <w:sz w:val="28"/>
          <w:szCs w:val="28"/>
          <w:bdr w:val="none" w:sz="0" w:space="0" w:color="auto" w:frame="1"/>
          <w:lang w:eastAsia="ru-RU"/>
        </w:rPr>
        <w:t>.2.7 При демонтаже конструкций и оборудования с помощью грузоподъемных кранов необходимо соблюдать требования </w:t>
      </w:r>
      <w:hyperlink r:id="rId9" w:anchor="i245459" w:tooltip="8 раздел" w:history="1">
        <w:r w:rsidRPr="00F72B9E">
          <w:rPr>
            <w:rFonts w:ascii="Times New Roman" w:eastAsia="Times New Roman" w:hAnsi="Times New Roman" w:cs="Times New Roman"/>
            <w:color w:val="FF0000"/>
            <w:sz w:val="28"/>
            <w:szCs w:val="28"/>
            <w:bdr w:val="none" w:sz="0" w:space="0" w:color="auto" w:frame="1"/>
            <w:lang w:eastAsia="ru-RU"/>
          </w:rPr>
          <w:t>14</w:t>
        </w:r>
        <w:r>
          <w:rPr>
            <w:rFonts w:ascii="Times New Roman" w:eastAsia="Times New Roman" w:hAnsi="Times New Roman" w:cs="Times New Roman"/>
            <w:sz w:val="28"/>
            <w:szCs w:val="28"/>
            <w:bdr w:val="none" w:sz="0" w:space="0" w:color="auto" w:frame="1"/>
            <w:lang w:eastAsia="ru-RU"/>
          </w:rPr>
          <w:t xml:space="preserve"> </w:t>
        </w:r>
        <w:r w:rsidRPr="000954C4">
          <w:rPr>
            <w:rFonts w:ascii="Times New Roman" w:eastAsia="Times New Roman" w:hAnsi="Times New Roman" w:cs="Times New Roman"/>
            <w:sz w:val="28"/>
            <w:szCs w:val="28"/>
            <w:bdr w:val="none" w:sz="0" w:space="0" w:color="auto" w:frame="1"/>
            <w:lang w:eastAsia="ru-RU"/>
          </w:rPr>
          <w:t>раздела</w:t>
        </w:r>
      </w:hyperlink>
      <w:r w:rsidRPr="000954C4">
        <w:rPr>
          <w:rFonts w:ascii="Times New Roman" w:eastAsia="Times New Roman" w:hAnsi="Times New Roman" w:cs="Times New Roman"/>
          <w:sz w:val="28"/>
          <w:szCs w:val="28"/>
          <w:bdr w:val="none" w:sz="0" w:space="0" w:color="auto" w:frame="1"/>
          <w:lang w:eastAsia="ru-RU"/>
        </w:rPr>
        <w:t xml:space="preserve"> настоящих норм и правил.</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lastRenderedPageBreak/>
        <w:t>Способы освобождения, а также схемы строповки демонтируемых конструкций должны соответствовать предусмотренным в ППР.</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10</w:t>
      </w:r>
      <w:r w:rsidRPr="000954C4">
        <w:rPr>
          <w:rFonts w:ascii="Times New Roman" w:eastAsia="Times New Roman" w:hAnsi="Times New Roman" w:cs="Times New Roman"/>
          <w:sz w:val="28"/>
          <w:szCs w:val="28"/>
          <w:bdr w:val="none" w:sz="0" w:space="0" w:color="auto" w:frame="1"/>
          <w:lang w:eastAsia="ru-RU"/>
        </w:rPr>
        <w:t>.2.8 Материалы, получаемые от разборки строений, а также строительный мусор, необходимо опускать по закрытым желобам или в закрытых ящиках или контейнерах при помощи грузоподъемных кранов. Нижний конец желоба должен находиться не выше 1 м над землей или входить в бункер.</w:t>
      </w:r>
    </w:p>
    <w:p w:rsidR="00CC4D3A" w:rsidRPr="00EF7FF9"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Сбрасывать мусор без желобов или других приспособлений разрешается с высоты не более 3 м. Опасные зоны в этих местах необходимо ограждать. Размеры опасной зоны устанавливаются согласно </w:t>
      </w:r>
      <w:hyperlink r:id="rId10" w:tooltip="СНиП 12-03" w:history="1">
        <w:r w:rsidRPr="00EF7FF9">
          <w:rPr>
            <w:rFonts w:ascii="Times New Roman" w:eastAsia="Times New Roman" w:hAnsi="Times New Roman" w:cs="Times New Roman"/>
            <w:sz w:val="28"/>
            <w:szCs w:val="28"/>
            <w:bdr w:val="none" w:sz="0" w:space="0" w:color="auto" w:frame="1"/>
            <w:lang w:eastAsia="ru-RU"/>
          </w:rPr>
          <w:t xml:space="preserve">требований </w:t>
        </w:r>
        <w:r>
          <w:rPr>
            <w:rFonts w:ascii="Times New Roman" w:eastAsia="Times New Roman" w:hAnsi="Times New Roman" w:cs="Times New Roman"/>
            <w:sz w:val="28"/>
            <w:szCs w:val="28"/>
            <w:bdr w:val="none" w:sz="0" w:space="0" w:color="auto" w:frame="1"/>
            <w:lang w:eastAsia="ru-RU"/>
          </w:rPr>
          <w:t>Приложении</w:t>
        </w:r>
        <w:r w:rsidR="00D01257">
          <w:rPr>
            <w:rFonts w:ascii="Times New Roman" w:eastAsia="Times New Roman" w:hAnsi="Times New Roman" w:cs="Times New Roman"/>
            <w:sz w:val="28"/>
            <w:szCs w:val="28"/>
            <w:bdr w:val="none" w:sz="0" w:space="0" w:color="auto" w:frame="1"/>
            <w:lang w:eastAsia="ru-RU"/>
          </w:rPr>
          <w:t xml:space="preserve"> 4</w:t>
        </w:r>
        <w:r>
          <w:rPr>
            <w:rFonts w:ascii="Times New Roman" w:eastAsia="Times New Roman" w:hAnsi="Times New Roman" w:cs="Times New Roman"/>
            <w:sz w:val="28"/>
            <w:szCs w:val="28"/>
            <w:bdr w:val="none" w:sz="0" w:space="0" w:color="auto" w:frame="1"/>
            <w:lang w:eastAsia="ru-RU"/>
          </w:rPr>
          <w:t xml:space="preserve">. </w:t>
        </w:r>
      </w:hyperlink>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10</w:t>
      </w:r>
      <w:r w:rsidRPr="000954C4">
        <w:rPr>
          <w:rFonts w:ascii="Times New Roman" w:eastAsia="Times New Roman" w:hAnsi="Times New Roman" w:cs="Times New Roman"/>
          <w:sz w:val="28"/>
          <w:szCs w:val="28"/>
          <w:bdr w:val="none" w:sz="0" w:space="0" w:color="auto" w:frame="1"/>
          <w:lang w:eastAsia="ru-RU"/>
        </w:rPr>
        <w:t>.2.9 Материалы, получаемые при разборке зданий, необходимо складировать на специально отведенных площадках.</w:t>
      </w:r>
    </w:p>
    <w:p w:rsidR="00CC4D3A" w:rsidRPr="000954C4" w:rsidRDefault="00CC4D3A" w:rsidP="00314352">
      <w:pPr>
        <w:shd w:val="clear" w:color="auto" w:fill="FFFFFF"/>
        <w:spacing w:after="0" w:line="276" w:lineRule="auto"/>
        <w:ind w:firstLine="284"/>
        <w:jc w:val="both"/>
        <w:rPr>
          <w:rFonts w:ascii="Times New Roman" w:eastAsia="Times New Roman" w:hAnsi="Times New Roman" w:cs="Times New Roman"/>
          <w:sz w:val="16"/>
          <w:szCs w:val="16"/>
          <w:lang w:eastAsia="ru-RU"/>
        </w:rPr>
      </w:pPr>
    </w:p>
    <w:p w:rsidR="00CC4D3A" w:rsidRPr="000954C4" w:rsidRDefault="00CC4D3A" w:rsidP="00314352">
      <w:pPr>
        <w:keepNext/>
        <w:shd w:val="clear" w:color="auto" w:fill="FFFFFF"/>
        <w:spacing w:after="0" w:line="276" w:lineRule="auto"/>
        <w:ind w:firstLine="709"/>
        <w:jc w:val="both"/>
        <w:outlineLvl w:val="0"/>
        <w:rPr>
          <w:rFonts w:ascii="Times New Roman" w:eastAsia="Times New Roman" w:hAnsi="Times New Roman" w:cs="Times New Roman"/>
          <w:b/>
          <w:bCs/>
          <w:kern w:val="36"/>
          <w:sz w:val="28"/>
          <w:szCs w:val="28"/>
          <w:lang w:eastAsia="ru-RU"/>
        </w:rPr>
      </w:pPr>
      <w:bookmarkStart w:id="3" w:name="i78217"/>
      <w:bookmarkEnd w:id="3"/>
      <w:r>
        <w:rPr>
          <w:rFonts w:ascii="Times New Roman" w:eastAsia="Times New Roman" w:hAnsi="Times New Roman" w:cs="Times New Roman"/>
          <w:b/>
          <w:bCs/>
          <w:kern w:val="36"/>
          <w:sz w:val="28"/>
          <w:szCs w:val="28"/>
          <w:lang w:eastAsia="ru-RU"/>
        </w:rPr>
        <w:t>11</w:t>
      </w:r>
      <w:r w:rsidRPr="000954C4">
        <w:rPr>
          <w:rFonts w:ascii="Times New Roman" w:eastAsia="Times New Roman" w:hAnsi="Times New Roman" w:cs="Times New Roman"/>
          <w:b/>
          <w:bCs/>
          <w:kern w:val="36"/>
          <w:sz w:val="28"/>
          <w:szCs w:val="28"/>
          <w:lang w:eastAsia="ru-RU"/>
        </w:rPr>
        <w:t xml:space="preserve"> </w:t>
      </w:r>
      <w:r w:rsidRPr="000954C4">
        <w:rPr>
          <w:rFonts w:ascii="Times New Roman" w:eastAsia="Times New Roman" w:hAnsi="Times New Roman" w:cs="Times New Roman"/>
          <w:b/>
          <w:sz w:val="28"/>
          <w:szCs w:val="28"/>
          <w:bdr w:val="none" w:sz="0" w:space="0" w:color="auto" w:frame="1"/>
          <w:lang w:eastAsia="ru-RU"/>
        </w:rPr>
        <w:t>Земляные работы</w:t>
      </w:r>
    </w:p>
    <w:p w:rsidR="00CC4D3A" w:rsidRPr="000954C4" w:rsidRDefault="00CC4D3A" w:rsidP="00314352">
      <w:pPr>
        <w:keepNext/>
        <w:shd w:val="clear" w:color="auto" w:fill="FFFFFF"/>
        <w:spacing w:after="0" w:line="276" w:lineRule="auto"/>
        <w:ind w:firstLine="284"/>
        <w:outlineLvl w:val="1"/>
        <w:rPr>
          <w:rFonts w:ascii="Times New Roman" w:eastAsia="Times New Roman" w:hAnsi="Times New Roman" w:cs="Times New Roman"/>
          <w:bCs/>
          <w:caps/>
          <w:sz w:val="16"/>
          <w:szCs w:val="16"/>
          <w:lang w:eastAsia="ru-RU"/>
        </w:rPr>
      </w:pPr>
      <w:bookmarkStart w:id="4" w:name="i83412"/>
      <w:bookmarkEnd w:id="4"/>
    </w:p>
    <w:p w:rsidR="00CC4D3A" w:rsidRPr="000954C4" w:rsidRDefault="00CC4D3A" w:rsidP="00314352">
      <w:pPr>
        <w:keepNext/>
        <w:shd w:val="clear" w:color="auto" w:fill="FFFFFF"/>
        <w:spacing w:after="0" w:line="276" w:lineRule="auto"/>
        <w:ind w:firstLine="708"/>
        <w:outlineLvl w:val="1"/>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11</w:t>
      </w:r>
      <w:r w:rsidRPr="000954C4">
        <w:rPr>
          <w:rFonts w:ascii="Times New Roman" w:eastAsia="Times New Roman" w:hAnsi="Times New Roman" w:cs="Times New Roman"/>
          <w:b/>
          <w:bCs/>
          <w:caps/>
          <w:sz w:val="28"/>
          <w:szCs w:val="28"/>
          <w:lang w:eastAsia="ru-RU"/>
        </w:rPr>
        <w:t xml:space="preserve">.1 </w:t>
      </w:r>
      <w:r w:rsidRPr="000954C4">
        <w:rPr>
          <w:rFonts w:ascii="Times New Roman" w:eastAsia="Times New Roman" w:hAnsi="Times New Roman" w:cs="Times New Roman"/>
          <w:b/>
          <w:sz w:val="28"/>
          <w:szCs w:val="28"/>
          <w:bdr w:val="none" w:sz="0" w:space="0" w:color="auto" w:frame="1"/>
          <w:lang w:eastAsia="ru-RU"/>
        </w:rPr>
        <w:t>Организация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bookmarkStart w:id="5" w:name="i91285"/>
      <w:r>
        <w:rPr>
          <w:rFonts w:ascii="Times New Roman" w:eastAsia="Times New Roman" w:hAnsi="Times New Roman" w:cs="Times New Roman"/>
          <w:sz w:val="28"/>
          <w:szCs w:val="28"/>
          <w:bdr w:val="none" w:sz="0" w:space="0" w:color="auto" w:frame="1"/>
          <w:lang w:eastAsia="ru-RU"/>
        </w:rPr>
        <w:t>11</w:t>
      </w:r>
      <w:r w:rsidRPr="000954C4">
        <w:rPr>
          <w:rFonts w:ascii="Times New Roman" w:eastAsia="Times New Roman" w:hAnsi="Times New Roman" w:cs="Times New Roman"/>
          <w:sz w:val="28"/>
          <w:szCs w:val="28"/>
          <w:bdr w:val="none" w:sz="0" w:space="0" w:color="auto" w:frame="1"/>
          <w:lang w:eastAsia="ru-RU"/>
        </w:rPr>
        <w:t>.1.1</w:t>
      </w:r>
      <w:bookmarkEnd w:id="5"/>
      <w:r w:rsidRPr="000954C4">
        <w:rPr>
          <w:rFonts w:ascii="Times New Roman" w:eastAsia="Times New Roman" w:hAnsi="Times New Roman" w:cs="Times New Roman"/>
          <w:sz w:val="28"/>
          <w:szCs w:val="28"/>
          <w:bdr w:val="none" w:sz="0" w:space="0" w:color="auto" w:frame="1"/>
          <w:lang w:eastAsia="ru-RU"/>
        </w:rPr>
        <w:t xml:space="preserve"> При выполнении земляных и других работ, связанных с размещением рабочих мест в выемках и траншеях,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 обрушающиеся горные породы (грунты);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 падающие предметы (куски породы);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 движущиеся машины и их рабочие органы, а также передвигаемые ими предметы;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 расположение рабочего места вблизи перепада по высоте 1,</w:t>
      </w:r>
      <w:r w:rsidR="000C5FEA">
        <w:rPr>
          <w:rFonts w:ascii="Times New Roman" w:eastAsia="Times New Roman" w:hAnsi="Times New Roman" w:cs="Times New Roman"/>
          <w:color w:val="00B050"/>
          <w:sz w:val="28"/>
          <w:szCs w:val="28"/>
          <w:bdr w:val="none" w:sz="0" w:space="0" w:color="auto" w:frame="1"/>
          <w:lang w:eastAsia="ru-RU"/>
        </w:rPr>
        <w:t>8</w:t>
      </w:r>
      <w:r w:rsidRPr="000954C4">
        <w:rPr>
          <w:rFonts w:ascii="Times New Roman" w:eastAsia="Times New Roman" w:hAnsi="Times New Roman" w:cs="Times New Roman"/>
          <w:sz w:val="28"/>
          <w:szCs w:val="28"/>
          <w:bdr w:val="none" w:sz="0" w:space="0" w:color="auto" w:frame="1"/>
          <w:lang w:eastAsia="ru-RU"/>
        </w:rPr>
        <w:t xml:space="preserve"> м и более;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 повышенное напряжение в электрической цепи, замыкание которой может произойти через тело человека;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 химически опасные и вредные производственные факторы.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11</w:t>
      </w:r>
      <w:r w:rsidRPr="000954C4">
        <w:rPr>
          <w:rFonts w:ascii="Times New Roman" w:eastAsia="Times New Roman" w:hAnsi="Times New Roman" w:cs="Times New Roman"/>
          <w:sz w:val="28"/>
          <w:szCs w:val="28"/>
          <w:bdr w:val="none" w:sz="0" w:space="0" w:color="auto" w:frame="1"/>
          <w:lang w:eastAsia="ru-RU"/>
        </w:rPr>
        <w:t xml:space="preserve">.1.2 При наличии опасных и вредных производственных факторов, указанных </w:t>
      </w:r>
      <w:r w:rsidRPr="00EF7FF9">
        <w:rPr>
          <w:rFonts w:ascii="Times New Roman" w:eastAsia="Times New Roman" w:hAnsi="Times New Roman" w:cs="Times New Roman"/>
          <w:sz w:val="28"/>
          <w:szCs w:val="28"/>
          <w:bdr w:val="none" w:sz="0" w:space="0" w:color="auto" w:frame="1"/>
          <w:lang w:eastAsia="ru-RU"/>
        </w:rPr>
        <w:t>в</w:t>
      </w:r>
      <w:r w:rsidR="00E95E07">
        <w:rPr>
          <w:rFonts w:ascii="Times New Roman" w:eastAsia="Times New Roman" w:hAnsi="Times New Roman" w:cs="Times New Roman"/>
          <w:sz w:val="28"/>
          <w:szCs w:val="28"/>
          <w:bdr w:val="none" w:sz="0" w:space="0" w:color="auto" w:frame="1"/>
          <w:lang w:eastAsia="ru-RU"/>
        </w:rPr>
        <w:t xml:space="preserve"> </w:t>
      </w:r>
      <w:r w:rsidRPr="00EF7FF9">
        <w:rPr>
          <w:rFonts w:ascii="Times New Roman" w:eastAsia="Times New Roman" w:hAnsi="Times New Roman" w:cs="Times New Roman"/>
          <w:sz w:val="28"/>
          <w:szCs w:val="28"/>
          <w:bdr w:val="none" w:sz="0" w:space="0" w:color="auto" w:frame="1"/>
          <w:lang w:val="ky-KG" w:eastAsia="ru-RU"/>
        </w:rPr>
        <w:t>11</w:t>
      </w:r>
      <w:hyperlink r:id="rId11" w:anchor="i91285" w:tooltip="п. 5.1.1" w:history="1">
        <w:r w:rsidRPr="00EF7FF9">
          <w:rPr>
            <w:rFonts w:ascii="Times New Roman" w:eastAsia="Times New Roman" w:hAnsi="Times New Roman" w:cs="Times New Roman"/>
            <w:sz w:val="28"/>
            <w:szCs w:val="28"/>
            <w:bdr w:val="none" w:sz="0" w:space="0" w:color="auto" w:frame="1"/>
            <w:lang w:eastAsia="ru-RU"/>
          </w:rPr>
          <w:t>.1.1</w:t>
        </w:r>
      </w:hyperlink>
      <w:r w:rsidRPr="000954C4">
        <w:rPr>
          <w:rFonts w:ascii="Times New Roman" w:eastAsia="Times New Roman" w:hAnsi="Times New Roman" w:cs="Times New Roman"/>
          <w:sz w:val="28"/>
          <w:szCs w:val="28"/>
          <w:bdr w:val="none" w:sz="0" w:space="0" w:color="auto" w:frame="1"/>
          <w:lang w:eastAsia="ru-RU"/>
        </w:rPr>
        <w:t>, безопасность земляных работ должна быть обеспечена на основе выполнения содержащихся в организационно-технологической документации (ПОС, ППР и др.) следующих решений по охране труда: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 определение безопасной крутизны незакрепленных откосов котлованов, траншей (далее - выемки) с учетом нагрузки от машин и грунта;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 определение конструкции крепления стенок котлованов и траншей;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lastRenderedPageBreak/>
        <w:t>- выбор типов машин, применяемых для разработки грунта и мест их установки;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 дополнительные мероприятия по контролю и обеспечению устойчивости откосов в связи с сезонными изменениями;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 определение мест установки и типов ограждений котлованов и траншей, а также лестниц для спуска работников к месту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11</w:t>
      </w:r>
      <w:r w:rsidRPr="000954C4">
        <w:rPr>
          <w:rFonts w:ascii="Times New Roman" w:eastAsia="Times New Roman" w:hAnsi="Times New Roman" w:cs="Times New Roman"/>
          <w:sz w:val="28"/>
          <w:szCs w:val="28"/>
          <w:bdr w:val="none" w:sz="0" w:space="0" w:color="auto" w:frame="1"/>
          <w:lang w:eastAsia="ru-RU"/>
        </w:rPr>
        <w:t>.1.3 С целью исключения размыва грунта, образования оползней, обрушения стенок выемок в местах производства земляных работ до их начала необходимо обеспечить отвод поверхностных и подземных вод.</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Место производства работ должно быть очищено от валунов, деревьев, строительного мусора.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11</w:t>
      </w:r>
      <w:r w:rsidRPr="000954C4">
        <w:rPr>
          <w:rFonts w:ascii="Times New Roman" w:eastAsia="Times New Roman" w:hAnsi="Times New Roman" w:cs="Times New Roman"/>
          <w:sz w:val="28"/>
          <w:szCs w:val="28"/>
          <w:bdr w:val="none" w:sz="0" w:space="0" w:color="auto" w:frame="1"/>
          <w:lang w:eastAsia="ru-RU"/>
        </w:rPr>
        <w:t>.1.4 Производство земляных работ в охранной зоне кабелей высокого напряжения, действующего газопровода, других коммуникаций, а также на участках с возможным патогенным заражением почвы (свалки, скотомогильники, кладбище и т.п.) необходимо осуществлять по наряду-допуску после получения разрешения от организации, эксплуатирующей эти коммуникации или органа санитарного надзора.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Производство работ в этих условиях следует осуществлять под непосредственным наблюдением руководителя работ, а в охранной зоне кабелей, находящихся под напряжением, или действующих газопроводов, кроме того, под наблюдением работников организаций, эксплуатирующих эти коммуникации.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11</w:t>
      </w:r>
      <w:r w:rsidRPr="000954C4">
        <w:rPr>
          <w:rFonts w:ascii="Times New Roman" w:eastAsia="Times New Roman" w:hAnsi="Times New Roman" w:cs="Times New Roman"/>
          <w:sz w:val="28"/>
          <w:szCs w:val="28"/>
          <w:bdr w:val="none" w:sz="0" w:space="0" w:color="auto" w:frame="1"/>
          <w:lang w:eastAsia="ru-RU"/>
        </w:rPr>
        <w:t>.1.5 Разработка грунта в непосредственной близости от действующих подземных коммуникаций допускается только при помощи лопат, без использования ударных инструментов.</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Применение землеройных машин в местах пересечения выемок с действующими коммуникациями, незащищенными от механических повреждений, разрешается по согласованию с организациями - владельцами коммуникаций.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11</w:t>
      </w:r>
      <w:r w:rsidRPr="000954C4">
        <w:rPr>
          <w:rFonts w:ascii="Times New Roman" w:eastAsia="Times New Roman" w:hAnsi="Times New Roman" w:cs="Times New Roman"/>
          <w:sz w:val="28"/>
          <w:szCs w:val="28"/>
          <w:bdr w:val="none" w:sz="0" w:space="0" w:color="auto" w:frame="1"/>
          <w:lang w:eastAsia="ru-RU"/>
        </w:rPr>
        <w:t>.1.6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11</w:t>
      </w:r>
      <w:r w:rsidRPr="000954C4">
        <w:rPr>
          <w:rFonts w:ascii="Times New Roman" w:eastAsia="Times New Roman" w:hAnsi="Times New Roman" w:cs="Times New Roman"/>
          <w:sz w:val="28"/>
          <w:szCs w:val="28"/>
          <w:bdr w:val="none" w:sz="0" w:space="0" w:color="auto" w:frame="1"/>
          <w:lang w:eastAsia="ru-RU"/>
        </w:rPr>
        <w:t xml:space="preserve">.1.7 </w:t>
      </w:r>
      <w:r w:rsidRPr="000954C4">
        <w:rPr>
          <w:rFonts w:ascii="Times New Roman" w:hAnsi="Times New Roman" w:cs="Times New Roman"/>
          <w:sz w:val="28"/>
          <w:szCs w:val="28"/>
        </w:rPr>
        <w:t>Работодатель обязан при производстве работ обеспечить и применять в обязательном порядке сертифицированные средств индивидуальной защиты в зависимости от опасных и вредных факторов работы.</w:t>
      </w:r>
    </w:p>
    <w:p w:rsidR="00CC4D3A" w:rsidRPr="000954C4"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28"/>
          <w:szCs w:val="28"/>
          <w:lang w:eastAsia="ru-RU"/>
        </w:rPr>
      </w:pPr>
      <w:bookmarkStart w:id="6" w:name="i108840"/>
      <w:bookmarkEnd w:id="6"/>
      <w:r>
        <w:rPr>
          <w:rFonts w:ascii="Times New Roman" w:eastAsia="Times New Roman" w:hAnsi="Times New Roman" w:cs="Times New Roman"/>
          <w:b/>
          <w:bCs/>
          <w:caps/>
          <w:sz w:val="28"/>
          <w:szCs w:val="28"/>
          <w:lang w:eastAsia="ru-RU"/>
        </w:rPr>
        <w:lastRenderedPageBreak/>
        <w:t>11</w:t>
      </w:r>
      <w:r w:rsidRPr="000954C4">
        <w:rPr>
          <w:rFonts w:ascii="Times New Roman" w:eastAsia="Times New Roman" w:hAnsi="Times New Roman" w:cs="Times New Roman"/>
          <w:b/>
          <w:bCs/>
          <w:caps/>
          <w:sz w:val="28"/>
          <w:szCs w:val="28"/>
          <w:lang w:eastAsia="ru-RU"/>
        </w:rPr>
        <w:t xml:space="preserve">.2 </w:t>
      </w:r>
      <w:r w:rsidRPr="000954C4">
        <w:rPr>
          <w:rFonts w:ascii="Times New Roman" w:eastAsia="Times New Roman" w:hAnsi="Times New Roman" w:cs="Times New Roman"/>
          <w:b/>
          <w:sz w:val="28"/>
          <w:szCs w:val="28"/>
          <w:bdr w:val="none" w:sz="0" w:space="0" w:color="auto" w:frame="1"/>
          <w:lang w:eastAsia="ru-RU"/>
        </w:rPr>
        <w:t>Организация рабочих мест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11</w:t>
      </w:r>
      <w:r w:rsidRPr="000954C4">
        <w:rPr>
          <w:rFonts w:ascii="Times New Roman" w:eastAsia="Times New Roman" w:hAnsi="Times New Roman" w:cs="Times New Roman"/>
          <w:sz w:val="28"/>
          <w:szCs w:val="28"/>
          <w:bdr w:val="none" w:sz="0" w:space="0" w:color="auto" w:frame="1"/>
          <w:lang w:eastAsia="ru-RU"/>
        </w:rPr>
        <w:t>.2.1 При размещении рабочих мест в выемках их размеры, принимаемые в проекте, должны обеспечивать размещение конструкций, оборудования, оснастки, а также проходы на рабочих местах и к рабочим местам шириной в свету не менее 0,6 м, а на рабочих местах - также необходимое пространство в зоне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11</w:t>
      </w:r>
      <w:r w:rsidRPr="000954C4">
        <w:rPr>
          <w:rFonts w:ascii="Times New Roman" w:eastAsia="Times New Roman" w:hAnsi="Times New Roman" w:cs="Times New Roman"/>
          <w:sz w:val="28"/>
          <w:szCs w:val="28"/>
          <w:bdr w:val="none" w:sz="0" w:space="0" w:color="auto" w:frame="1"/>
          <w:lang w:eastAsia="ru-RU"/>
        </w:rPr>
        <w:t>.2.2 Выемки, разрабатываемые на улицах, проездах, во дворах населенных пунктов, а также в других местах возможного нахождения людей, должны быть ограждены защитными ограждениями с учетом требований государственных стандартов. На ограждении необходимо устанавливать предупредительные надписи, а в ночное время -сигнальное освещение.</w:t>
      </w:r>
    </w:p>
    <w:p w:rsidR="00CC4D3A" w:rsidRPr="0076632C" w:rsidRDefault="00CC4D3A" w:rsidP="00314352">
      <w:pPr>
        <w:shd w:val="clear" w:color="auto" w:fill="FFFFFF"/>
        <w:spacing w:after="0" w:line="276"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bdr w:val="none" w:sz="0" w:space="0" w:color="auto" w:frame="1"/>
          <w:lang w:eastAsia="ru-RU"/>
        </w:rPr>
        <w:t>11</w:t>
      </w:r>
      <w:r w:rsidRPr="000954C4">
        <w:rPr>
          <w:rFonts w:ascii="Times New Roman" w:eastAsia="Times New Roman" w:hAnsi="Times New Roman" w:cs="Times New Roman"/>
          <w:sz w:val="28"/>
          <w:szCs w:val="28"/>
          <w:bdr w:val="none" w:sz="0" w:space="0" w:color="auto" w:frame="1"/>
          <w:lang w:eastAsia="ru-RU"/>
        </w:rPr>
        <w:t>.2.3 Для прохода людей через выемки должны быть устроены переходные мостики в соответствии с требованиями</w:t>
      </w:r>
      <w:r w:rsidR="00E95E07">
        <w:rPr>
          <w:rFonts w:ascii="Times New Roman" w:eastAsia="Times New Roman" w:hAnsi="Times New Roman" w:cs="Times New Roman"/>
          <w:sz w:val="28"/>
          <w:szCs w:val="28"/>
          <w:bdr w:val="none" w:sz="0" w:space="0" w:color="auto" w:frame="1"/>
          <w:lang w:eastAsia="ru-RU"/>
        </w:rPr>
        <w:t xml:space="preserve"> </w:t>
      </w:r>
      <w:r w:rsidRPr="00D01257">
        <w:rPr>
          <w:rFonts w:ascii="Times New Roman" w:eastAsia="Times New Roman" w:hAnsi="Times New Roman" w:cs="Times New Roman"/>
          <w:color w:val="FF0000"/>
          <w:sz w:val="28"/>
          <w:szCs w:val="28"/>
          <w:bdr w:val="none" w:sz="0" w:space="0" w:color="auto" w:frame="1"/>
          <w:lang w:eastAsia="ru-RU"/>
        </w:rPr>
        <w:t xml:space="preserve">п.6.2.9 </w:t>
      </w:r>
      <w:r>
        <w:rPr>
          <w:rFonts w:ascii="Times New Roman" w:eastAsia="Times New Roman" w:hAnsi="Times New Roman" w:cs="Times New Roman"/>
          <w:sz w:val="28"/>
          <w:szCs w:val="28"/>
          <w:bdr w:val="none" w:sz="0" w:space="0" w:color="auto" w:frame="1"/>
          <w:lang w:val="ky-KG" w:eastAsia="ru-RU"/>
        </w:rPr>
        <w:t>настоящей нормы</w:t>
      </w:r>
      <w:r w:rsidRPr="0076632C">
        <w:rPr>
          <w:rFonts w:ascii="Times New Roman" w:eastAsia="Times New Roman" w:hAnsi="Times New Roman" w:cs="Times New Roman"/>
          <w:color w:val="FF0000"/>
          <w:sz w:val="28"/>
          <w:szCs w:val="28"/>
          <w:bdr w:val="none" w:sz="0" w:space="0" w:color="auto" w:frame="1"/>
          <w:lang w:eastAsia="ru-RU"/>
        </w:rPr>
        <w:t>.</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Для прохода на рабочие места в выемки следует устанавливать трапы или маршевые лестницы шириной не менее 0,6 м с ограждениями или приставные лестницы (деревянные -длиной не более 5 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bookmarkStart w:id="7" w:name="i113031"/>
      <w:r>
        <w:rPr>
          <w:rFonts w:ascii="Times New Roman" w:eastAsia="Times New Roman" w:hAnsi="Times New Roman" w:cs="Times New Roman"/>
          <w:sz w:val="28"/>
          <w:szCs w:val="28"/>
          <w:bdr w:val="none" w:sz="0" w:space="0" w:color="auto" w:frame="1"/>
          <w:lang w:eastAsia="ru-RU"/>
        </w:rPr>
        <w:t>11</w:t>
      </w:r>
      <w:r w:rsidRPr="000954C4">
        <w:rPr>
          <w:rFonts w:ascii="Times New Roman" w:eastAsia="Times New Roman" w:hAnsi="Times New Roman" w:cs="Times New Roman"/>
          <w:sz w:val="28"/>
          <w:szCs w:val="28"/>
          <w:bdr w:val="none" w:sz="0" w:space="0" w:color="auto" w:frame="1"/>
          <w:lang w:eastAsia="ru-RU"/>
        </w:rPr>
        <w:t>.2.4</w:t>
      </w:r>
      <w:bookmarkEnd w:id="7"/>
      <w:r w:rsidRPr="000954C4">
        <w:rPr>
          <w:rFonts w:ascii="Times New Roman" w:eastAsia="Times New Roman" w:hAnsi="Times New Roman" w:cs="Times New Roman"/>
          <w:sz w:val="28"/>
          <w:szCs w:val="28"/>
          <w:bdr w:val="none" w:sz="0" w:space="0" w:color="auto" w:frame="1"/>
          <w:lang w:eastAsia="ru-RU"/>
        </w:rPr>
        <w:t xml:space="preserve"> Производство работ, связанных с нахождением работников в выемках с вертикальными стенками без крепления в песчаных, пылевато-глинистых и талых грунтах выше уровня грунтовых вод и при отсутствии вблизи подземных сооружений, допускается при их глубине не более, 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- 1,0 – в не слежавшихся насыпных и природного сложения песчаных грунтах;</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- 1,25 – в супесях;</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- 1,5 – в суглинках и глинах.</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11</w:t>
      </w:r>
      <w:r w:rsidRPr="000954C4">
        <w:rPr>
          <w:rFonts w:ascii="Times New Roman" w:eastAsia="Times New Roman" w:hAnsi="Times New Roman" w:cs="Times New Roman"/>
          <w:sz w:val="28"/>
          <w:szCs w:val="28"/>
          <w:bdr w:val="none" w:sz="0" w:space="0" w:color="auto" w:frame="1"/>
          <w:lang w:eastAsia="ru-RU"/>
        </w:rPr>
        <w:t>.2.5 При среднесуточной температуре воздуха ниже минус 2 °С допускается увеличение наибольшей глубины вертикальных стенок выемок в мерзлых грунтах, кроме сыпучемерзлых, по сравнению с установленной в </w:t>
      </w:r>
      <w:r>
        <w:rPr>
          <w:rFonts w:ascii="Times New Roman" w:eastAsia="Times New Roman" w:hAnsi="Times New Roman" w:cs="Times New Roman"/>
          <w:sz w:val="28"/>
          <w:szCs w:val="28"/>
          <w:bdr w:val="none" w:sz="0" w:space="0" w:color="auto" w:frame="1"/>
          <w:lang w:val="ky-KG" w:eastAsia="ru-RU"/>
        </w:rPr>
        <w:t>11</w:t>
      </w:r>
      <w:hyperlink r:id="rId12" w:anchor="i113031" w:tooltip="п. 5.2.4" w:history="1">
        <w:r w:rsidRPr="000954C4">
          <w:rPr>
            <w:rFonts w:ascii="Times New Roman" w:eastAsia="Times New Roman" w:hAnsi="Times New Roman" w:cs="Times New Roman"/>
            <w:sz w:val="28"/>
            <w:szCs w:val="28"/>
            <w:bdr w:val="none" w:sz="0" w:space="0" w:color="auto" w:frame="1"/>
            <w:lang w:eastAsia="ru-RU"/>
          </w:rPr>
          <w:t>.2.4</w:t>
        </w:r>
      </w:hyperlink>
      <w:r w:rsidRPr="000954C4">
        <w:rPr>
          <w:rFonts w:ascii="Times New Roman" w:eastAsia="Times New Roman" w:hAnsi="Times New Roman" w:cs="Times New Roman"/>
          <w:sz w:val="28"/>
          <w:szCs w:val="28"/>
          <w:bdr w:val="none" w:sz="0" w:space="0" w:color="auto" w:frame="1"/>
          <w:lang w:eastAsia="ru-RU"/>
        </w:rPr>
        <w:t> на величину глубины промерзания грунта, но не более чем до 2 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0954C4">
        <w:rPr>
          <w:rFonts w:ascii="Times New Roman" w:eastAsia="Times New Roman" w:hAnsi="Times New Roman" w:cs="Times New Roman"/>
          <w:sz w:val="28"/>
          <w:szCs w:val="28"/>
          <w:lang w:eastAsia="ru-RU"/>
        </w:rPr>
        <w:t xml:space="preserve">.2.6 Производство работ, связанных с нахождением работников в выемках с откосами без креплений в насыпных, песчаных и пылевато-глинистых грунтах выше уровня грунтовых вод (с учетом капиллярного поднятия) или грунтах, осушенных с помощью искусственного водопонижения, допускается при глубине выемки и крутизне откосов, указанных в таблице </w:t>
      </w:r>
      <w:r w:rsidR="00D01257">
        <w:rPr>
          <w:rFonts w:ascii="Times New Roman" w:eastAsia="Times New Roman" w:hAnsi="Times New Roman" w:cs="Times New Roman"/>
          <w:sz w:val="28"/>
          <w:szCs w:val="28"/>
          <w:lang w:eastAsia="ru-RU"/>
        </w:rPr>
        <w:t>3</w:t>
      </w:r>
      <w:r w:rsidRPr="000954C4">
        <w:rPr>
          <w:rFonts w:ascii="Times New Roman" w:eastAsia="Times New Roman" w:hAnsi="Times New Roman" w:cs="Times New Roman"/>
          <w:sz w:val="28"/>
          <w:szCs w:val="28"/>
          <w:lang w:eastAsia="ru-RU"/>
        </w:rPr>
        <w:t>.</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w:t>
      </w:r>
      <w:r w:rsidRPr="000954C4">
        <w:rPr>
          <w:rFonts w:ascii="Times New Roman" w:eastAsia="Times New Roman" w:hAnsi="Times New Roman" w:cs="Times New Roman"/>
          <w:sz w:val="28"/>
          <w:szCs w:val="28"/>
          <w:lang w:eastAsia="ru-RU"/>
        </w:rPr>
        <w:t>.2.7 Крутизна откосов выемок глубиной более 5 м во всех случаях и глубиной менее 5 м при гидрологических условиях и видах грунтов, не предусмотренных </w:t>
      </w:r>
      <w:r>
        <w:rPr>
          <w:rFonts w:ascii="Times New Roman" w:eastAsia="Times New Roman" w:hAnsi="Times New Roman" w:cs="Times New Roman"/>
          <w:sz w:val="28"/>
          <w:szCs w:val="28"/>
          <w:lang w:eastAsia="ru-RU"/>
        </w:rPr>
        <w:t>11</w:t>
      </w:r>
      <w:hyperlink r:id="rId13" w:anchor="i123680" w:tooltip="п. 5.2.12" w:history="1">
        <w:r w:rsidRPr="000954C4">
          <w:rPr>
            <w:rFonts w:ascii="Times New Roman" w:eastAsia="Times New Roman" w:hAnsi="Times New Roman" w:cs="Times New Roman"/>
            <w:sz w:val="28"/>
            <w:szCs w:val="28"/>
            <w:bdr w:val="none" w:sz="0" w:space="0" w:color="auto" w:frame="1"/>
            <w:lang w:eastAsia="ru-RU"/>
          </w:rPr>
          <w:t>.2.12</w:t>
        </w:r>
      </w:hyperlink>
      <w:r w:rsidRPr="000954C4">
        <w:rPr>
          <w:rFonts w:ascii="Times New Roman" w:eastAsia="Times New Roman" w:hAnsi="Times New Roman" w:cs="Times New Roman"/>
          <w:sz w:val="28"/>
          <w:szCs w:val="28"/>
          <w:lang w:eastAsia="ru-RU"/>
        </w:rPr>
        <w:t>, а также откосов, подвергающихся увлажнению, должна устанавливаться проектом.</w:t>
      </w:r>
    </w:p>
    <w:p w:rsidR="00CC4D3A" w:rsidRDefault="00CC4D3A" w:rsidP="00314352">
      <w:pPr>
        <w:shd w:val="clear" w:color="auto" w:fill="FFFFFF"/>
        <w:spacing w:after="0" w:line="276"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11</w:t>
      </w:r>
      <w:r w:rsidRPr="000954C4">
        <w:rPr>
          <w:rFonts w:ascii="Times New Roman" w:eastAsia="Times New Roman" w:hAnsi="Times New Roman" w:cs="Times New Roman"/>
          <w:sz w:val="28"/>
          <w:szCs w:val="28"/>
          <w:bdr w:val="none" w:sz="0" w:space="0" w:color="auto" w:frame="1"/>
          <w:lang w:eastAsia="ru-RU"/>
        </w:rPr>
        <w:t>.2.8 Конструкция крепления вертикальных стенок выемок глубиной до 3 м в грунтах естественной влажности должна быть, как правило, выполнена по типовым проектам. При большей глубине, а также сложных гидрогеологических условиях крепление должно быть выполнено по индивидуальному проекту.</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11</w:t>
      </w:r>
      <w:r w:rsidRPr="000954C4">
        <w:rPr>
          <w:rFonts w:ascii="Times New Roman" w:eastAsia="Times New Roman" w:hAnsi="Times New Roman" w:cs="Times New Roman"/>
          <w:sz w:val="28"/>
          <w:szCs w:val="28"/>
          <w:bdr w:val="none" w:sz="0" w:space="0" w:color="auto" w:frame="1"/>
          <w:lang w:eastAsia="ru-RU"/>
        </w:rPr>
        <w:t>.2.9 При установке креплений верхняя часть их должна выступать над бровкой выемки не менее чем на 15 см.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11</w:t>
      </w:r>
      <w:r w:rsidRPr="000954C4">
        <w:rPr>
          <w:rFonts w:ascii="Times New Roman" w:eastAsia="Times New Roman" w:hAnsi="Times New Roman" w:cs="Times New Roman"/>
          <w:sz w:val="28"/>
          <w:szCs w:val="28"/>
          <w:bdr w:val="none" w:sz="0" w:space="0" w:color="auto" w:frame="1"/>
          <w:lang w:eastAsia="ru-RU"/>
        </w:rPr>
        <w:t>.2.10 Перед допуском работников в выемки глубиной более 1,3 м ответственным лицом должны быть проверены состояние откосов</w:t>
      </w:r>
      <w:r w:rsidRPr="000954C4">
        <w:rPr>
          <w:rFonts w:ascii="Times New Roman" w:eastAsia="Times New Roman" w:hAnsi="Times New Roman" w:cs="Times New Roman"/>
          <w:b/>
          <w:bCs/>
          <w:sz w:val="28"/>
          <w:szCs w:val="28"/>
          <w:bdr w:val="none" w:sz="0" w:space="0" w:color="auto" w:frame="1"/>
          <w:lang w:eastAsia="ru-RU"/>
        </w:rPr>
        <w:t>,</w:t>
      </w:r>
      <w:r w:rsidRPr="000954C4">
        <w:rPr>
          <w:rFonts w:ascii="Times New Roman" w:eastAsia="Times New Roman" w:hAnsi="Times New Roman" w:cs="Times New Roman"/>
          <w:sz w:val="28"/>
          <w:szCs w:val="28"/>
          <w:bdr w:val="none" w:sz="0" w:space="0" w:color="auto" w:frame="1"/>
          <w:lang w:eastAsia="ru-RU"/>
        </w:rPr>
        <w:t> а также надежность крепления стенок выемки.</w:t>
      </w:r>
    </w:p>
    <w:p w:rsidR="00196BC2" w:rsidRDefault="00CC4D3A" w:rsidP="00196BC2">
      <w:pPr>
        <w:shd w:val="clear" w:color="auto" w:fill="FFFFFF"/>
        <w:spacing w:after="0" w:line="276" w:lineRule="auto"/>
        <w:ind w:firstLine="709"/>
        <w:jc w:val="both"/>
        <w:rPr>
          <w:rFonts w:ascii="Times New Roman" w:eastAsia="Times New Roman" w:hAnsi="Times New Roman" w:cs="Times New Roman"/>
          <w:sz w:val="28"/>
          <w:szCs w:val="28"/>
          <w:bdr w:val="none" w:sz="0" w:space="0" w:color="auto" w:frame="1"/>
          <w:lang w:eastAsia="ru-RU"/>
        </w:rPr>
      </w:pPr>
      <w:r w:rsidRPr="000954C4">
        <w:rPr>
          <w:rFonts w:ascii="Times New Roman" w:eastAsia="Times New Roman" w:hAnsi="Times New Roman" w:cs="Times New Roman"/>
          <w:sz w:val="28"/>
          <w:szCs w:val="28"/>
          <w:bdr w:val="none" w:sz="0" w:space="0" w:color="auto" w:frame="1"/>
          <w:lang w:eastAsia="ru-RU"/>
        </w:rPr>
        <w:t>Валуны и камни, а также отслоения грунта, обнаруженные на откосах, должны быть удалены.</w:t>
      </w:r>
      <w:r w:rsidR="00196BC2" w:rsidRPr="00196BC2">
        <w:rPr>
          <w:rFonts w:ascii="Times New Roman" w:eastAsia="Times New Roman" w:hAnsi="Times New Roman" w:cs="Times New Roman"/>
          <w:sz w:val="28"/>
          <w:szCs w:val="28"/>
          <w:bdr w:val="none" w:sz="0" w:space="0" w:color="auto" w:frame="1"/>
          <w:lang w:eastAsia="ru-RU"/>
        </w:rPr>
        <w:t xml:space="preserve"> </w:t>
      </w:r>
    </w:p>
    <w:p w:rsidR="00196BC2" w:rsidRPr="000954C4" w:rsidRDefault="00196BC2" w:rsidP="00196BC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11</w:t>
      </w:r>
      <w:r w:rsidRPr="000954C4">
        <w:rPr>
          <w:rFonts w:ascii="Times New Roman" w:eastAsia="Times New Roman" w:hAnsi="Times New Roman" w:cs="Times New Roman"/>
          <w:sz w:val="28"/>
          <w:szCs w:val="28"/>
          <w:bdr w:val="none" w:sz="0" w:space="0" w:color="auto" w:frame="1"/>
          <w:lang w:eastAsia="ru-RU"/>
        </w:rPr>
        <w:t>.2.11 Допуск работников в выемки с откосами, подвергшимися увлажнению, разрешается только после тщательного осмотра лицом, ответственным за обеспечение безопасности производства работ, состояние грунта откосов и обрушение неустойчивого грунта в местах, где обнаружены "козырьки" или трещины (отслоения).</w:t>
      </w:r>
    </w:p>
    <w:p w:rsidR="00CC4D3A" w:rsidRPr="000954C4" w:rsidRDefault="00CC4D3A" w:rsidP="00314352">
      <w:pPr>
        <w:shd w:val="clear" w:color="auto" w:fill="FFFFFF"/>
        <w:spacing w:after="0" w:line="276" w:lineRule="auto"/>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Т</w:t>
      </w:r>
      <w:r>
        <w:rPr>
          <w:rFonts w:ascii="Times New Roman" w:eastAsia="Times New Roman" w:hAnsi="Times New Roman" w:cs="Times New Roman"/>
          <w:sz w:val="28"/>
          <w:szCs w:val="28"/>
          <w:bdr w:val="none" w:sz="0" w:space="0" w:color="auto" w:frame="1"/>
          <w:lang w:eastAsia="ru-RU"/>
        </w:rPr>
        <w:t xml:space="preserve"> </w:t>
      </w:r>
      <w:r w:rsidRPr="000954C4">
        <w:rPr>
          <w:rFonts w:ascii="Times New Roman" w:eastAsia="Times New Roman" w:hAnsi="Times New Roman" w:cs="Times New Roman"/>
          <w:sz w:val="28"/>
          <w:szCs w:val="28"/>
          <w:bdr w:val="none" w:sz="0" w:space="0" w:color="auto" w:frame="1"/>
          <w:lang w:eastAsia="ru-RU"/>
        </w:rPr>
        <w:t>а</w:t>
      </w:r>
      <w:r>
        <w:rPr>
          <w:rFonts w:ascii="Times New Roman" w:eastAsia="Times New Roman" w:hAnsi="Times New Roman" w:cs="Times New Roman"/>
          <w:sz w:val="28"/>
          <w:szCs w:val="28"/>
          <w:bdr w:val="none" w:sz="0" w:space="0" w:color="auto" w:frame="1"/>
          <w:lang w:eastAsia="ru-RU"/>
        </w:rPr>
        <w:t xml:space="preserve"> </w:t>
      </w:r>
      <w:r w:rsidRPr="000954C4">
        <w:rPr>
          <w:rFonts w:ascii="Times New Roman" w:eastAsia="Times New Roman" w:hAnsi="Times New Roman" w:cs="Times New Roman"/>
          <w:sz w:val="28"/>
          <w:szCs w:val="28"/>
          <w:bdr w:val="none" w:sz="0" w:space="0" w:color="auto" w:frame="1"/>
          <w:lang w:eastAsia="ru-RU"/>
        </w:rPr>
        <w:t>б</w:t>
      </w:r>
      <w:r>
        <w:rPr>
          <w:rFonts w:ascii="Times New Roman" w:eastAsia="Times New Roman" w:hAnsi="Times New Roman" w:cs="Times New Roman"/>
          <w:sz w:val="28"/>
          <w:szCs w:val="28"/>
          <w:bdr w:val="none" w:sz="0" w:space="0" w:color="auto" w:frame="1"/>
          <w:lang w:eastAsia="ru-RU"/>
        </w:rPr>
        <w:t xml:space="preserve"> </w:t>
      </w:r>
      <w:r w:rsidRPr="000954C4">
        <w:rPr>
          <w:rFonts w:ascii="Times New Roman" w:eastAsia="Times New Roman" w:hAnsi="Times New Roman" w:cs="Times New Roman"/>
          <w:sz w:val="28"/>
          <w:szCs w:val="28"/>
          <w:bdr w:val="none" w:sz="0" w:space="0" w:color="auto" w:frame="1"/>
          <w:lang w:eastAsia="ru-RU"/>
        </w:rPr>
        <w:t>л</w:t>
      </w:r>
      <w:r>
        <w:rPr>
          <w:rFonts w:ascii="Times New Roman" w:eastAsia="Times New Roman" w:hAnsi="Times New Roman" w:cs="Times New Roman"/>
          <w:sz w:val="28"/>
          <w:szCs w:val="28"/>
          <w:bdr w:val="none" w:sz="0" w:space="0" w:color="auto" w:frame="1"/>
          <w:lang w:eastAsia="ru-RU"/>
        </w:rPr>
        <w:t xml:space="preserve"> </w:t>
      </w:r>
      <w:r w:rsidRPr="000954C4">
        <w:rPr>
          <w:rFonts w:ascii="Times New Roman" w:eastAsia="Times New Roman" w:hAnsi="Times New Roman" w:cs="Times New Roman"/>
          <w:sz w:val="28"/>
          <w:szCs w:val="28"/>
          <w:bdr w:val="none" w:sz="0" w:space="0" w:color="auto" w:frame="1"/>
          <w:lang w:eastAsia="ru-RU"/>
        </w:rPr>
        <w:t>и</w:t>
      </w:r>
      <w:r>
        <w:rPr>
          <w:rFonts w:ascii="Times New Roman" w:eastAsia="Times New Roman" w:hAnsi="Times New Roman" w:cs="Times New Roman"/>
          <w:sz w:val="28"/>
          <w:szCs w:val="28"/>
          <w:bdr w:val="none" w:sz="0" w:space="0" w:color="auto" w:frame="1"/>
          <w:lang w:eastAsia="ru-RU"/>
        </w:rPr>
        <w:t xml:space="preserve"> </w:t>
      </w:r>
      <w:r w:rsidRPr="000954C4">
        <w:rPr>
          <w:rFonts w:ascii="Times New Roman" w:eastAsia="Times New Roman" w:hAnsi="Times New Roman" w:cs="Times New Roman"/>
          <w:sz w:val="28"/>
          <w:szCs w:val="28"/>
          <w:bdr w:val="none" w:sz="0" w:space="0" w:color="auto" w:frame="1"/>
          <w:lang w:eastAsia="ru-RU"/>
        </w:rPr>
        <w:t>ц</w:t>
      </w:r>
      <w:r>
        <w:rPr>
          <w:rFonts w:ascii="Times New Roman" w:eastAsia="Times New Roman" w:hAnsi="Times New Roman" w:cs="Times New Roman"/>
          <w:sz w:val="28"/>
          <w:szCs w:val="28"/>
          <w:bdr w:val="none" w:sz="0" w:space="0" w:color="auto" w:frame="1"/>
          <w:lang w:eastAsia="ru-RU"/>
        </w:rPr>
        <w:t xml:space="preserve"> </w:t>
      </w:r>
      <w:r w:rsidRPr="000954C4">
        <w:rPr>
          <w:rFonts w:ascii="Times New Roman" w:eastAsia="Times New Roman" w:hAnsi="Times New Roman" w:cs="Times New Roman"/>
          <w:sz w:val="28"/>
          <w:szCs w:val="28"/>
          <w:bdr w:val="none" w:sz="0" w:space="0" w:color="auto" w:frame="1"/>
          <w:lang w:eastAsia="ru-RU"/>
        </w:rPr>
        <w:t xml:space="preserve">а </w:t>
      </w:r>
      <w:r w:rsidR="00D01257">
        <w:rPr>
          <w:rFonts w:ascii="Times New Roman" w:eastAsia="Times New Roman" w:hAnsi="Times New Roman" w:cs="Times New Roman"/>
          <w:sz w:val="28"/>
          <w:szCs w:val="28"/>
          <w:bdr w:val="none" w:sz="0" w:space="0" w:color="auto" w:frame="1"/>
          <w:lang w:eastAsia="ru-RU"/>
        </w:rPr>
        <w:t>3</w:t>
      </w:r>
    </w:p>
    <w:tbl>
      <w:tblPr>
        <w:tblW w:w="5000" w:type="pct"/>
        <w:jc w:val="center"/>
        <w:tblCellMar>
          <w:left w:w="0" w:type="dxa"/>
          <w:right w:w="0" w:type="dxa"/>
        </w:tblCellMar>
        <w:tblLook w:val="04A0" w:firstRow="1" w:lastRow="0" w:firstColumn="1" w:lastColumn="0" w:noHBand="0" w:noVBand="1"/>
      </w:tblPr>
      <w:tblGrid>
        <w:gridCol w:w="666"/>
        <w:gridCol w:w="2134"/>
        <w:gridCol w:w="1797"/>
        <w:gridCol w:w="2234"/>
        <w:gridCol w:w="2234"/>
      </w:tblGrid>
      <w:tr w:rsidR="00CC4D3A" w:rsidRPr="000954C4" w:rsidTr="008D6C0D">
        <w:trPr>
          <w:trHeight w:val="20"/>
          <w:jc w:val="center"/>
        </w:trPr>
        <w:tc>
          <w:tcPr>
            <w:tcW w:w="367" w:type="pct"/>
            <w:vMerge w:val="restar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jc w:val="center"/>
              <w:rPr>
                <w:rFonts w:ascii="Times New Roman" w:eastAsia="Times New Roman" w:hAnsi="Times New Roman" w:cs="Times New Roman"/>
                <w:bCs/>
                <w:sz w:val="24"/>
                <w:szCs w:val="24"/>
                <w:bdr w:val="none" w:sz="0" w:space="0" w:color="auto" w:frame="1"/>
                <w:lang w:eastAsia="ru-RU"/>
              </w:rPr>
            </w:pPr>
          </w:p>
          <w:p w:rsidR="00CC4D3A" w:rsidRPr="000954C4" w:rsidRDefault="00CC4D3A" w:rsidP="00314352">
            <w:pPr>
              <w:spacing w:after="0" w:line="276" w:lineRule="auto"/>
              <w:jc w:val="center"/>
              <w:rPr>
                <w:rFonts w:ascii="Times New Roman" w:eastAsia="Times New Roman" w:hAnsi="Times New Roman" w:cs="Times New Roman"/>
                <w:sz w:val="24"/>
                <w:szCs w:val="24"/>
                <w:lang w:eastAsia="ru-RU"/>
              </w:rPr>
            </w:pPr>
            <w:r w:rsidRPr="000954C4">
              <w:rPr>
                <w:rFonts w:ascii="Times New Roman" w:eastAsia="Times New Roman" w:hAnsi="Times New Roman" w:cs="Times New Roman"/>
                <w:bCs/>
                <w:sz w:val="24"/>
                <w:szCs w:val="24"/>
                <w:bdr w:val="none" w:sz="0" w:space="0" w:color="auto" w:frame="1"/>
                <w:lang w:eastAsia="ru-RU"/>
              </w:rPr>
              <w:t>№ </w:t>
            </w:r>
            <w:r w:rsidRPr="000954C4">
              <w:rPr>
                <w:rFonts w:ascii="Times New Roman" w:eastAsia="Times New Roman" w:hAnsi="Times New Roman" w:cs="Times New Roman"/>
                <w:bCs/>
                <w:sz w:val="24"/>
                <w:szCs w:val="24"/>
                <w:bdr w:val="none" w:sz="0" w:space="0" w:color="auto" w:frame="1"/>
                <w:lang w:eastAsia="ru-RU"/>
              </w:rPr>
              <w:br/>
              <w:t>п. п.</w:t>
            </w:r>
          </w:p>
        </w:tc>
        <w:tc>
          <w:tcPr>
            <w:tcW w:w="1177" w:type="pct"/>
            <w:vMerge w:val="restart"/>
            <w:tcBorders>
              <w:top w:val="single" w:sz="4" w:space="0" w:color="auto"/>
              <w:left w:val="nil"/>
              <w:bottom w:val="sing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jc w:val="center"/>
              <w:rPr>
                <w:rFonts w:ascii="Times New Roman" w:eastAsia="Times New Roman" w:hAnsi="Times New Roman" w:cs="Times New Roman"/>
                <w:bCs/>
                <w:sz w:val="24"/>
                <w:szCs w:val="24"/>
                <w:bdr w:val="none" w:sz="0" w:space="0" w:color="auto" w:frame="1"/>
                <w:lang w:eastAsia="ru-RU"/>
              </w:rPr>
            </w:pPr>
          </w:p>
          <w:p w:rsidR="00CC4D3A" w:rsidRPr="000954C4" w:rsidRDefault="00CC4D3A" w:rsidP="00314352">
            <w:pPr>
              <w:spacing w:after="0" w:line="276" w:lineRule="auto"/>
              <w:jc w:val="center"/>
              <w:rPr>
                <w:rFonts w:ascii="Times New Roman" w:eastAsia="Times New Roman" w:hAnsi="Times New Roman" w:cs="Times New Roman"/>
                <w:sz w:val="24"/>
                <w:szCs w:val="24"/>
                <w:lang w:eastAsia="ru-RU"/>
              </w:rPr>
            </w:pPr>
            <w:r w:rsidRPr="000954C4">
              <w:rPr>
                <w:rFonts w:ascii="Times New Roman" w:eastAsia="Times New Roman" w:hAnsi="Times New Roman" w:cs="Times New Roman"/>
                <w:bCs/>
                <w:sz w:val="24"/>
                <w:szCs w:val="24"/>
                <w:bdr w:val="none" w:sz="0" w:space="0" w:color="auto" w:frame="1"/>
                <w:lang w:eastAsia="ru-RU"/>
              </w:rPr>
              <w:t>Виды грунтов</w:t>
            </w:r>
          </w:p>
        </w:tc>
        <w:tc>
          <w:tcPr>
            <w:tcW w:w="3456" w:type="pct"/>
            <w:gridSpan w:val="3"/>
            <w:tcBorders>
              <w:top w:val="single" w:sz="4" w:space="0" w:color="auto"/>
              <w:left w:val="nil"/>
              <w:bottom w:val="sing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jc w:val="center"/>
              <w:rPr>
                <w:rFonts w:ascii="Times New Roman" w:eastAsia="Times New Roman" w:hAnsi="Times New Roman" w:cs="Times New Roman"/>
                <w:sz w:val="24"/>
                <w:szCs w:val="24"/>
                <w:lang w:eastAsia="ru-RU"/>
              </w:rPr>
            </w:pPr>
            <w:r w:rsidRPr="000954C4">
              <w:rPr>
                <w:rFonts w:ascii="Times New Roman" w:eastAsia="Times New Roman" w:hAnsi="Times New Roman" w:cs="Times New Roman"/>
                <w:bCs/>
                <w:sz w:val="24"/>
                <w:szCs w:val="24"/>
                <w:bdr w:val="none" w:sz="0" w:space="0" w:color="auto" w:frame="1"/>
                <w:lang w:eastAsia="ru-RU"/>
              </w:rPr>
              <w:t>Крутизна откоса (отношение его высоты к заложению) при глубине выемки, м, не более</w:t>
            </w:r>
          </w:p>
        </w:tc>
      </w:tr>
      <w:tr w:rsidR="00CC4D3A" w:rsidRPr="000954C4" w:rsidTr="008D6C0D">
        <w:trPr>
          <w:trHeight w:val="20"/>
          <w:jc w:val="center"/>
        </w:trPr>
        <w:tc>
          <w:tcPr>
            <w:tcW w:w="367" w:type="pct"/>
            <w:vMerge/>
            <w:tcBorders>
              <w:top w:val="single" w:sz="4" w:space="0" w:color="auto"/>
              <w:left w:val="single" w:sz="4" w:space="0" w:color="auto"/>
              <w:bottom w:val="double" w:sz="4" w:space="0" w:color="auto"/>
              <w:right w:val="single" w:sz="4" w:space="0" w:color="auto"/>
            </w:tcBorders>
            <w:vAlign w:val="center"/>
            <w:hideMark/>
          </w:tcPr>
          <w:p w:rsidR="00CC4D3A" w:rsidRPr="000954C4" w:rsidRDefault="00CC4D3A" w:rsidP="00314352">
            <w:pPr>
              <w:spacing w:after="0" w:line="276" w:lineRule="auto"/>
              <w:rPr>
                <w:rFonts w:ascii="Times New Roman" w:eastAsia="Times New Roman" w:hAnsi="Times New Roman" w:cs="Times New Roman"/>
                <w:sz w:val="24"/>
                <w:szCs w:val="24"/>
                <w:lang w:eastAsia="ru-RU"/>
              </w:rPr>
            </w:pPr>
          </w:p>
        </w:tc>
        <w:tc>
          <w:tcPr>
            <w:tcW w:w="1177" w:type="pct"/>
            <w:vMerge/>
            <w:tcBorders>
              <w:top w:val="single" w:sz="4" w:space="0" w:color="auto"/>
              <w:left w:val="nil"/>
              <w:bottom w:val="double" w:sz="4" w:space="0" w:color="auto"/>
              <w:right w:val="single" w:sz="4" w:space="0" w:color="auto"/>
            </w:tcBorders>
            <w:vAlign w:val="center"/>
            <w:hideMark/>
          </w:tcPr>
          <w:p w:rsidR="00CC4D3A" w:rsidRPr="000954C4" w:rsidRDefault="00CC4D3A" w:rsidP="00314352">
            <w:pPr>
              <w:spacing w:after="0" w:line="276" w:lineRule="auto"/>
              <w:rPr>
                <w:rFonts w:ascii="Times New Roman" w:eastAsia="Times New Roman" w:hAnsi="Times New Roman" w:cs="Times New Roman"/>
                <w:sz w:val="24"/>
                <w:szCs w:val="24"/>
                <w:lang w:eastAsia="ru-RU"/>
              </w:rPr>
            </w:pPr>
          </w:p>
        </w:tc>
        <w:tc>
          <w:tcPr>
            <w:tcW w:w="991" w:type="pct"/>
            <w:tcBorders>
              <w:top w:val="nil"/>
              <w:left w:val="nil"/>
              <w:bottom w:val="doub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rPr>
                <w:rFonts w:ascii="Times New Roman" w:eastAsia="Times New Roman" w:hAnsi="Times New Roman" w:cs="Times New Roman"/>
                <w:sz w:val="24"/>
                <w:szCs w:val="24"/>
                <w:lang w:eastAsia="ru-RU"/>
              </w:rPr>
            </w:pPr>
            <w:r w:rsidRPr="000954C4">
              <w:rPr>
                <w:rFonts w:ascii="Times New Roman" w:eastAsia="Times New Roman" w:hAnsi="Times New Roman" w:cs="Times New Roman"/>
                <w:bCs/>
                <w:sz w:val="24"/>
                <w:szCs w:val="24"/>
                <w:bdr w:val="none" w:sz="0" w:space="0" w:color="auto" w:frame="1"/>
                <w:lang w:eastAsia="ru-RU"/>
              </w:rPr>
              <w:t xml:space="preserve">             1,5</w:t>
            </w:r>
          </w:p>
        </w:tc>
        <w:tc>
          <w:tcPr>
            <w:tcW w:w="0" w:type="auto"/>
            <w:tcBorders>
              <w:top w:val="nil"/>
              <w:left w:val="nil"/>
              <w:bottom w:val="doub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jc w:val="center"/>
              <w:rPr>
                <w:rFonts w:ascii="Times New Roman" w:eastAsia="Times New Roman" w:hAnsi="Times New Roman" w:cs="Times New Roman"/>
                <w:sz w:val="24"/>
                <w:szCs w:val="24"/>
                <w:lang w:eastAsia="ru-RU"/>
              </w:rPr>
            </w:pPr>
            <w:r w:rsidRPr="000954C4">
              <w:rPr>
                <w:rFonts w:ascii="Times New Roman" w:eastAsia="Times New Roman" w:hAnsi="Times New Roman" w:cs="Times New Roman"/>
                <w:bCs/>
                <w:sz w:val="24"/>
                <w:szCs w:val="24"/>
                <w:bdr w:val="none" w:sz="0" w:space="0" w:color="auto" w:frame="1"/>
                <w:lang w:eastAsia="ru-RU"/>
              </w:rPr>
              <w:t>3,0</w:t>
            </w:r>
          </w:p>
        </w:tc>
        <w:tc>
          <w:tcPr>
            <w:tcW w:w="0" w:type="auto"/>
            <w:tcBorders>
              <w:top w:val="nil"/>
              <w:left w:val="nil"/>
              <w:bottom w:val="doub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jc w:val="center"/>
              <w:rPr>
                <w:rFonts w:ascii="Times New Roman" w:eastAsia="Times New Roman" w:hAnsi="Times New Roman" w:cs="Times New Roman"/>
                <w:sz w:val="24"/>
                <w:szCs w:val="24"/>
                <w:lang w:eastAsia="ru-RU"/>
              </w:rPr>
            </w:pPr>
            <w:r w:rsidRPr="000954C4">
              <w:rPr>
                <w:rFonts w:ascii="Times New Roman" w:eastAsia="Times New Roman" w:hAnsi="Times New Roman" w:cs="Times New Roman"/>
                <w:bCs/>
                <w:sz w:val="24"/>
                <w:szCs w:val="24"/>
                <w:bdr w:val="none" w:sz="0" w:space="0" w:color="auto" w:frame="1"/>
                <w:lang w:eastAsia="ru-RU"/>
              </w:rPr>
              <w:t>5,0</w:t>
            </w:r>
          </w:p>
        </w:tc>
      </w:tr>
      <w:tr w:rsidR="00CC4D3A" w:rsidRPr="000954C4" w:rsidTr="008D6C0D">
        <w:trPr>
          <w:trHeight w:val="20"/>
          <w:jc w:val="center"/>
        </w:trPr>
        <w:tc>
          <w:tcPr>
            <w:tcW w:w="367" w:type="pct"/>
            <w:tcBorders>
              <w:top w:val="doub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jc w:val="center"/>
              <w:rPr>
                <w:rFonts w:ascii="Times New Roman" w:eastAsia="Times New Roman" w:hAnsi="Times New Roman" w:cs="Times New Roman"/>
                <w:sz w:val="24"/>
                <w:szCs w:val="24"/>
                <w:lang w:eastAsia="ru-RU"/>
              </w:rPr>
            </w:pPr>
            <w:r w:rsidRPr="000954C4">
              <w:rPr>
                <w:rFonts w:ascii="Times New Roman" w:eastAsia="Times New Roman" w:hAnsi="Times New Roman" w:cs="Times New Roman"/>
                <w:sz w:val="24"/>
                <w:szCs w:val="24"/>
                <w:bdr w:val="none" w:sz="0" w:space="0" w:color="auto" w:frame="1"/>
                <w:lang w:eastAsia="ru-RU"/>
              </w:rPr>
              <w:t>1</w:t>
            </w:r>
          </w:p>
        </w:tc>
        <w:tc>
          <w:tcPr>
            <w:tcW w:w="1177" w:type="pct"/>
            <w:tcBorders>
              <w:top w:val="double" w:sz="4" w:space="0" w:color="auto"/>
              <w:left w:val="nil"/>
              <w:bottom w:val="sing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rPr>
                <w:rFonts w:ascii="Times New Roman" w:eastAsia="Times New Roman" w:hAnsi="Times New Roman" w:cs="Times New Roman"/>
                <w:sz w:val="24"/>
                <w:szCs w:val="24"/>
                <w:lang w:eastAsia="ru-RU"/>
              </w:rPr>
            </w:pPr>
            <w:r w:rsidRPr="000954C4">
              <w:rPr>
                <w:rFonts w:ascii="Times New Roman" w:eastAsia="Times New Roman" w:hAnsi="Times New Roman" w:cs="Times New Roman"/>
                <w:sz w:val="24"/>
                <w:szCs w:val="24"/>
                <w:bdr w:val="none" w:sz="0" w:space="0" w:color="auto" w:frame="1"/>
                <w:lang w:eastAsia="ru-RU"/>
              </w:rPr>
              <w:t>Насыпные не слежавшиеся</w:t>
            </w:r>
          </w:p>
        </w:tc>
        <w:tc>
          <w:tcPr>
            <w:tcW w:w="991" w:type="pct"/>
            <w:tcBorders>
              <w:top w:val="double" w:sz="4" w:space="0" w:color="auto"/>
              <w:left w:val="nil"/>
              <w:bottom w:val="sing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ind w:hanging="24"/>
              <w:jc w:val="center"/>
              <w:rPr>
                <w:rFonts w:ascii="Times New Roman" w:eastAsia="Times New Roman" w:hAnsi="Times New Roman" w:cs="Times New Roman"/>
                <w:sz w:val="24"/>
                <w:szCs w:val="24"/>
                <w:lang w:eastAsia="ru-RU"/>
              </w:rPr>
            </w:pPr>
            <w:r w:rsidRPr="000954C4">
              <w:rPr>
                <w:rFonts w:ascii="Times New Roman" w:eastAsia="Times New Roman" w:hAnsi="Times New Roman" w:cs="Times New Roman"/>
                <w:sz w:val="24"/>
                <w:szCs w:val="24"/>
                <w:bdr w:val="none" w:sz="0" w:space="0" w:color="auto" w:frame="1"/>
                <w:lang w:eastAsia="ru-RU"/>
              </w:rPr>
              <w:t>1:0,67</w:t>
            </w:r>
          </w:p>
        </w:tc>
        <w:tc>
          <w:tcPr>
            <w:tcW w:w="0" w:type="auto"/>
            <w:tcBorders>
              <w:top w:val="double" w:sz="4" w:space="0" w:color="auto"/>
              <w:left w:val="nil"/>
              <w:bottom w:val="sing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ind w:firstLine="35"/>
              <w:jc w:val="center"/>
              <w:rPr>
                <w:rFonts w:ascii="Times New Roman" w:eastAsia="Times New Roman" w:hAnsi="Times New Roman" w:cs="Times New Roman"/>
                <w:sz w:val="24"/>
                <w:szCs w:val="24"/>
                <w:lang w:eastAsia="ru-RU"/>
              </w:rPr>
            </w:pPr>
            <w:r w:rsidRPr="000954C4">
              <w:rPr>
                <w:rFonts w:ascii="Times New Roman" w:eastAsia="Times New Roman" w:hAnsi="Times New Roman" w:cs="Times New Roman"/>
                <w:sz w:val="24"/>
                <w:szCs w:val="24"/>
                <w:bdr w:val="none" w:sz="0" w:space="0" w:color="auto" w:frame="1"/>
                <w:lang w:eastAsia="ru-RU"/>
              </w:rPr>
              <w:t>1:1</w:t>
            </w:r>
          </w:p>
        </w:tc>
        <w:tc>
          <w:tcPr>
            <w:tcW w:w="0" w:type="auto"/>
            <w:tcBorders>
              <w:top w:val="double" w:sz="4" w:space="0" w:color="auto"/>
              <w:left w:val="nil"/>
              <w:bottom w:val="sing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jc w:val="center"/>
              <w:rPr>
                <w:rFonts w:ascii="Times New Roman" w:eastAsia="Times New Roman" w:hAnsi="Times New Roman" w:cs="Times New Roman"/>
                <w:sz w:val="24"/>
                <w:szCs w:val="24"/>
                <w:lang w:eastAsia="ru-RU"/>
              </w:rPr>
            </w:pPr>
            <w:r w:rsidRPr="000954C4">
              <w:rPr>
                <w:rFonts w:ascii="Times New Roman" w:eastAsia="Times New Roman" w:hAnsi="Times New Roman" w:cs="Times New Roman"/>
                <w:sz w:val="24"/>
                <w:szCs w:val="24"/>
                <w:bdr w:val="none" w:sz="0" w:space="0" w:color="auto" w:frame="1"/>
                <w:lang w:eastAsia="ru-RU"/>
              </w:rPr>
              <w:t>1:1,25</w:t>
            </w:r>
          </w:p>
        </w:tc>
      </w:tr>
      <w:tr w:rsidR="00CC4D3A" w:rsidRPr="000954C4" w:rsidTr="008D6C0D">
        <w:trPr>
          <w:trHeight w:val="20"/>
          <w:jc w:val="center"/>
        </w:trPr>
        <w:tc>
          <w:tcPr>
            <w:tcW w:w="367" w:type="pct"/>
            <w:tcBorders>
              <w:top w:val="nil"/>
              <w:left w:val="single" w:sz="4" w:space="0" w:color="auto"/>
              <w:bottom w:val="sing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jc w:val="center"/>
              <w:rPr>
                <w:rFonts w:ascii="Times New Roman" w:eastAsia="Times New Roman" w:hAnsi="Times New Roman" w:cs="Times New Roman"/>
                <w:sz w:val="24"/>
                <w:szCs w:val="24"/>
                <w:lang w:eastAsia="ru-RU"/>
              </w:rPr>
            </w:pPr>
            <w:r w:rsidRPr="000954C4">
              <w:rPr>
                <w:rFonts w:ascii="Times New Roman" w:eastAsia="Times New Roman" w:hAnsi="Times New Roman" w:cs="Times New Roman"/>
                <w:sz w:val="24"/>
                <w:szCs w:val="24"/>
                <w:bdr w:val="none" w:sz="0" w:space="0" w:color="auto" w:frame="1"/>
                <w:lang w:eastAsia="ru-RU"/>
              </w:rPr>
              <w:t>2</w:t>
            </w:r>
          </w:p>
        </w:tc>
        <w:tc>
          <w:tcPr>
            <w:tcW w:w="1177" w:type="pct"/>
            <w:tcBorders>
              <w:top w:val="nil"/>
              <w:left w:val="nil"/>
              <w:bottom w:val="sing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rPr>
                <w:rFonts w:ascii="Times New Roman" w:eastAsia="Times New Roman" w:hAnsi="Times New Roman" w:cs="Times New Roman"/>
                <w:sz w:val="24"/>
                <w:szCs w:val="24"/>
                <w:lang w:eastAsia="ru-RU"/>
              </w:rPr>
            </w:pPr>
            <w:r w:rsidRPr="000954C4">
              <w:rPr>
                <w:rFonts w:ascii="Times New Roman" w:eastAsia="Times New Roman" w:hAnsi="Times New Roman" w:cs="Times New Roman"/>
                <w:sz w:val="24"/>
                <w:szCs w:val="24"/>
                <w:bdr w:val="none" w:sz="0" w:space="0" w:color="auto" w:frame="1"/>
                <w:lang w:eastAsia="ru-RU"/>
              </w:rPr>
              <w:t>Песчаные</w:t>
            </w:r>
            <w:r>
              <w:rPr>
                <w:rFonts w:ascii="Times New Roman" w:eastAsia="Times New Roman" w:hAnsi="Times New Roman" w:cs="Times New Roman"/>
                <w:sz w:val="24"/>
                <w:szCs w:val="24"/>
                <w:bdr w:val="none" w:sz="0" w:space="0" w:color="auto" w:frame="1"/>
                <w:lang w:eastAsia="ru-RU"/>
              </w:rPr>
              <w:t>, гравийные</w:t>
            </w:r>
          </w:p>
        </w:tc>
        <w:tc>
          <w:tcPr>
            <w:tcW w:w="991" w:type="pct"/>
            <w:tcBorders>
              <w:top w:val="nil"/>
              <w:left w:val="nil"/>
              <w:bottom w:val="sing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jc w:val="center"/>
              <w:rPr>
                <w:rFonts w:ascii="Times New Roman" w:eastAsia="Times New Roman" w:hAnsi="Times New Roman" w:cs="Times New Roman"/>
                <w:sz w:val="24"/>
                <w:szCs w:val="24"/>
                <w:lang w:eastAsia="ru-RU"/>
              </w:rPr>
            </w:pPr>
            <w:r w:rsidRPr="000954C4">
              <w:rPr>
                <w:rFonts w:ascii="Times New Roman" w:eastAsia="Times New Roman" w:hAnsi="Times New Roman" w:cs="Times New Roman"/>
                <w:sz w:val="24"/>
                <w:szCs w:val="24"/>
                <w:bdr w:val="none" w:sz="0" w:space="0" w:color="auto" w:frame="1"/>
                <w:lang w:eastAsia="ru-RU"/>
              </w:rPr>
              <w:t>1:0,5</w:t>
            </w:r>
          </w:p>
        </w:tc>
        <w:tc>
          <w:tcPr>
            <w:tcW w:w="0" w:type="auto"/>
            <w:tcBorders>
              <w:top w:val="nil"/>
              <w:left w:val="nil"/>
              <w:bottom w:val="sing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jc w:val="center"/>
              <w:rPr>
                <w:rFonts w:ascii="Times New Roman" w:eastAsia="Times New Roman" w:hAnsi="Times New Roman" w:cs="Times New Roman"/>
                <w:sz w:val="24"/>
                <w:szCs w:val="24"/>
                <w:lang w:eastAsia="ru-RU"/>
              </w:rPr>
            </w:pPr>
            <w:r w:rsidRPr="000954C4">
              <w:rPr>
                <w:rFonts w:ascii="Times New Roman" w:eastAsia="Times New Roman" w:hAnsi="Times New Roman" w:cs="Times New Roman"/>
                <w:sz w:val="24"/>
                <w:szCs w:val="24"/>
                <w:bdr w:val="none" w:sz="0" w:space="0" w:color="auto" w:frame="1"/>
                <w:lang w:eastAsia="ru-RU"/>
              </w:rPr>
              <w:t>1:1</w:t>
            </w:r>
          </w:p>
        </w:tc>
        <w:tc>
          <w:tcPr>
            <w:tcW w:w="0" w:type="auto"/>
            <w:tcBorders>
              <w:top w:val="nil"/>
              <w:left w:val="nil"/>
              <w:bottom w:val="sing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jc w:val="center"/>
              <w:rPr>
                <w:rFonts w:ascii="Times New Roman" w:eastAsia="Times New Roman" w:hAnsi="Times New Roman" w:cs="Times New Roman"/>
                <w:sz w:val="24"/>
                <w:szCs w:val="24"/>
                <w:lang w:eastAsia="ru-RU"/>
              </w:rPr>
            </w:pPr>
            <w:r w:rsidRPr="000954C4">
              <w:rPr>
                <w:rFonts w:ascii="Times New Roman" w:eastAsia="Times New Roman" w:hAnsi="Times New Roman" w:cs="Times New Roman"/>
                <w:sz w:val="24"/>
                <w:szCs w:val="24"/>
                <w:bdr w:val="none" w:sz="0" w:space="0" w:color="auto" w:frame="1"/>
                <w:lang w:eastAsia="ru-RU"/>
              </w:rPr>
              <w:t>1:1</w:t>
            </w:r>
          </w:p>
        </w:tc>
      </w:tr>
      <w:tr w:rsidR="00CC4D3A" w:rsidRPr="000954C4" w:rsidTr="008D6C0D">
        <w:trPr>
          <w:trHeight w:val="20"/>
          <w:jc w:val="center"/>
        </w:trPr>
        <w:tc>
          <w:tcPr>
            <w:tcW w:w="367" w:type="pct"/>
            <w:tcBorders>
              <w:top w:val="nil"/>
              <w:left w:val="single" w:sz="4" w:space="0" w:color="auto"/>
              <w:bottom w:val="sing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jc w:val="center"/>
              <w:rPr>
                <w:rFonts w:ascii="Times New Roman" w:eastAsia="Times New Roman" w:hAnsi="Times New Roman" w:cs="Times New Roman"/>
                <w:sz w:val="24"/>
                <w:szCs w:val="24"/>
                <w:lang w:eastAsia="ru-RU"/>
              </w:rPr>
            </w:pPr>
            <w:r w:rsidRPr="000954C4">
              <w:rPr>
                <w:rFonts w:ascii="Times New Roman" w:eastAsia="Times New Roman" w:hAnsi="Times New Roman" w:cs="Times New Roman"/>
                <w:sz w:val="24"/>
                <w:szCs w:val="24"/>
                <w:bdr w:val="none" w:sz="0" w:space="0" w:color="auto" w:frame="1"/>
                <w:lang w:eastAsia="ru-RU"/>
              </w:rPr>
              <w:t>3</w:t>
            </w:r>
          </w:p>
        </w:tc>
        <w:tc>
          <w:tcPr>
            <w:tcW w:w="1177" w:type="pct"/>
            <w:tcBorders>
              <w:top w:val="nil"/>
              <w:left w:val="nil"/>
              <w:bottom w:val="sing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rPr>
                <w:rFonts w:ascii="Times New Roman" w:eastAsia="Times New Roman" w:hAnsi="Times New Roman" w:cs="Times New Roman"/>
                <w:sz w:val="24"/>
                <w:szCs w:val="24"/>
                <w:lang w:eastAsia="ru-RU"/>
              </w:rPr>
            </w:pPr>
            <w:r w:rsidRPr="000954C4">
              <w:rPr>
                <w:rFonts w:ascii="Times New Roman" w:eastAsia="Times New Roman" w:hAnsi="Times New Roman" w:cs="Times New Roman"/>
                <w:sz w:val="24"/>
                <w:szCs w:val="24"/>
                <w:bdr w:val="none" w:sz="0" w:space="0" w:color="auto" w:frame="1"/>
                <w:lang w:eastAsia="ru-RU"/>
              </w:rPr>
              <w:t>Супесь</w:t>
            </w:r>
          </w:p>
        </w:tc>
        <w:tc>
          <w:tcPr>
            <w:tcW w:w="991" w:type="pct"/>
            <w:tcBorders>
              <w:top w:val="nil"/>
              <w:left w:val="nil"/>
              <w:bottom w:val="sing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jc w:val="center"/>
              <w:rPr>
                <w:rFonts w:ascii="Times New Roman" w:eastAsia="Times New Roman" w:hAnsi="Times New Roman" w:cs="Times New Roman"/>
                <w:sz w:val="24"/>
                <w:szCs w:val="24"/>
                <w:lang w:eastAsia="ru-RU"/>
              </w:rPr>
            </w:pPr>
            <w:r w:rsidRPr="000954C4">
              <w:rPr>
                <w:rFonts w:ascii="Times New Roman" w:eastAsia="Times New Roman" w:hAnsi="Times New Roman" w:cs="Times New Roman"/>
                <w:sz w:val="24"/>
                <w:szCs w:val="24"/>
                <w:bdr w:val="none" w:sz="0" w:space="0" w:color="auto" w:frame="1"/>
                <w:lang w:eastAsia="ru-RU"/>
              </w:rPr>
              <w:t>1:0,25</w:t>
            </w:r>
          </w:p>
        </w:tc>
        <w:tc>
          <w:tcPr>
            <w:tcW w:w="0" w:type="auto"/>
            <w:tcBorders>
              <w:top w:val="nil"/>
              <w:left w:val="nil"/>
              <w:bottom w:val="sing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jc w:val="center"/>
              <w:rPr>
                <w:rFonts w:ascii="Times New Roman" w:eastAsia="Times New Roman" w:hAnsi="Times New Roman" w:cs="Times New Roman"/>
                <w:sz w:val="24"/>
                <w:szCs w:val="24"/>
                <w:lang w:eastAsia="ru-RU"/>
              </w:rPr>
            </w:pPr>
            <w:r w:rsidRPr="000954C4">
              <w:rPr>
                <w:rFonts w:ascii="Times New Roman" w:eastAsia="Times New Roman" w:hAnsi="Times New Roman" w:cs="Times New Roman"/>
                <w:sz w:val="24"/>
                <w:szCs w:val="24"/>
                <w:bdr w:val="none" w:sz="0" w:space="0" w:color="auto" w:frame="1"/>
                <w:lang w:eastAsia="ru-RU"/>
              </w:rPr>
              <w:t>1:0,67</w:t>
            </w:r>
          </w:p>
        </w:tc>
        <w:tc>
          <w:tcPr>
            <w:tcW w:w="0" w:type="auto"/>
            <w:tcBorders>
              <w:top w:val="nil"/>
              <w:left w:val="nil"/>
              <w:bottom w:val="sing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jc w:val="center"/>
              <w:rPr>
                <w:rFonts w:ascii="Times New Roman" w:eastAsia="Times New Roman" w:hAnsi="Times New Roman" w:cs="Times New Roman"/>
                <w:sz w:val="24"/>
                <w:szCs w:val="24"/>
                <w:lang w:eastAsia="ru-RU"/>
              </w:rPr>
            </w:pPr>
            <w:r w:rsidRPr="000954C4">
              <w:rPr>
                <w:rFonts w:ascii="Times New Roman" w:eastAsia="Times New Roman" w:hAnsi="Times New Roman" w:cs="Times New Roman"/>
                <w:sz w:val="24"/>
                <w:szCs w:val="24"/>
                <w:bdr w:val="none" w:sz="0" w:space="0" w:color="auto" w:frame="1"/>
                <w:lang w:eastAsia="ru-RU"/>
              </w:rPr>
              <w:t>1:0,85</w:t>
            </w:r>
          </w:p>
        </w:tc>
      </w:tr>
      <w:tr w:rsidR="00CC4D3A" w:rsidRPr="000954C4" w:rsidTr="008D6C0D">
        <w:trPr>
          <w:trHeight w:val="20"/>
          <w:jc w:val="center"/>
        </w:trPr>
        <w:tc>
          <w:tcPr>
            <w:tcW w:w="367" w:type="pct"/>
            <w:tcBorders>
              <w:top w:val="nil"/>
              <w:left w:val="single" w:sz="4" w:space="0" w:color="auto"/>
              <w:bottom w:val="sing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jc w:val="center"/>
              <w:rPr>
                <w:rFonts w:ascii="Times New Roman" w:eastAsia="Times New Roman" w:hAnsi="Times New Roman" w:cs="Times New Roman"/>
                <w:sz w:val="24"/>
                <w:szCs w:val="24"/>
                <w:lang w:eastAsia="ru-RU"/>
              </w:rPr>
            </w:pPr>
            <w:r w:rsidRPr="000954C4">
              <w:rPr>
                <w:rFonts w:ascii="Times New Roman" w:eastAsia="Times New Roman" w:hAnsi="Times New Roman" w:cs="Times New Roman"/>
                <w:sz w:val="24"/>
                <w:szCs w:val="24"/>
                <w:bdr w:val="none" w:sz="0" w:space="0" w:color="auto" w:frame="1"/>
                <w:lang w:eastAsia="ru-RU"/>
              </w:rPr>
              <w:t>4</w:t>
            </w:r>
          </w:p>
        </w:tc>
        <w:tc>
          <w:tcPr>
            <w:tcW w:w="1177" w:type="pct"/>
            <w:tcBorders>
              <w:top w:val="nil"/>
              <w:left w:val="nil"/>
              <w:bottom w:val="sing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rPr>
                <w:rFonts w:ascii="Times New Roman" w:eastAsia="Times New Roman" w:hAnsi="Times New Roman" w:cs="Times New Roman"/>
                <w:sz w:val="24"/>
                <w:szCs w:val="24"/>
                <w:lang w:eastAsia="ru-RU"/>
              </w:rPr>
            </w:pPr>
            <w:r w:rsidRPr="000954C4">
              <w:rPr>
                <w:rFonts w:ascii="Times New Roman" w:eastAsia="Times New Roman" w:hAnsi="Times New Roman" w:cs="Times New Roman"/>
                <w:sz w:val="24"/>
                <w:szCs w:val="24"/>
                <w:bdr w:val="none" w:sz="0" w:space="0" w:color="auto" w:frame="1"/>
                <w:lang w:eastAsia="ru-RU"/>
              </w:rPr>
              <w:t>Суглинок</w:t>
            </w:r>
          </w:p>
        </w:tc>
        <w:tc>
          <w:tcPr>
            <w:tcW w:w="991" w:type="pct"/>
            <w:tcBorders>
              <w:top w:val="nil"/>
              <w:left w:val="nil"/>
              <w:bottom w:val="sing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jc w:val="center"/>
              <w:rPr>
                <w:rFonts w:ascii="Times New Roman" w:eastAsia="Times New Roman" w:hAnsi="Times New Roman" w:cs="Times New Roman"/>
                <w:sz w:val="24"/>
                <w:szCs w:val="24"/>
                <w:lang w:eastAsia="ru-RU"/>
              </w:rPr>
            </w:pPr>
            <w:r w:rsidRPr="000954C4">
              <w:rPr>
                <w:rFonts w:ascii="Times New Roman" w:eastAsia="Times New Roman" w:hAnsi="Times New Roman" w:cs="Times New Roman"/>
                <w:sz w:val="24"/>
                <w:szCs w:val="24"/>
                <w:bdr w:val="none" w:sz="0" w:space="0" w:color="auto" w:frame="1"/>
                <w:lang w:eastAsia="ru-RU"/>
              </w:rPr>
              <w:t>1:0</w:t>
            </w:r>
          </w:p>
        </w:tc>
        <w:tc>
          <w:tcPr>
            <w:tcW w:w="0" w:type="auto"/>
            <w:tcBorders>
              <w:top w:val="nil"/>
              <w:left w:val="nil"/>
              <w:bottom w:val="sing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jc w:val="center"/>
              <w:rPr>
                <w:rFonts w:ascii="Times New Roman" w:eastAsia="Times New Roman" w:hAnsi="Times New Roman" w:cs="Times New Roman"/>
                <w:sz w:val="24"/>
                <w:szCs w:val="24"/>
                <w:lang w:eastAsia="ru-RU"/>
              </w:rPr>
            </w:pPr>
            <w:r w:rsidRPr="000954C4">
              <w:rPr>
                <w:rFonts w:ascii="Times New Roman" w:eastAsia="Times New Roman" w:hAnsi="Times New Roman" w:cs="Times New Roman"/>
                <w:sz w:val="24"/>
                <w:szCs w:val="24"/>
                <w:bdr w:val="none" w:sz="0" w:space="0" w:color="auto" w:frame="1"/>
                <w:lang w:eastAsia="ru-RU"/>
              </w:rPr>
              <w:t>1:0,5</w:t>
            </w:r>
          </w:p>
        </w:tc>
        <w:tc>
          <w:tcPr>
            <w:tcW w:w="0" w:type="auto"/>
            <w:tcBorders>
              <w:top w:val="nil"/>
              <w:left w:val="nil"/>
              <w:bottom w:val="sing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jc w:val="center"/>
              <w:rPr>
                <w:rFonts w:ascii="Times New Roman" w:eastAsia="Times New Roman" w:hAnsi="Times New Roman" w:cs="Times New Roman"/>
                <w:sz w:val="24"/>
                <w:szCs w:val="24"/>
                <w:lang w:eastAsia="ru-RU"/>
              </w:rPr>
            </w:pPr>
            <w:r w:rsidRPr="000954C4">
              <w:rPr>
                <w:rFonts w:ascii="Times New Roman" w:eastAsia="Times New Roman" w:hAnsi="Times New Roman" w:cs="Times New Roman"/>
                <w:sz w:val="24"/>
                <w:szCs w:val="24"/>
                <w:bdr w:val="none" w:sz="0" w:space="0" w:color="auto" w:frame="1"/>
                <w:lang w:eastAsia="ru-RU"/>
              </w:rPr>
              <w:t>1:0,75</w:t>
            </w:r>
          </w:p>
        </w:tc>
      </w:tr>
      <w:tr w:rsidR="00CC4D3A" w:rsidRPr="000954C4" w:rsidTr="008D6C0D">
        <w:trPr>
          <w:trHeight w:val="20"/>
          <w:jc w:val="center"/>
        </w:trPr>
        <w:tc>
          <w:tcPr>
            <w:tcW w:w="367" w:type="pct"/>
            <w:tcBorders>
              <w:top w:val="nil"/>
              <w:left w:val="single" w:sz="4" w:space="0" w:color="auto"/>
              <w:bottom w:val="sing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jc w:val="center"/>
              <w:rPr>
                <w:rFonts w:ascii="Times New Roman" w:eastAsia="Times New Roman" w:hAnsi="Times New Roman" w:cs="Times New Roman"/>
                <w:sz w:val="24"/>
                <w:szCs w:val="24"/>
                <w:lang w:eastAsia="ru-RU"/>
              </w:rPr>
            </w:pPr>
            <w:r w:rsidRPr="000954C4">
              <w:rPr>
                <w:rFonts w:ascii="Times New Roman" w:eastAsia="Times New Roman" w:hAnsi="Times New Roman" w:cs="Times New Roman"/>
                <w:sz w:val="24"/>
                <w:szCs w:val="24"/>
                <w:bdr w:val="none" w:sz="0" w:space="0" w:color="auto" w:frame="1"/>
                <w:lang w:eastAsia="ru-RU"/>
              </w:rPr>
              <w:t>5</w:t>
            </w:r>
          </w:p>
        </w:tc>
        <w:tc>
          <w:tcPr>
            <w:tcW w:w="1177" w:type="pct"/>
            <w:tcBorders>
              <w:top w:val="nil"/>
              <w:left w:val="nil"/>
              <w:bottom w:val="sing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rPr>
                <w:rFonts w:ascii="Times New Roman" w:eastAsia="Times New Roman" w:hAnsi="Times New Roman" w:cs="Times New Roman"/>
                <w:sz w:val="24"/>
                <w:szCs w:val="24"/>
                <w:lang w:eastAsia="ru-RU"/>
              </w:rPr>
            </w:pPr>
            <w:r w:rsidRPr="000954C4">
              <w:rPr>
                <w:rFonts w:ascii="Times New Roman" w:eastAsia="Times New Roman" w:hAnsi="Times New Roman" w:cs="Times New Roman"/>
                <w:sz w:val="24"/>
                <w:szCs w:val="24"/>
                <w:bdr w:val="none" w:sz="0" w:space="0" w:color="auto" w:frame="1"/>
                <w:lang w:eastAsia="ru-RU"/>
              </w:rPr>
              <w:t>Глина</w:t>
            </w:r>
          </w:p>
        </w:tc>
        <w:tc>
          <w:tcPr>
            <w:tcW w:w="991" w:type="pct"/>
            <w:tcBorders>
              <w:top w:val="nil"/>
              <w:left w:val="nil"/>
              <w:bottom w:val="sing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jc w:val="center"/>
              <w:rPr>
                <w:rFonts w:ascii="Times New Roman" w:eastAsia="Times New Roman" w:hAnsi="Times New Roman" w:cs="Times New Roman"/>
                <w:sz w:val="24"/>
                <w:szCs w:val="24"/>
                <w:lang w:eastAsia="ru-RU"/>
              </w:rPr>
            </w:pPr>
            <w:r w:rsidRPr="000954C4">
              <w:rPr>
                <w:rFonts w:ascii="Times New Roman" w:eastAsia="Times New Roman" w:hAnsi="Times New Roman" w:cs="Times New Roman"/>
                <w:sz w:val="24"/>
                <w:szCs w:val="24"/>
                <w:bdr w:val="none" w:sz="0" w:space="0" w:color="auto" w:frame="1"/>
                <w:lang w:eastAsia="ru-RU"/>
              </w:rPr>
              <w:t>1:0</w:t>
            </w:r>
          </w:p>
        </w:tc>
        <w:tc>
          <w:tcPr>
            <w:tcW w:w="0" w:type="auto"/>
            <w:tcBorders>
              <w:top w:val="nil"/>
              <w:left w:val="nil"/>
              <w:bottom w:val="sing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jc w:val="center"/>
              <w:rPr>
                <w:rFonts w:ascii="Times New Roman" w:eastAsia="Times New Roman" w:hAnsi="Times New Roman" w:cs="Times New Roman"/>
                <w:sz w:val="24"/>
                <w:szCs w:val="24"/>
                <w:lang w:eastAsia="ru-RU"/>
              </w:rPr>
            </w:pPr>
            <w:r w:rsidRPr="000954C4">
              <w:rPr>
                <w:rFonts w:ascii="Times New Roman" w:eastAsia="Times New Roman" w:hAnsi="Times New Roman" w:cs="Times New Roman"/>
                <w:sz w:val="24"/>
                <w:szCs w:val="24"/>
                <w:bdr w:val="none" w:sz="0" w:space="0" w:color="auto" w:frame="1"/>
                <w:lang w:eastAsia="ru-RU"/>
              </w:rPr>
              <w:t>1:0,25</w:t>
            </w:r>
          </w:p>
        </w:tc>
        <w:tc>
          <w:tcPr>
            <w:tcW w:w="0" w:type="auto"/>
            <w:tcBorders>
              <w:top w:val="nil"/>
              <w:left w:val="nil"/>
              <w:bottom w:val="sing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jc w:val="center"/>
              <w:rPr>
                <w:rFonts w:ascii="Times New Roman" w:eastAsia="Times New Roman" w:hAnsi="Times New Roman" w:cs="Times New Roman"/>
                <w:sz w:val="24"/>
                <w:szCs w:val="24"/>
                <w:lang w:eastAsia="ru-RU"/>
              </w:rPr>
            </w:pPr>
            <w:r w:rsidRPr="000954C4">
              <w:rPr>
                <w:rFonts w:ascii="Times New Roman" w:eastAsia="Times New Roman" w:hAnsi="Times New Roman" w:cs="Times New Roman"/>
                <w:sz w:val="24"/>
                <w:szCs w:val="24"/>
                <w:bdr w:val="none" w:sz="0" w:space="0" w:color="auto" w:frame="1"/>
                <w:lang w:eastAsia="ru-RU"/>
              </w:rPr>
              <w:t>1:0,5</w:t>
            </w:r>
          </w:p>
        </w:tc>
      </w:tr>
      <w:tr w:rsidR="00CC4D3A" w:rsidRPr="000954C4" w:rsidTr="008D6C0D">
        <w:trPr>
          <w:trHeight w:val="20"/>
          <w:jc w:val="center"/>
        </w:trPr>
        <w:tc>
          <w:tcPr>
            <w:tcW w:w="36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jc w:val="center"/>
              <w:rPr>
                <w:rFonts w:ascii="Times New Roman" w:eastAsia="Times New Roman" w:hAnsi="Times New Roman" w:cs="Times New Roman"/>
                <w:sz w:val="24"/>
                <w:szCs w:val="24"/>
                <w:lang w:eastAsia="ru-RU"/>
              </w:rPr>
            </w:pPr>
            <w:r w:rsidRPr="000954C4">
              <w:rPr>
                <w:rFonts w:ascii="Times New Roman" w:eastAsia="Times New Roman" w:hAnsi="Times New Roman" w:cs="Times New Roman"/>
                <w:sz w:val="24"/>
                <w:szCs w:val="24"/>
                <w:bdr w:val="none" w:sz="0" w:space="0" w:color="auto" w:frame="1"/>
                <w:lang w:eastAsia="ru-RU"/>
              </w:rPr>
              <w:t>6</w:t>
            </w:r>
          </w:p>
        </w:tc>
        <w:tc>
          <w:tcPr>
            <w:tcW w:w="1177" w:type="pct"/>
            <w:tcBorders>
              <w:top w:val="single" w:sz="4" w:space="0" w:color="auto"/>
              <w:left w:val="nil"/>
              <w:bottom w:val="sing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rPr>
                <w:rFonts w:ascii="Times New Roman" w:eastAsia="Times New Roman" w:hAnsi="Times New Roman" w:cs="Times New Roman"/>
                <w:sz w:val="24"/>
                <w:szCs w:val="24"/>
                <w:lang w:eastAsia="ru-RU"/>
              </w:rPr>
            </w:pPr>
            <w:r w:rsidRPr="000954C4">
              <w:rPr>
                <w:rFonts w:ascii="Times New Roman" w:eastAsia="Times New Roman" w:hAnsi="Times New Roman" w:cs="Times New Roman"/>
                <w:sz w:val="24"/>
                <w:szCs w:val="24"/>
                <w:bdr w:val="none" w:sz="0" w:space="0" w:color="auto" w:frame="1"/>
                <w:lang w:eastAsia="ru-RU"/>
              </w:rPr>
              <w:t>Лессовые</w:t>
            </w:r>
          </w:p>
        </w:tc>
        <w:tc>
          <w:tcPr>
            <w:tcW w:w="991" w:type="pct"/>
            <w:tcBorders>
              <w:top w:val="single" w:sz="4" w:space="0" w:color="auto"/>
              <w:left w:val="nil"/>
              <w:bottom w:val="sing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jc w:val="center"/>
              <w:rPr>
                <w:rFonts w:ascii="Times New Roman" w:eastAsia="Times New Roman" w:hAnsi="Times New Roman" w:cs="Times New Roman"/>
                <w:sz w:val="24"/>
                <w:szCs w:val="24"/>
                <w:lang w:eastAsia="ru-RU"/>
              </w:rPr>
            </w:pPr>
            <w:r w:rsidRPr="000954C4">
              <w:rPr>
                <w:rFonts w:ascii="Times New Roman" w:eastAsia="Times New Roman" w:hAnsi="Times New Roman" w:cs="Times New Roman"/>
                <w:sz w:val="24"/>
                <w:szCs w:val="24"/>
                <w:bdr w:val="none" w:sz="0" w:space="0" w:color="auto" w:frame="1"/>
                <w:lang w:eastAsia="ru-RU"/>
              </w:rPr>
              <w:t>1:0</w:t>
            </w:r>
          </w:p>
        </w:tc>
        <w:tc>
          <w:tcPr>
            <w:tcW w:w="0" w:type="auto"/>
            <w:tcBorders>
              <w:top w:val="single" w:sz="4" w:space="0" w:color="auto"/>
              <w:left w:val="nil"/>
              <w:bottom w:val="sing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jc w:val="center"/>
              <w:rPr>
                <w:rFonts w:ascii="Times New Roman" w:eastAsia="Times New Roman" w:hAnsi="Times New Roman" w:cs="Times New Roman"/>
                <w:sz w:val="24"/>
                <w:szCs w:val="24"/>
                <w:lang w:eastAsia="ru-RU"/>
              </w:rPr>
            </w:pPr>
            <w:r w:rsidRPr="000954C4">
              <w:rPr>
                <w:rFonts w:ascii="Times New Roman" w:eastAsia="Times New Roman" w:hAnsi="Times New Roman" w:cs="Times New Roman"/>
                <w:sz w:val="24"/>
                <w:szCs w:val="24"/>
                <w:bdr w:val="none" w:sz="0" w:space="0" w:color="auto" w:frame="1"/>
                <w:lang w:eastAsia="ru-RU"/>
              </w:rPr>
              <w:t>1:0,5</w:t>
            </w:r>
          </w:p>
        </w:tc>
        <w:tc>
          <w:tcPr>
            <w:tcW w:w="0" w:type="auto"/>
            <w:tcBorders>
              <w:top w:val="single" w:sz="4" w:space="0" w:color="auto"/>
              <w:left w:val="nil"/>
              <w:bottom w:val="single" w:sz="4" w:space="0" w:color="auto"/>
              <w:right w:val="single" w:sz="4" w:space="0" w:color="auto"/>
            </w:tcBorders>
            <w:tcMar>
              <w:top w:w="0" w:type="dxa"/>
              <w:left w:w="40" w:type="dxa"/>
              <w:bottom w:w="0" w:type="dxa"/>
              <w:right w:w="40" w:type="dxa"/>
            </w:tcMar>
            <w:hideMark/>
          </w:tcPr>
          <w:p w:rsidR="00CC4D3A" w:rsidRPr="000954C4" w:rsidRDefault="00CC4D3A" w:rsidP="00314352">
            <w:pPr>
              <w:spacing w:after="0" w:line="276" w:lineRule="auto"/>
              <w:jc w:val="center"/>
              <w:rPr>
                <w:rFonts w:ascii="Times New Roman" w:eastAsia="Times New Roman" w:hAnsi="Times New Roman" w:cs="Times New Roman"/>
                <w:sz w:val="24"/>
                <w:szCs w:val="24"/>
                <w:lang w:eastAsia="ru-RU"/>
              </w:rPr>
            </w:pPr>
            <w:r w:rsidRPr="000954C4">
              <w:rPr>
                <w:rFonts w:ascii="Times New Roman" w:eastAsia="Times New Roman" w:hAnsi="Times New Roman" w:cs="Times New Roman"/>
                <w:sz w:val="24"/>
                <w:szCs w:val="24"/>
                <w:bdr w:val="none" w:sz="0" w:space="0" w:color="auto" w:frame="1"/>
                <w:lang w:eastAsia="ru-RU"/>
              </w:rPr>
              <w:t>1:0,5</w:t>
            </w:r>
          </w:p>
        </w:tc>
      </w:tr>
    </w:tbl>
    <w:p w:rsidR="00CC4D3A" w:rsidRPr="007A290A" w:rsidRDefault="00CC4D3A" w:rsidP="00314352">
      <w:pPr>
        <w:shd w:val="clear" w:color="auto" w:fill="FFFFFF"/>
        <w:spacing w:after="0" w:line="276" w:lineRule="auto"/>
        <w:ind w:firstLine="709"/>
        <w:jc w:val="both"/>
        <w:rPr>
          <w:rFonts w:ascii="Times New Roman" w:eastAsia="Times New Roman" w:hAnsi="Times New Roman" w:cs="Times New Roman"/>
          <w:sz w:val="24"/>
          <w:szCs w:val="24"/>
          <w:bdr w:val="none" w:sz="0" w:space="0" w:color="auto" w:frame="1"/>
          <w:lang w:eastAsia="ru-RU"/>
        </w:rPr>
      </w:pPr>
      <w:r w:rsidRPr="007A290A">
        <w:rPr>
          <w:rFonts w:ascii="Times New Roman" w:eastAsia="Times New Roman" w:hAnsi="Times New Roman" w:cs="Times New Roman"/>
          <w:bCs/>
          <w:sz w:val="24"/>
          <w:szCs w:val="24"/>
          <w:bdr w:val="none" w:sz="0" w:space="0" w:color="auto" w:frame="1"/>
          <w:lang w:eastAsia="ru-RU"/>
        </w:rPr>
        <w:t>П р и м е ч а н и я:</w:t>
      </w:r>
      <w:r w:rsidRPr="007A290A">
        <w:rPr>
          <w:rFonts w:ascii="Times New Roman" w:eastAsia="Times New Roman" w:hAnsi="Times New Roman" w:cs="Times New Roman"/>
          <w:sz w:val="24"/>
          <w:szCs w:val="24"/>
          <w:bdr w:val="none" w:sz="0" w:space="0" w:color="auto" w:frame="1"/>
          <w:lang w:eastAsia="ru-RU"/>
        </w:rPr>
        <w:t> </w:t>
      </w:r>
    </w:p>
    <w:p w:rsidR="00CC4D3A" w:rsidRPr="005D6AD5" w:rsidRDefault="00CC4D3A" w:rsidP="00314352">
      <w:pPr>
        <w:shd w:val="clear" w:color="auto" w:fill="FFFFFF"/>
        <w:spacing w:after="0" w:line="276" w:lineRule="auto"/>
        <w:ind w:firstLine="709"/>
        <w:jc w:val="both"/>
        <w:rPr>
          <w:rFonts w:ascii="Times New Roman" w:eastAsia="Times New Roman" w:hAnsi="Times New Roman" w:cs="Times New Roman"/>
          <w:sz w:val="24"/>
          <w:szCs w:val="24"/>
          <w:bdr w:val="none" w:sz="0" w:space="0" w:color="auto" w:frame="1"/>
          <w:lang w:eastAsia="ru-RU"/>
        </w:rPr>
      </w:pPr>
      <w:r w:rsidRPr="005D6AD5">
        <w:rPr>
          <w:rFonts w:ascii="Times New Roman" w:eastAsia="Times New Roman" w:hAnsi="Times New Roman" w:cs="Times New Roman"/>
          <w:sz w:val="24"/>
          <w:szCs w:val="24"/>
          <w:bdr w:val="none" w:sz="0" w:space="0" w:color="auto" w:frame="1"/>
          <w:lang w:eastAsia="ru-RU"/>
        </w:rPr>
        <w:t>1 При напластовании различных видов грунта крутизну откосов назначают по наименее</w:t>
      </w:r>
      <w:r>
        <w:rPr>
          <w:rFonts w:ascii="Times New Roman" w:eastAsia="Times New Roman" w:hAnsi="Times New Roman" w:cs="Times New Roman"/>
          <w:sz w:val="24"/>
          <w:szCs w:val="24"/>
          <w:bdr w:val="none" w:sz="0" w:space="0" w:color="auto" w:frame="1"/>
          <w:lang w:eastAsia="ru-RU"/>
        </w:rPr>
        <w:t xml:space="preserve"> </w:t>
      </w:r>
      <w:r w:rsidRPr="005D6AD5">
        <w:rPr>
          <w:rFonts w:ascii="Times New Roman" w:eastAsia="Times New Roman" w:hAnsi="Times New Roman" w:cs="Times New Roman"/>
          <w:sz w:val="24"/>
          <w:szCs w:val="24"/>
          <w:bdr w:val="none" w:sz="0" w:space="0" w:color="auto" w:frame="1"/>
          <w:lang w:eastAsia="ru-RU"/>
        </w:rPr>
        <w:t>устойчивому виду от обрушения откоса;</w:t>
      </w:r>
    </w:p>
    <w:p w:rsidR="00CC4D3A" w:rsidRPr="005D6AD5" w:rsidRDefault="00CC4D3A" w:rsidP="00314352">
      <w:pPr>
        <w:shd w:val="clear" w:color="auto" w:fill="FFFFFF"/>
        <w:spacing w:after="0" w:line="276" w:lineRule="auto"/>
        <w:ind w:firstLine="709"/>
        <w:contextualSpacing/>
        <w:jc w:val="both"/>
        <w:rPr>
          <w:rFonts w:ascii="Times New Roman" w:eastAsia="Times New Roman" w:hAnsi="Times New Roman" w:cs="Times New Roman"/>
          <w:sz w:val="24"/>
          <w:szCs w:val="24"/>
          <w:lang w:eastAsia="ru-RU"/>
        </w:rPr>
      </w:pPr>
      <w:r w:rsidRPr="005D6AD5">
        <w:rPr>
          <w:rFonts w:ascii="Times New Roman" w:eastAsia="Times New Roman" w:hAnsi="Times New Roman" w:cs="Times New Roman"/>
          <w:sz w:val="24"/>
          <w:szCs w:val="24"/>
          <w:lang w:eastAsia="ru-RU"/>
        </w:rPr>
        <w:t>2 К не слежавшимся насыпным относятся гру</w:t>
      </w:r>
      <w:r>
        <w:rPr>
          <w:rFonts w:ascii="Times New Roman" w:eastAsia="Times New Roman" w:hAnsi="Times New Roman" w:cs="Times New Roman"/>
          <w:sz w:val="24"/>
          <w:szCs w:val="24"/>
          <w:lang w:eastAsia="ru-RU"/>
        </w:rPr>
        <w:t xml:space="preserve">нты с давностью отсыпки до двух </w:t>
      </w:r>
      <w:r w:rsidRPr="005D6AD5">
        <w:rPr>
          <w:rFonts w:ascii="Times New Roman" w:eastAsia="Times New Roman" w:hAnsi="Times New Roman" w:cs="Times New Roman"/>
          <w:sz w:val="24"/>
          <w:szCs w:val="24"/>
          <w:lang w:eastAsia="ru-RU"/>
        </w:rPr>
        <w:t>лет для   песчаных; до пяти лет -</w:t>
      </w:r>
      <w:r>
        <w:rPr>
          <w:rFonts w:ascii="Times New Roman" w:eastAsia="Times New Roman" w:hAnsi="Times New Roman" w:cs="Times New Roman"/>
          <w:sz w:val="24"/>
          <w:szCs w:val="24"/>
          <w:lang w:eastAsia="ru-RU"/>
        </w:rPr>
        <w:t xml:space="preserve"> </w:t>
      </w:r>
      <w:r w:rsidRPr="005D6AD5">
        <w:rPr>
          <w:rFonts w:ascii="Times New Roman" w:eastAsia="Times New Roman" w:hAnsi="Times New Roman" w:cs="Times New Roman"/>
          <w:sz w:val="24"/>
          <w:szCs w:val="24"/>
          <w:lang w:eastAsia="ru-RU"/>
        </w:rPr>
        <w:t>для пылевато-глинистых грунтов.</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bookmarkStart w:id="8" w:name="i123680"/>
      <w:r>
        <w:rPr>
          <w:rFonts w:ascii="Times New Roman" w:eastAsia="Times New Roman" w:hAnsi="Times New Roman" w:cs="Times New Roman"/>
          <w:sz w:val="28"/>
          <w:szCs w:val="28"/>
          <w:bdr w:val="none" w:sz="0" w:space="0" w:color="auto" w:frame="1"/>
          <w:lang w:eastAsia="ru-RU"/>
        </w:rPr>
        <w:lastRenderedPageBreak/>
        <w:t>11</w:t>
      </w:r>
      <w:r w:rsidRPr="000954C4">
        <w:rPr>
          <w:rFonts w:ascii="Times New Roman" w:eastAsia="Times New Roman" w:hAnsi="Times New Roman" w:cs="Times New Roman"/>
          <w:sz w:val="28"/>
          <w:szCs w:val="28"/>
          <w:bdr w:val="none" w:sz="0" w:space="0" w:color="auto" w:frame="1"/>
          <w:lang w:eastAsia="ru-RU"/>
        </w:rPr>
        <w:t>.2.12</w:t>
      </w:r>
      <w:bookmarkEnd w:id="8"/>
      <w:r w:rsidRPr="000954C4">
        <w:rPr>
          <w:rFonts w:ascii="Times New Roman" w:eastAsia="Times New Roman" w:hAnsi="Times New Roman" w:cs="Times New Roman"/>
          <w:sz w:val="28"/>
          <w:szCs w:val="28"/>
          <w:bdr w:val="none" w:sz="0" w:space="0" w:color="auto" w:frame="1"/>
          <w:lang w:eastAsia="ru-RU"/>
        </w:rPr>
        <w:t xml:space="preserve"> Выемки, разработанные в зимнее время, при наступлении оттепели должны быть осмотрены, а по результатам осмотра должны быть приняты меры к обеспечению устойчивости откосов и креплений.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11</w:t>
      </w:r>
      <w:r w:rsidRPr="000954C4">
        <w:rPr>
          <w:rFonts w:ascii="Times New Roman" w:eastAsia="Times New Roman" w:hAnsi="Times New Roman" w:cs="Times New Roman"/>
          <w:sz w:val="28"/>
          <w:szCs w:val="28"/>
          <w:bdr w:val="none" w:sz="0" w:space="0" w:color="auto" w:frame="1"/>
          <w:lang w:eastAsia="ru-RU"/>
        </w:rPr>
        <w:t>.2.13 Разработка роторными и траншейными экскаваторами в связных грунтах (суглинках и глинах) выемок с вертикальными стенками без крепления допускается на глубину не более 3 м. В местах, где требуется пребывание работников, должны устраиваться крепления или разрабатываться откосы.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bdr w:val="none" w:sz="0" w:space="0" w:color="auto" w:frame="1"/>
          <w:lang w:eastAsia="ru-RU"/>
        </w:rPr>
      </w:pPr>
      <w:r w:rsidRPr="000954C4">
        <w:rPr>
          <w:rFonts w:ascii="Times New Roman" w:eastAsia="Times New Roman" w:hAnsi="Times New Roman" w:cs="Times New Roman"/>
          <w:sz w:val="28"/>
          <w:szCs w:val="28"/>
          <w:bdr w:val="none" w:sz="0" w:space="0" w:color="auto" w:frame="1"/>
          <w:lang w:eastAsia="ru-RU"/>
        </w:rPr>
        <w:t>При извлечении грунта из выемок с помощью бадей необходимо устраивать защитные навесы-козырьки для зашиты работающих в выемке.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0954C4"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28"/>
          <w:szCs w:val="28"/>
          <w:lang w:eastAsia="ru-RU"/>
        </w:rPr>
      </w:pPr>
      <w:bookmarkStart w:id="9" w:name="i134306"/>
      <w:bookmarkEnd w:id="9"/>
      <w:r>
        <w:rPr>
          <w:rFonts w:ascii="Times New Roman" w:eastAsia="Times New Roman" w:hAnsi="Times New Roman" w:cs="Times New Roman"/>
          <w:b/>
          <w:bCs/>
          <w:caps/>
          <w:sz w:val="28"/>
          <w:szCs w:val="28"/>
          <w:lang w:eastAsia="ru-RU"/>
        </w:rPr>
        <w:t>11</w:t>
      </w:r>
      <w:r w:rsidRPr="000954C4">
        <w:rPr>
          <w:rFonts w:ascii="Times New Roman" w:eastAsia="Times New Roman" w:hAnsi="Times New Roman" w:cs="Times New Roman"/>
          <w:b/>
          <w:bCs/>
          <w:caps/>
          <w:sz w:val="28"/>
          <w:szCs w:val="28"/>
          <w:lang w:eastAsia="ru-RU"/>
        </w:rPr>
        <w:t xml:space="preserve">.3 </w:t>
      </w:r>
      <w:r w:rsidRPr="000954C4">
        <w:rPr>
          <w:rFonts w:ascii="Times New Roman" w:eastAsia="Times New Roman" w:hAnsi="Times New Roman" w:cs="Times New Roman"/>
          <w:b/>
          <w:sz w:val="28"/>
          <w:szCs w:val="28"/>
          <w:bdr w:val="none" w:sz="0" w:space="0" w:color="auto" w:frame="1"/>
          <w:lang w:eastAsia="ru-RU"/>
        </w:rPr>
        <w:t>Порядок производства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11</w:t>
      </w:r>
      <w:r w:rsidRPr="000954C4">
        <w:rPr>
          <w:rFonts w:ascii="Times New Roman" w:eastAsia="Times New Roman" w:hAnsi="Times New Roman" w:cs="Times New Roman"/>
          <w:sz w:val="28"/>
          <w:szCs w:val="28"/>
          <w:bdr w:val="none" w:sz="0" w:space="0" w:color="auto" w:frame="1"/>
          <w:lang w:eastAsia="ru-RU"/>
        </w:rPr>
        <w:t>.3.1 Устанавливать крепления необходимо в направлении сверху вниз</w:t>
      </w:r>
      <w:r w:rsidRPr="000954C4">
        <w:rPr>
          <w:rFonts w:ascii="Times New Roman" w:eastAsia="Times New Roman" w:hAnsi="Times New Roman" w:cs="Times New Roman"/>
          <w:b/>
          <w:bCs/>
          <w:sz w:val="28"/>
          <w:szCs w:val="28"/>
          <w:bdr w:val="none" w:sz="0" w:space="0" w:color="auto" w:frame="1"/>
          <w:lang w:eastAsia="ru-RU"/>
        </w:rPr>
        <w:t> </w:t>
      </w:r>
      <w:r w:rsidRPr="000954C4">
        <w:rPr>
          <w:rFonts w:ascii="Times New Roman" w:eastAsia="Times New Roman" w:hAnsi="Times New Roman" w:cs="Times New Roman"/>
          <w:sz w:val="28"/>
          <w:szCs w:val="28"/>
          <w:bdr w:val="none" w:sz="0" w:space="0" w:color="auto" w:frame="1"/>
          <w:lang w:eastAsia="ru-RU"/>
        </w:rPr>
        <w:t>по мере разработки выемки на глубину не более 0,5 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11</w:t>
      </w:r>
      <w:r w:rsidRPr="000954C4">
        <w:rPr>
          <w:rFonts w:ascii="Times New Roman" w:eastAsia="Times New Roman" w:hAnsi="Times New Roman" w:cs="Times New Roman"/>
          <w:sz w:val="28"/>
          <w:szCs w:val="28"/>
          <w:bdr w:val="none" w:sz="0" w:space="0" w:color="auto" w:frame="1"/>
          <w:lang w:eastAsia="ru-RU"/>
        </w:rPr>
        <w:t>.3.2 Разрабатывать грунт в выемках "подкопом" не допускается.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Извлеченный из выемки грунт необходимо размещать на расстоянии не</w:t>
      </w:r>
      <w:r w:rsidRPr="000954C4">
        <w:rPr>
          <w:rFonts w:ascii="Times New Roman" w:eastAsia="Times New Roman" w:hAnsi="Times New Roman" w:cs="Times New Roman"/>
          <w:b/>
          <w:bCs/>
          <w:sz w:val="28"/>
          <w:szCs w:val="28"/>
          <w:bdr w:val="none" w:sz="0" w:space="0" w:color="auto" w:frame="1"/>
          <w:lang w:eastAsia="ru-RU"/>
        </w:rPr>
        <w:t> </w:t>
      </w:r>
      <w:r w:rsidRPr="000954C4">
        <w:rPr>
          <w:rFonts w:ascii="Times New Roman" w:eastAsia="Times New Roman" w:hAnsi="Times New Roman" w:cs="Times New Roman"/>
          <w:sz w:val="28"/>
          <w:szCs w:val="28"/>
          <w:bdr w:val="none" w:sz="0" w:space="0" w:color="auto" w:frame="1"/>
          <w:lang w:eastAsia="ru-RU"/>
        </w:rPr>
        <w:t>менее 0,5 м от бровки этой выемки.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11</w:t>
      </w:r>
      <w:r w:rsidRPr="000954C4">
        <w:rPr>
          <w:rFonts w:ascii="Times New Roman" w:eastAsia="Times New Roman" w:hAnsi="Times New Roman" w:cs="Times New Roman"/>
          <w:sz w:val="28"/>
          <w:szCs w:val="28"/>
          <w:bdr w:val="none" w:sz="0" w:space="0" w:color="auto" w:frame="1"/>
          <w:lang w:eastAsia="ru-RU"/>
        </w:rPr>
        <w:t>.3.3 При разработке выемок в грунте одноковшовым экскаватором высота забоя должна определяться ППР с таким расчетом, чтобы в процессе работы не образовывались «козырьки» из грунта.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11</w:t>
      </w:r>
      <w:r w:rsidRPr="000954C4">
        <w:rPr>
          <w:rFonts w:ascii="Times New Roman" w:eastAsia="Times New Roman" w:hAnsi="Times New Roman" w:cs="Times New Roman"/>
          <w:sz w:val="28"/>
          <w:szCs w:val="28"/>
          <w:bdr w:val="none" w:sz="0" w:space="0" w:color="auto" w:frame="1"/>
          <w:lang w:eastAsia="ru-RU"/>
        </w:rPr>
        <w:t>.3.4 При работе экскаватора не разрешается производить другие работы со стороны забоя и находиться работникам в радиусе действия экскаватора плюс 5 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11</w:t>
      </w:r>
      <w:r w:rsidRPr="000954C4">
        <w:rPr>
          <w:rFonts w:ascii="Times New Roman" w:eastAsia="Times New Roman" w:hAnsi="Times New Roman" w:cs="Times New Roman"/>
          <w:sz w:val="28"/>
          <w:szCs w:val="28"/>
          <w:bdr w:val="none" w:sz="0" w:space="0" w:color="auto" w:frame="1"/>
          <w:lang w:eastAsia="ru-RU"/>
        </w:rPr>
        <w:t>.3.5 Разборку креплений в выемках следует вести снизу вверх по мере обратной засыпки выемки, если иное не предусмотрено ППР.</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11</w:t>
      </w:r>
      <w:r w:rsidRPr="000954C4">
        <w:rPr>
          <w:rFonts w:ascii="Times New Roman" w:eastAsia="Times New Roman" w:hAnsi="Times New Roman" w:cs="Times New Roman"/>
          <w:sz w:val="28"/>
          <w:szCs w:val="28"/>
          <w:bdr w:val="none" w:sz="0" w:space="0" w:color="auto" w:frame="1"/>
          <w:lang w:eastAsia="ru-RU"/>
        </w:rPr>
        <w:t>.3.6 При механическом ударном рыхлении грунта не допускается нахождение работников на расстоянии ближе 5 м от мест рыхления.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11</w:t>
      </w:r>
      <w:r w:rsidRPr="000954C4">
        <w:rPr>
          <w:rFonts w:ascii="Times New Roman" w:eastAsia="Times New Roman" w:hAnsi="Times New Roman" w:cs="Times New Roman"/>
          <w:sz w:val="28"/>
          <w:szCs w:val="28"/>
          <w:bdr w:val="none" w:sz="0" w:space="0" w:color="auto" w:frame="1"/>
          <w:lang w:eastAsia="ru-RU"/>
        </w:rPr>
        <w:t>.3.7 Односторонняя засыпка пазух при устройстве подпорных стен и фундаментов допускается в соответствии с ППР после осуществления мероприятий, обеспечивающих устойчивость конструкции, при принятых условиях, способах и порядке засыпки.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11</w:t>
      </w:r>
      <w:r w:rsidRPr="000954C4">
        <w:rPr>
          <w:rFonts w:ascii="Times New Roman" w:eastAsia="Times New Roman" w:hAnsi="Times New Roman" w:cs="Times New Roman"/>
          <w:sz w:val="28"/>
          <w:szCs w:val="28"/>
          <w:bdr w:val="none" w:sz="0" w:space="0" w:color="auto" w:frame="1"/>
          <w:lang w:eastAsia="ru-RU"/>
        </w:rPr>
        <w:t>.3.8 При разработке, транспортировании, разгрузке, планировке и уплотнении грунта двумя или более самоходными или прицепными машинами (скреперами, грейдерами, катками, бульдозерами), идущими одна за другой, расстояние между ними должно быть не менее 10 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11</w:t>
      </w:r>
      <w:r w:rsidRPr="000954C4">
        <w:rPr>
          <w:rFonts w:ascii="Times New Roman" w:eastAsia="Times New Roman" w:hAnsi="Times New Roman" w:cs="Times New Roman"/>
          <w:sz w:val="28"/>
          <w:szCs w:val="28"/>
          <w:bdr w:val="none" w:sz="0" w:space="0" w:color="auto" w:frame="1"/>
          <w:lang w:eastAsia="ru-RU"/>
        </w:rPr>
        <w:t xml:space="preserve">.3.9 Автомобили-самосвалы при разгрузке на насыпях, а также при засыпке выемок следует устанавливать не ближе 1 м от бровки </w:t>
      </w:r>
      <w:r w:rsidRPr="000954C4">
        <w:rPr>
          <w:rFonts w:ascii="Times New Roman" w:eastAsia="Times New Roman" w:hAnsi="Times New Roman" w:cs="Times New Roman"/>
          <w:sz w:val="28"/>
          <w:szCs w:val="28"/>
          <w:bdr w:val="none" w:sz="0" w:space="0" w:color="auto" w:frame="1"/>
          <w:lang w:eastAsia="ru-RU"/>
        </w:rPr>
        <w:lastRenderedPageBreak/>
        <w:t>естественного откоса; разгрузка с эстакад, не имеющих защитных (отбойных) брусьев, запрещается.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Места разгрузки автотранспорта должны определяться регулировщиком.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11</w:t>
      </w:r>
      <w:r w:rsidRPr="000954C4">
        <w:rPr>
          <w:rFonts w:ascii="Times New Roman" w:eastAsia="Times New Roman" w:hAnsi="Times New Roman" w:cs="Times New Roman"/>
          <w:sz w:val="28"/>
          <w:szCs w:val="28"/>
          <w:bdr w:val="none" w:sz="0" w:space="0" w:color="auto" w:frame="1"/>
          <w:lang w:eastAsia="ru-RU"/>
        </w:rPr>
        <w:t>.3.10 Запрещается разработка грунта бульдозерами и скреперами при движении на подъем или под уклон, с углом наклона более указанного в паспорте машины.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11.</w:t>
      </w:r>
      <w:r w:rsidRPr="000954C4">
        <w:rPr>
          <w:rFonts w:ascii="Times New Roman" w:eastAsia="Times New Roman" w:hAnsi="Times New Roman" w:cs="Times New Roman"/>
          <w:sz w:val="28"/>
          <w:szCs w:val="28"/>
          <w:bdr w:val="none" w:sz="0" w:space="0" w:color="auto" w:frame="1"/>
          <w:lang w:eastAsia="ru-RU"/>
        </w:rPr>
        <w:t>3.11 Не допускается присутствие работников и других лиц на участках, где выполняются работы по уплотнению грунтов свободно падающими трамбовками, ближе 20 м от базовой машины.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0954C4"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28"/>
          <w:szCs w:val="28"/>
          <w:lang w:eastAsia="ru-RU"/>
        </w:rPr>
      </w:pPr>
      <w:bookmarkStart w:id="10" w:name="i144635"/>
      <w:bookmarkEnd w:id="10"/>
      <w:r>
        <w:rPr>
          <w:rFonts w:ascii="Times New Roman" w:eastAsia="Times New Roman" w:hAnsi="Times New Roman" w:cs="Times New Roman"/>
          <w:b/>
          <w:bCs/>
          <w:caps/>
          <w:sz w:val="28"/>
          <w:szCs w:val="28"/>
          <w:lang w:eastAsia="ru-RU"/>
        </w:rPr>
        <w:t>11</w:t>
      </w:r>
      <w:r w:rsidRPr="000954C4">
        <w:rPr>
          <w:rFonts w:ascii="Times New Roman" w:eastAsia="Times New Roman" w:hAnsi="Times New Roman" w:cs="Times New Roman"/>
          <w:b/>
          <w:bCs/>
          <w:caps/>
          <w:sz w:val="28"/>
          <w:szCs w:val="28"/>
          <w:lang w:eastAsia="ru-RU"/>
        </w:rPr>
        <w:t xml:space="preserve">.4 </w:t>
      </w:r>
      <w:r w:rsidRPr="000954C4">
        <w:rPr>
          <w:rFonts w:ascii="Times New Roman" w:eastAsia="Times New Roman" w:hAnsi="Times New Roman" w:cs="Times New Roman"/>
          <w:b/>
          <w:sz w:val="28"/>
          <w:szCs w:val="28"/>
          <w:bdr w:val="none" w:sz="0" w:space="0" w:color="auto" w:frame="1"/>
          <w:lang w:eastAsia="ru-RU"/>
        </w:rPr>
        <w:t>Специальные методы производства работ</w:t>
      </w:r>
    </w:p>
    <w:p w:rsidR="00CC4D3A" w:rsidRPr="000954C4" w:rsidRDefault="00CC4D3A" w:rsidP="00314352">
      <w:pPr>
        <w:spacing w:after="0" w:line="276"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bdr w:val="none" w:sz="0" w:space="0" w:color="auto" w:frame="1"/>
          <w:lang w:eastAsia="ru-RU"/>
        </w:rPr>
        <w:t>11</w:t>
      </w:r>
      <w:r w:rsidRPr="000954C4">
        <w:rPr>
          <w:rFonts w:ascii="Times New Roman" w:eastAsia="Times New Roman" w:hAnsi="Times New Roman" w:cs="Times New Roman"/>
          <w:sz w:val="28"/>
          <w:szCs w:val="28"/>
          <w:bdr w:val="none" w:sz="0" w:space="0" w:color="auto" w:frame="1"/>
          <w:lang w:eastAsia="ru-RU"/>
        </w:rPr>
        <w:t xml:space="preserve">.4.1 При разработке карьеров необходимо соблюдать требования нормативных документов </w:t>
      </w:r>
      <w:r w:rsidRPr="000954C4">
        <w:rPr>
          <w:rFonts w:ascii="Times New Roman" w:eastAsia="Times New Roman" w:hAnsi="Times New Roman" w:cs="Times New Roman"/>
          <w:sz w:val="28"/>
          <w:szCs w:val="28"/>
          <w:lang w:eastAsia="ru-RU"/>
        </w:rPr>
        <w:t>уполномоченного государственного органа исполнительной власти по надзору и контролю по вопросам экологической и технической безопасности</w:t>
      </w:r>
      <w:r w:rsidRPr="000954C4">
        <w:rPr>
          <w:rFonts w:ascii="Times New Roman" w:eastAsia="Times New Roman" w:hAnsi="Times New Roman" w:cs="Times New Roman"/>
          <w:sz w:val="20"/>
          <w:szCs w:val="20"/>
          <w:lang w:eastAsia="ru-RU"/>
        </w:rPr>
        <w:t>.</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11</w:t>
      </w:r>
      <w:r w:rsidRPr="000954C4">
        <w:rPr>
          <w:rFonts w:ascii="Times New Roman" w:eastAsia="Times New Roman" w:hAnsi="Times New Roman" w:cs="Times New Roman"/>
          <w:sz w:val="28"/>
          <w:szCs w:val="28"/>
          <w:bdr w:val="none" w:sz="0" w:space="0" w:color="auto" w:frame="1"/>
          <w:lang w:eastAsia="ru-RU"/>
        </w:rPr>
        <w:t xml:space="preserve">.4.2 При разработке скальных, мерзлых земляных грунтов взрывным способом необходимо соблюдать требования единых правил </w:t>
      </w:r>
      <w:r w:rsidRPr="000954C4">
        <w:rPr>
          <w:rFonts w:ascii="Times New Roman" w:eastAsia="Times New Roman" w:hAnsi="Times New Roman" w:cs="Times New Roman"/>
          <w:sz w:val="28"/>
          <w:szCs w:val="28"/>
          <w:lang w:eastAsia="ru-RU"/>
        </w:rPr>
        <w:t xml:space="preserve">безопасности при взрывных работах, утвержденных постановлением Госгортехнадзора КР от 29 марта 2000 № 2/4. </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11.</w:t>
      </w:r>
      <w:r w:rsidRPr="000954C4">
        <w:rPr>
          <w:rFonts w:ascii="Times New Roman" w:eastAsia="Times New Roman" w:hAnsi="Times New Roman" w:cs="Times New Roman"/>
          <w:sz w:val="28"/>
          <w:szCs w:val="28"/>
          <w:bdr w:val="none" w:sz="0" w:space="0" w:color="auto" w:frame="1"/>
          <w:lang w:eastAsia="ru-RU"/>
        </w:rPr>
        <w:t>4.3 При необходимости использования машин в сложных условиях (срезка грунта на уклоне, расчистка завалов) следует применять машины, оборудованные средствами защиты, предупреждающими воздействие на работающих опасных производственных факторов, возникающих в этих условиях (падение предметов и опрокидывание).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11</w:t>
      </w:r>
      <w:r w:rsidRPr="000954C4">
        <w:rPr>
          <w:rFonts w:ascii="Times New Roman" w:eastAsia="Times New Roman" w:hAnsi="Times New Roman" w:cs="Times New Roman"/>
          <w:sz w:val="28"/>
          <w:szCs w:val="28"/>
          <w:bdr w:val="none" w:sz="0" w:space="0" w:color="auto" w:frame="1"/>
          <w:lang w:eastAsia="ru-RU"/>
        </w:rPr>
        <w:t>.4.4 В случае электропрогрева грунта напряжение источника питания не должно быть выше 380 В.</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Прогреваемый участок грунта необходимо оградить, установить на ограждении знаки безопасности, а в ночное время осветить. Расстояние между ограждением и контуром прогреваемого участка должно быть не менее 3 м. На прогреваемом участке пребывание работников и других лиц не допускается.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11</w:t>
      </w:r>
      <w:r w:rsidRPr="000954C4">
        <w:rPr>
          <w:rFonts w:ascii="Times New Roman" w:eastAsia="Times New Roman" w:hAnsi="Times New Roman" w:cs="Times New Roman"/>
          <w:sz w:val="28"/>
          <w:szCs w:val="28"/>
          <w:bdr w:val="none" w:sz="0" w:space="0" w:color="auto" w:frame="1"/>
          <w:lang w:eastAsia="ru-RU"/>
        </w:rPr>
        <w:t>.4.5 Линии временного электроснабжения к прогреваемым участкам грунта должны выполняться изолированным проводом, а после каждого перемещения электрооборудования и перекладки электропроводки следует измерить сопротивление изоляции мегаомметром.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11</w:t>
      </w:r>
      <w:r w:rsidRPr="000954C4">
        <w:rPr>
          <w:rFonts w:ascii="Times New Roman" w:eastAsia="Times New Roman" w:hAnsi="Times New Roman" w:cs="Times New Roman"/>
          <w:sz w:val="28"/>
          <w:szCs w:val="28"/>
          <w:bdr w:val="none" w:sz="0" w:space="0" w:color="auto" w:frame="1"/>
          <w:lang w:eastAsia="ru-RU"/>
        </w:rPr>
        <w:t>.4.6 При разработке грунта способом гидромеханизации следует выполнять требования государственных стандартов.</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0954C4" w:rsidRDefault="00CC4D3A" w:rsidP="00314352">
      <w:pPr>
        <w:keepNext/>
        <w:shd w:val="clear" w:color="auto" w:fill="FFFFFF"/>
        <w:spacing w:after="0" w:line="276" w:lineRule="auto"/>
        <w:ind w:firstLine="709"/>
        <w:outlineLvl w:val="0"/>
        <w:rPr>
          <w:rFonts w:ascii="Times New Roman" w:eastAsia="Times New Roman" w:hAnsi="Times New Roman" w:cs="Times New Roman"/>
          <w:b/>
          <w:bCs/>
          <w:kern w:val="36"/>
          <w:sz w:val="28"/>
          <w:szCs w:val="28"/>
          <w:lang w:eastAsia="ru-RU"/>
        </w:rPr>
      </w:pPr>
      <w:bookmarkStart w:id="11" w:name="i156778"/>
      <w:bookmarkEnd w:id="11"/>
      <w:r>
        <w:rPr>
          <w:rFonts w:ascii="Times New Roman" w:eastAsia="Times New Roman" w:hAnsi="Times New Roman" w:cs="Times New Roman"/>
          <w:b/>
          <w:bCs/>
          <w:kern w:val="36"/>
          <w:sz w:val="28"/>
          <w:szCs w:val="28"/>
          <w:lang w:eastAsia="ru-RU"/>
        </w:rPr>
        <w:t>12</w:t>
      </w:r>
      <w:r w:rsidRPr="000954C4">
        <w:rPr>
          <w:rFonts w:ascii="Times New Roman" w:eastAsia="Times New Roman" w:hAnsi="Times New Roman" w:cs="Times New Roman"/>
          <w:b/>
          <w:bCs/>
          <w:kern w:val="36"/>
          <w:sz w:val="28"/>
          <w:szCs w:val="28"/>
          <w:lang w:eastAsia="ru-RU"/>
        </w:rPr>
        <w:t xml:space="preserve"> </w:t>
      </w:r>
      <w:r w:rsidRPr="000954C4">
        <w:rPr>
          <w:rFonts w:ascii="Times New Roman" w:eastAsia="Times New Roman" w:hAnsi="Times New Roman" w:cs="Times New Roman"/>
          <w:b/>
          <w:sz w:val="28"/>
          <w:szCs w:val="28"/>
          <w:bdr w:val="none" w:sz="0" w:space="0" w:color="auto" w:frame="1"/>
          <w:lang w:eastAsia="ru-RU"/>
        </w:rPr>
        <w:t>Устройство искусственных оснований и буровые работы</w:t>
      </w:r>
    </w:p>
    <w:p w:rsidR="00CC4D3A" w:rsidRPr="000954C4"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16"/>
          <w:szCs w:val="16"/>
          <w:lang w:eastAsia="ru-RU"/>
        </w:rPr>
      </w:pPr>
      <w:bookmarkStart w:id="12" w:name="i168876"/>
      <w:bookmarkEnd w:id="12"/>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b/>
          <w:bCs/>
          <w:caps/>
          <w:sz w:val="28"/>
          <w:szCs w:val="28"/>
          <w:lang w:eastAsia="ru-RU"/>
        </w:rPr>
        <w:t>12</w:t>
      </w:r>
      <w:r w:rsidRPr="000954C4">
        <w:rPr>
          <w:rFonts w:ascii="Times New Roman" w:eastAsia="Times New Roman" w:hAnsi="Times New Roman" w:cs="Times New Roman"/>
          <w:b/>
          <w:bCs/>
          <w:caps/>
          <w:sz w:val="28"/>
          <w:szCs w:val="28"/>
          <w:lang w:eastAsia="ru-RU"/>
        </w:rPr>
        <w:t xml:space="preserve">.1 </w:t>
      </w:r>
      <w:r w:rsidRPr="000954C4">
        <w:rPr>
          <w:rFonts w:ascii="Times New Roman" w:eastAsia="Times New Roman" w:hAnsi="Times New Roman" w:cs="Times New Roman"/>
          <w:b/>
          <w:sz w:val="28"/>
          <w:szCs w:val="28"/>
          <w:bdr w:val="none" w:sz="0" w:space="0" w:color="auto" w:frame="1"/>
          <w:lang w:eastAsia="ru-RU"/>
        </w:rPr>
        <w:t>Организация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bookmarkStart w:id="13" w:name="i178478"/>
      <w:r>
        <w:rPr>
          <w:rFonts w:ascii="Times New Roman" w:eastAsia="Times New Roman" w:hAnsi="Times New Roman" w:cs="Times New Roman"/>
          <w:sz w:val="28"/>
          <w:szCs w:val="28"/>
          <w:bdr w:val="none" w:sz="0" w:space="0" w:color="auto" w:frame="1"/>
          <w:lang w:eastAsia="ru-RU"/>
        </w:rPr>
        <w:t>12</w:t>
      </w:r>
      <w:r w:rsidRPr="000954C4">
        <w:rPr>
          <w:rFonts w:ascii="Times New Roman" w:eastAsia="Times New Roman" w:hAnsi="Times New Roman" w:cs="Times New Roman"/>
          <w:sz w:val="28"/>
          <w:szCs w:val="28"/>
          <w:bdr w:val="none" w:sz="0" w:space="0" w:color="auto" w:frame="1"/>
          <w:lang w:eastAsia="ru-RU"/>
        </w:rPr>
        <w:t>.1.1</w:t>
      </w:r>
      <w:bookmarkEnd w:id="13"/>
      <w:r w:rsidRPr="000954C4">
        <w:rPr>
          <w:rFonts w:ascii="Times New Roman" w:eastAsia="Times New Roman" w:hAnsi="Times New Roman" w:cs="Times New Roman"/>
          <w:sz w:val="28"/>
          <w:szCs w:val="28"/>
          <w:bdr w:val="none" w:sz="0" w:space="0" w:color="auto" w:frame="1"/>
          <w:lang w:eastAsia="ru-RU"/>
        </w:rPr>
        <w:t xml:space="preserve"> При устройстве искусственных оснований и выполнении буровых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 обрушающиеся горные породы (грунты);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 движущиеся машины и их рабочие органы, а также передвигаемые ими конструкции и предметы;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 расположение рабочих мест вблизи перепада по высоте 1,</w:t>
      </w:r>
      <w:r w:rsidR="000C5FEA" w:rsidRPr="00196BC2">
        <w:rPr>
          <w:rFonts w:ascii="Times New Roman" w:eastAsia="Times New Roman" w:hAnsi="Times New Roman" w:cs="Times New Roman"/>
          <w:sz w:val="28"/>
          <w:szCs w:val="28"/>
          <w:bdr w:val="none" w:sz="0" w:space="0" w:color="auto" w:frame="1"/>
          <w:lang w:eastAsia="ru-RU"/>
        </w:rPr>
        <w:t>8</w:t>
      </w:r>
      <w:r w:rsidRPr="000954C4">
        <w:rPr>
          <w:rFonts w:ascii="Times New Roman" w:eastAsia="Times New Roman" w:hAnsi="Times New Roman" w:cs="Times New Roman"/>
          <w:sz w:val="28"/>
          <w:szCs w:val="28"/>
          <w:bdr w:val="none" w:sz="0" w:space="0" w:color="auto" w:frame="1"/>
          <w:lang w:eastAsia="ru-RU"/>
        </w:rPr>
        <w:t xml:space="preserve"> м и более;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-опрокидывание машин, падение свай и их частей;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 повышенное напряжение в электрической цепи, замыкание которой может произойти через тело человека.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0954C4">
        <w:rPr>
          <w:rFonts w:ascii="Times New Roman" w:eastAsia="Times New Roman" w:hAnsi="Times New Roman" w:cs="Times New Roman"/>
          <w:sz w:val="28"/>
          <w:szCs w:val="28"/>
          <w:lang w:eastAsia="ru-RU"/>
        </w:rPr>
        <w:t xml:space="preserve">.1.2 При наличии опасных и вредных производственных факторов, указанных </w:t>
      </w:r>
      <w:r w:rsidRPr="006679C3">
        <w:rPr>
          <w:rFonts w:ascii="Times New Roman" w:eastAsia="Times New Roman" w:hAnsi="Times New Roman" w:cs="Times New Roman"/>
          <w:sz w:val="28"/>
          <w:szCs w:val="28"/>
          <w:lang w:eastAsia="ru-RU"/>
        </w:rPr>
        <w:t>в </w:t>
      </w:r>
      <w:r w:rsidRPr="006679C3">
        <w:rPr>
          <w:rFonts w:ascii="Times New Roman" w:eastAsia="Times New Roman" w:hAnsi="Times New Roman" w:cs="Times New Roman"/>
          <w:sz w:val="28"/>
          <w:szCs w:val="28"/>
          <w:lang w:val="ky-KG" w:eastAsia="ru-RU"/>
        </w:rPr>
        <w:t>12</w:t>
      </w:r>
      <w:hyperlink r:id="rId14" w:anchor="i178478" w:tooltip="п. 6.1.1" w:history="1">
        <w:r w:rsidRPr="006679C3">
          <w:rPr>
            <w:rFonts w:ascii="Times New Roman" w:eastAsia="Times New Roman" w:hAnsi="Times New Roman" w:cs="Times New Roman"/>
            <w:sz w:val="28"/>
            <w:szCs w:val="28"/>
            <w:bdr w:val="none" w:sz="0" w:space="0" w:color="auto" w:frame="1"/>
            <w:lang w:eastAsia="ru-RU"/>
          </w:rPr>
          <w:t>.1.1</w:t>
        </w:r>
      </w:hyperlink>
      <w:r w:rsidRPr="000954C4">
        <w:rPr>
          <w:rFonts w:ascii="Times New Roman" w:eastAsia="Times New Roman" w:hAnsi="Times New Roman" w:cs="Times New Roman"/>
          <w:sz w:val="28"/>
          <w:szCs w:val="28"/>
          <w:lang w:eastAsia="ru-RU"/>
        </w:rPr>
        <w:t>, безопасность устройства искусственных оснований и буровых работ должна быть обеспечена на основе выполнения содержащихся в организационно-технологической документации (ПОС, ППР и др.) следующих решений по охране труда: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 определение способов и выбор средств механизации для проведения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установление последовательности выполнения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разработка схемы монтажа и демонтажа оборудования, а также его перемещения на площадке;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определение номенклатуры и потребного количества средств коллективной защиты, необходимых для применения в конструкции машин, а также при организации рабочих мест.</w:t>
      </w:r>
    </w:p>
    <w:p w:rsidR="000716BB"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0954C4">
        <w:rPr>
          <w:rFonts w:ascii="Times New Roman" w:eastAsia="Times New Roman" w:hAnsi="Times New Roman" w:cs="Times New Roman"/>
          <w:sz w:val="28"/>
          <w:szCs w:val="28"/>
          <w:lang w:eastAsia="ru-RU"/>
        </w:rPr>
        <w:t>.1.3 Производство буровых работ и работ по устройству искусственных оснований следует осуществлять с соблюдением требований </w:t>
      </w:r>
      <w:hyperlink r:id="rId15" w:anchor="i78217" w:tooltip="раздел 5" w:history="1">
        <w:r w:rsidRPr="000954C4">
          <w:rPr>
            <w:rFonts w:ascii="Times New Roman" w:eastAsia="Times New Roman" w:hAnsi="Times New Roman" w:cs="Times New Roman"/>
            <w:sz w:val="28"/>
            <w:szCs w:val="28"/>
            <w:bdr w:val="none" w:sz="0" w:space="0" w:color="auto" w:frame="1"/>
            <w:lang w:eastAsia="ru-RU"/>
          </w:rPr>
          <w:t xml:space="preserve">раздела </w:t>
        </w:r>
      </w:hyperlink>
      <w:r w:rsidR="000716BB">
        <w:rPr>
          <w:rFonts w:ascii="Times New Roman" w:eastAsia="Times New Roman" w:hAnsi="Times New Roman" w:cs="Times New Roman"/>
          <w:sz w:val="28"/>
          <w:szCs w:val="28"/>
          <w:bdr w:val="none" w:sz="0" w:space="0" w:color="auto" w:frame="1"/>
          <w:lang w:eastAsia="ru-RU"/>
        </w:rPr>
        <w:t>11</w:t>
      </w:r>
      <w:r w:rsidRPr="000954C4">
        <w:rPr>
          <w:rFonts w:ascii="Times New Roman" w:eastAsia="Times New Roman" w:hAnsi="Times New Roman" w:cs="Times New Roman"/>
          <w:sz w:val="28"/>
          <w:szCs w:val="28"/>
          <w:lang w:eastAsia="ru-RU"/>
        </w:rPr>
        <w:t xml:space="preserve"> настоящих норм</w:t>
      </w:r>
      <w:r w:rsidR="000716BB">
        <w:rPr>
          <w:rFonts w:ascii="Times New Roman" w:eastAsia="Times New Roman" w:hAnsi="Times New Roman" w:cs="Times New Roman"/>
          <w:sz w:val="28"/>
          <w:szCs w:val="28"/>
          <w:lang w:eastAsia="ru-RU"/>
        </w:rPr>
        <w:t>.</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0954C4">
        <w:rPr>
          <w:rFonts w:ascii="Times New Roman" w:eastAsia="Times New Roman" w:hAnsi="Times New Roman" w:cs="Times New Roman"/>
          <w:sz w:val="28"/>
          <w:szCs w:val="28"/>
          <w:lang w:eastAsia="ru-RU"/>
        </w:rPr>
        <w:t>.1.4 Сваебойные и буровые машины должны быть оборудованы ограничителями высоты подъема бурового инструмента или грузозахватного приспособления и звуковой сигнализацией.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0954C4">
        <w:rPr>
          <w:rFonts w:ascii="Times New Roman" w:eastAsia="Times New Roman" w:hAnsi="Times New Roman" w:cs="Times New Roman"/>
          <w:sz w:val="28"/>
          <w:szCs w:val="28"/>
          <w:lang w:eastAsia="ru-RU"/>
        </w:rPr>
        <w:t xml:space="preserve">.1.5 Канаты должны иметь сертификат завода-изготовителя или акт об их испытании; грузозахватные средства должны быть испытаны и иметь </w:t>
      </w:r>
      <w:r w:rsidRPr="000954C4">
        <w:rPr>
          <w:rFonts w:ascii="Times New Roman" w:eastAsia="Times New Roman" w:hAnsi="Times New Roman" w:cs="Times New Roman"/>
          <w:sz w:val="28"/>
          <w:szCs w:val="28"/>
          <w:lang w:eastAsia="ru-RU"/>
        </w:rPr>
        <w:lastRenderedPageBreak/>
        <w:t>бирки или клейма, подтверждающие их грузоподъемность и дату испытания.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0954C4">
        <w:rPr>
          <w:rFonts w:ascii="Times New Roman" w:eastAsia="Times New Roman" w:hAnsi="Times New Roman" w:cs="Times New Roman"/>
          <w:sz w:val="28"/>
          <w:szCs w:val="28"/>
          <w:lang w:eastAsia="ru-RU"/>
        </w:rPr>
        <w:t>.1.6 Предельная масса молота и сваи для копра согласно паспорту машины должна быть указана на его ферме или раме.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0954C4">
        <w:rPr>
          <w:rFonts w:ascii="Times New Roman" w:eastAsia="Times New Roman" w:hAnsi="Times New Roman" w:cs="Times New Roman"/>
          <w:sz w:val="28"/>
          <w:szCs w:val="28"/>
          <w:lang w:eastAsia="ru-RU"/>
        </w:rPr>
        <w:t>.1.7 Расстояние между установленными сваебойными или буровыми машинами и расположенными вблизи них строениями определяется ППР. При работе указанных машин следует установить опасную зону на расстоянии не менее 15 м от устья скважины или места забивки сваи.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0954C4">
        <w:rPr>
          <w:rFonts w:ascii="Times New Roman" w:eastAsia="Times New Roman" w:hAnsi="Times New Roman" w:cs="Times New Roman"/>
          <w:sz w:val="28"/>
          <w:szCs w:val="28"/>
          <w:lang w:eastAsia="ru-RU"/>
        </w:rPr>
        <w:t>.1.8 Передвижку сваебойных и буровых машин следует производить по заранее спланированному горизонтальному пути при нахождении конструкции машин в транспортном положении.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0954C4">
        <w:rPr>
          <w:rFonts w:ascii="Times New Roman" w:eastAsia="Times New Roman" w:hAnsi="Times New Roman" w:cs="Times New Roman"/>
          <w:sz w:val="28"/>
          <w:szCs w:val="28"/>
          <w:lang w:eastAsia="ru-RU"/>
        </w:rPr>
        <w:t>.1.9 При забивке свай плавучим копром необходимо обеспечить его надежное причаливание к якорям, закрепленным на берегу или на дне, а также связь с берегом при помощи дежурных судов или пешеходного мостика.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Плавучий копер должен быть обеспечен спасательными кругами и лодкой.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Не допускается производить свайные работы на реках и водоемах при волнении более 2 баллов.</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0954C4">
        <w:rPr>
          <w:rFonts w:ascii="Times New Roman" w:eastAsia="Times New Roman" w:hAnsi="Times New Roman" w:cs="Times New Roman"/>
          <w:sz w:val="28"/>
          <w:szCs w:val="28"/>
          <w:lang w:eastAsia="ru-RU"/>
        </w:rPr>
        <w:t>.1.10 Забивка свай со льда разрешается только при наличии в ППР специальных мероприятий, обеспечивающих прочность ледяного покрова.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0954C4">
        <w:rPr>
          <w:rFonts w:ascii="Times New Roman" w:eastAsia="Times New Roman" w:hAnsi="Times New Roman" w:cs="Times New Roman"/>
          <w:sz w:val="28"/>
          <w:szCs w:val="28"/>
          <w:lang w:eastAsia="ru-RU"/>
        </w:rPr>
        <w:t>.1.11 Пробуренные скважины при прекращении работ должны быть закрыты щитами или ограждены. На щитах и ограждениях должны быть установлены предупреждающие знаки безопасности и сигнальное освещение.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0954C4">
        <w:rPr>
          <w:rFonts w:ascii="Times New Roman" w:eastAsia="Times New Roman" w:hAnsi="Times New Roman" w:cs="Times New Roman"/>
          <w:sz w:val="28"/>
          <w:szCs w:val="28"/>
          <w:lang w:eastAsia="ru-RU"/>
        </w:rPr>
        <w:t>1.12 Вибропогружатели необходимо оборудовать подвесными инвентарными площадками для размещения рабочих, выполняющих присоединение наголовника вибропогружателя к оболочке.</w:t>
      </w:r>
    </w:p>
    <w:p w:rsidR="00CC4D3A" w:rsidRPr="0097581D" w:rsidRDefault="00CC4D3A" w:rsidP="00314352">
      <w:pPr>
        <w:shd w:val="clear" w:color="auto" w:fill="FFFFFF"/>
        <w:spacing w:after="0" w:line="276" w:lineRule="auto"/>
        <w:ind w:firstLine="709"/>
        <w:jc w:val="both"/>
        <w:rPr>
          <w:rFonts w:ascii="Times New Roman" w:eastAsia="Times New Roman" w:hAnsi="Times New Roman" w:cs="Times New Roman"/>
          <w:color w:val="FF0000"/>
          <w:sz w:val="28"/>
          <w:szCs w:val="28"/>
          <w:lang w:eastAsia="ru-RU"/>
        </w:rPr>
      </w:pPr>
      <w:r w:rsidRPr="000954C4">
        <w:rPr>
          <w:rFonts w:ascii="Times New Roman" w:eastAsia="Times New Roman" w:hAnsi="Times New Roman" w:cs="Times New Roman"/>
          <w:sz w:val="28"/>
          <w:szCs w:val="28"/>
          <w:lang w:eastAsia="ru-RU"/>
        </w:rPr>
        <w:t>Ширина настила площадки должна быть не менее 0,8 м. Настил площадки должен быть огражден в соответствии с требованиями</w:t>
      </w:r>
      <w:r w:rsidR="000716BB">
        <w:rPr>
          <w:rFonts w:ascii="Times New Roman" w:eastAsia="Times New Roman" w:hAnsi="Times New Roman" w:cs="Times New Roman"/>
          <w:sz w:val="28"/>
          <w:szCs w:val="28"/>
          <w:lang w:eastAsia="ru-RU"/>
        </w:rPr>
        <w:t xml:space="preserve"> </w:t>
      </w:r>
      <w:r w:rsidRPr="0097581D">
        <w:rPr>
          <w:rFonts w:ascii="Times New Roman" w:eastAsia="Times New Roman" w:hAnsi="Times New Roman" w:cs="Times New Roman"/>
          <w:color w:val="FF0000"/>
          <w:sz w:val="28"/>
          <w:szCs w:val="28"/>
          <w:lang w:eastAsia="ru-RU"/>
        </w:rPr>
        <w:t>пункта 6.2.</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0954C4">
        <w:rPr>
          <w:rFonts w:ascii="Times New Roman" w:eastAsia="Times New Roman" w:hAnsi="Times New Roman" w:cs="Times New Roman"/>
          <w:sz w:val="28"/>
          <w:szCs w:val="28"/>
          <w:lang w:eastAsia="ru-RU"/>
        </w:rPr>
        <w:t>.1.13 Стены опускного колодца изнутри должны быть оборудованы не менее чем двумя надежно закрепленными навесными лестницами.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0954C4">
        <w:rPr>
          <w:rFonts w:ascii="Times New Roman" w:eastAsia="Times New Roman" w:hAnsi="Times New Roman" w:cs="Times New Roman"/>
          <w:sz w:val="28"/>
          <w:szCs w:val="28"/>
          <w:lang w:eastAsia="ru-RU"/>
        </w:rPr>
        <w:t>.1.14 По внутреннему периметру опускного колодца необходимо устраивать защитные козырьки. Размеры, прочность и порядок установки козырьков должны быть определены в ППР.</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w:t>
      </w:r>
      <w:r w:rsidRPr="000954C4">
        <w:rPr>
          <w:rFonts w:ascii="Times New Roman" w:eastAsia="Times New Roman" w:hAnsi="Times New Roman" w:cs="Times New Roman"/>
          <w:sz w:val="28"/>
          <w:szCs w:val="28"/>
          <w:lang w:eastAsia="ru-RU"/>
        </w:rPr>
        <w:t>1.15 Помещения, где приготовляются растворы для химического закрепления грунта, должны быть оборудованы вентиляцией и соответствующими емкостями для хранения материалов.</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sz w:val="28"/>
          <w:szCs w:val="28"/>
          <w:lang w:eastAsia="ru-RU"/>
        </w:rPr>
        <w:t>12</w:t>
      </w:r>
      <w:r w:rsidRPr="000954C4">
        <w:rPr>
          <w:rFonts w:ascii="Times New Roman" w:eastAsia="Times New Roman" w:hAnsi="Times New Roman" w:cs="Times New Roman"/>
          <w:sz w:val="28"/>
          <w:szCs w:val="28"/>
          <w:lang w:eastAsia="ru-RU"/>
        </w:rPr>
        <w:t xml:space="preserve">.1.16 </w:t>
      </w:r>
      <w:r w:rsidRPr="000954C4">
        <w:rPr>
          <w:rFonts w:ascii="Times New Roman" w:hAnsi="Times New Roman" w:cs="Times New Roman"/>
          <w:sz w:val="28"/>
          <w:szCs w:val="28"/>
        </w:rPr>
        <w:t>Работодатель обязан при производстве работ обеспечить и применять в обязательном порядке сертифицированные средств индивидуальной защиты в зависимости от опасных и вредных факторов работы.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color w:val="FF0000"/>
          <w:sz w:val="16"/>
          <w:szCs w:val="16"/>
          <w:lang w:eastAsia="ru-RU"/>
        </w:rPr>
      </w:pPr>
    </w:p>
    <w:p w:rsidR="00CC4D3A" w:rsidRPr="000954C4"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28"/>
          <w:szCs w:val="28"/>
          <w:lang w:eastAsia="ru-RU"/>
        </w:rPr>
      </w:pPr>
      <w:bookmarkStart w:id="14" w:name="i181979"/>
      <w:bookmarkEnd w:id="14"/>
      <w:r>
        <w:rPr>
          <w:rFonts w:ascii="Times New Roman" w:eastAsia="Times New Roman" w:hAnsi="Times New Roman" w:cs="Times New Roman"/>
          <w:b/>
          <w:bCs/>
          <w:caps/>
          <w:sz w:val="28"/>
          <w:szCs w:val="28"/>
          <w:lang w:eastAsia="ru-RU"/>
        </w:rPr>
        <w:t>12</w:t>
      </w:r>
      <w:r w:rsidRPr="000954C4">
        <w:rPr>
          <w:rFonts w:ascii="Times New Roman" w:eastAsia="Times New Roman" w:hAnsi="Times New Roman" w:cs="Times New Roman"/>
          <w:b/>
          <w:bCs/>
          <w:caps/>
          <w:sz w:val="28"/>
          <w:szCs w:val="28"/>
          <w:lang w:eastAsia="ru-RU"/>
        </w:rPr>
        <w:t xml:space="preserve">.2 </w:t>
      </w:r>
      <w:r w:rsidRPr="000954C4">
        <w:rPr>
          <w:rFonts w:ascii="Times New Roman" w:eastAsia="Times New Roman" w:hAnsi="Times New Roman" w:cs="Times New Roman"/>
          <w:b/>
          <w:sz w:val="28"/>
          <w:szCs w:val="28"/>
          <w:lang w:eastAsia="ru-RU"/>
        </w:rPr>
        <w:t>Порядок производства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0954C4">
        <w:rPr>
          <w:rFonts w:ascii="Times New Roman" w:eastAsia="Times New Roman" w:hAnsi="Times New Roman" w:cs="Times New Roman"/>
          <w:sz w:val="28"/>
          <w:szCs w:val="28"/>
          <w:lang w:eastAsia="ru-RU"/>
        </w:rPr>
        <w:t>.2.1 Монтаж, демонтажи перемещение сваебойных и буровых машин следует осуществлять под непосредственным руководством лиц, ответственных за</w:t>
      </w:r>
      <w:r w:rsidRPr="000954C4">
        <w:rPr>
          <w:rFonts w:ascii="Times New Roman" w:eastAsia="Times New Roman" w:hAnsi="Times New Roman" w:cs="Times New Roman"/>
          <w:b/>
          <w:bCs/>
          <w:sz w:val="28"/>
          <w:szCs w:val="28"/>
          <w:bdr w:val="none" w:sz="0" w:space="0" w:color="auto" w:frame="1"/>
          <w:lang w:eastAsia="ru-RU"/>
        </w:rPr>
        <w:t> </w:t>
      </w:r>
      <w:r w:rsidRPr="000954C4">
        <w:rPr>
          <w:rFonts w:ascii="Times New Roman" w:eastAsia="Times New Roman" w:hAnsi="Times New Roman" w:cs="Times New Roman"/>
          <w:sz w:val="28"/>
          <w:szCs w:val="28"/>
          <w:lang w:eastAsia="ru-RU"/>
        </w:rPr>
        <w:t>безопасное выполнение указанных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Монтаж, демонтаж и перемещение сваебойных</w:t>
      </w:r>
      <w:r w:rsidRPr="000954C4">
        <w:rPr>
          <w:rFonts w:ascii="Times New Roman" w:eastAsia="Times New Roman" w:hAnsi="Times New Roman" w:cs="Times New Roman"/>
          <w:b/>
          <w:bCs/>
          <w:sz w:val="28"/>
          <w:szCs w:val="28"/>
          <w:bdr w:val="none" w:sz="0" w:space="0" w:color="auto" w:frame="1"/>
          <w:lang w:eastAsia="ru-RU"/>
        </w:rPr>
        <w:t> </w:t>
      </w:r>
      <w:r w:rsidRPr="000954C4">
        <w:rPr>
          <w:rFonts w:ascii="Times New Roman" w:eastAsia="Times New Roman" w:hAnsi="Times New Roman" w:cs="Times New Roman"/>
          <w:sz w:val="28"/>
          <w:szCs w:val="28"/>
          <w:lang w:eastAsia="ru-RU"/>
        </w:rPr>
        <w:t>и буровых машин при ветре 15 м/с и более или грозе не допускаются.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0954C4">
        <w:rPr>
          <w:rFonts w:ascii="Times New Roman" w:eastAsia="Times New Roman" w:hAnsi="Times New Roman" w:cs="Times New Roman"/>
          <w:sz w:val="28"/>
          <w:szCs w:val="28"/>
          <w:lang w:eastAsia="ru-RU"/>
        </w:rPr>
        <w:t>.2.2 Техническое состояние сваебойных и буровых машин (надежность крепления узлов, исправность связей и рабочих настилов) необходимо проверять перед началом каждой смены.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0954C4">
        <w:rPr>
          <w:rFonts w:ascii="Times New Roman" w:eastAsia="Times New Roman" w:hAnsi="Times New Roman" w:cs="Times New Roman"/>
          <w:sz w:val="28"/>
          <w:szCs w:val="28"/>
          <w:lang w:eastAsia="ru-RU"/>
        </w:rPr>
        <w:t>.2.3 Перед подъемом конструкций сваебойных или буровых машин их элементы должны быть надежно закреплены, а инструмент и незакрепленные предметы удалены.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При подъеме конструкции, собранной в горизонтальном положении, должны быть прекращены все другие работы в радиусе, равном длине конструкции плюс 5 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0954C4">
        <w:rPr>
          <w:rFonts w:ascii="Times New Roman" w:eastAsia="Times New Roman" w:hAnsi="Times New Roman" w:cs="Times New Roman"/>
          <w:sz w:val="28"/>
          <w:szCs w:val="28"/>
          <w:lang w:eastAsia="ru-RU"/>
        </w:rPr>
        <w:t>.2.4 В период работы сваебойных или буровых машин лица, непосредственно не участвующие в выполнении данных работ, к машинам на расстояние менее 15 м не допускаются.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0954C4">
        <w:rPr>
          <w:rFonts w:ascii="Times New Roman" w:eastAsia="Times New Roman" w:hAnsi="Times New Roman" w:cs="Times New Roman"/>
          <w:sz w:val="28"/>
          <w:szCs w:val="28"/>
          <w:lang w:eastAsia="ru-RU"/>
        </w:rPr>
        <w:t>.2.5 Перед началом буровых или сваебойных работ необходимо проверить:</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исправность звуковых и световых сигнальных устройств, ограничителя высоты подъема грузозахватного органа;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 состояние канатов для подъема механизмов, а также состояние грузозахватных устройств;</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исправность всех механизмов и металлоконструкций.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0954C4">
        <w:rPr>
          <w:rFonts w:ascii="Times New Roman" w:eastAsia="Times New Roman" w:hAnsi="Times New Roman" w:cs="Times New Roman"/>
          <w:sz w:val="28"/>
          <w:szCs w:val="28"/>
          <w:lang w:eastAsia="ru-RU"/>
        </w:rPr>
        <w:t>.2.6 Перед началом осмотра, смазки, чистки или устранения каких-либо неисправностей буровой машины или копра буровой инструмент или сваебойный механизм должны быть опущены и поставлены в устойчивое положение, а двигатель остановлен и выключен.</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w:t>
      </w:r>
      <w:r w:rsidRPr="000954C4">
        <w:rPr>
          <w:rFonts w:ascii="Times New Roman" w:eastAsia="Times New Roman" w:hAnsi="Times New Roman" w:cs="Times New Roman"/>
          <w:sz w:val="28"/>
          <w:szCs w:val="28"/>
          <w:lang w:eastAsia="ru-RU"/>
        </w:rPr>
        <w:t>.2.7 Спуск и подъем бурового инструмента или сваи производится после подачи предупредительного сигнала.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Во время подъема или спуска бурового инструмента запрещается производить на копре или буровой машине работы, не имеющие отношения к указанным процессам.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0954C4">
        <w:rPr>
          <w:rFonts w:ascii="Times New Roman" w:eastAsia="Times New Roman" w:hAnsi="Times New Roman" w:cs="Times New Roman"/>
          <w:sz w:val="28"/>
          <w:szCs w:val="28"/>
          <w:lang w:eastAsia="ru-RU"/>
        </w:rPr>
        <w:t>.2.8 Подъем сваи (шпунта) и сваебойного молота необходимо производить отдельными крюками. При наличии на копре только одного крюка для установки сваи сваебойный молот должен быть снят с крюка и установлен на надежный стопорный болт.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При подъеме свая должна удерживаться от раскачивания и кручения при помощи расчалок.</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Одновременный подъем сваебойного молота и сваи не допускается.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0954C4">
        <w:rPr>
          <w:rFonts w:ascii="Times New Roman" w:eastAsia="Times New Roman" w:hAnsi="Times New Roman" w:cs="Times New Roman"/>
          <w:sz w:val="28"/>
          <w:szCs w:val="28"/>
          <w:lang w:eastAsia="ru-RU"/>
        </w:rPr>
        <w:t>.2.9 Сваи разрешается подтягивать по прямой линии в пределах видимости машиниста копра только через отводной блок, закрепленный у основания копра. Запрещается подтягивать копром сваи на расстояние более 10 м и с отклонением их от продольной оси.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0954C4">
        <w:rPr>
          <w:rFonts w:ascii="Times New Roman" w:eastAsia="Times New Roman" w:hAnsi="Times New Roman" w:cs="Times New Roman"/>
          <w:sz w:val="28"/>
          <w:szCs w:val="28"/>
          <w:lang w:eastAsia="ru-RU"/>
        </w:rPr>
        <w:t>.2.10 При резке забитых в грунт свай необходимо предусматривать меры, исключающие внезапное падение убираемой части.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0954C4">
        <w:rPr>
          <w:rFonts w:ascii="Times New Roman" w:eastAsia="Times New Roman" w:hAnsi="Times New Roman" w:cs="Times New Roman"/>
          <w:sz w:val="28"/>
          <w:szCs w:val="28"/>
          <w:lang w:eastAsia="ru-RU"/>
        </w:rPr>
        <w:t>.2.11 Установка свай и сваебойного оборудования производится без перерыва до полного их закрепления.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Оставлять их на весу не допускается.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0954C4">
        <w:rPr>
          <w:rFonts w:ascii="Times New Roman" w:eastAsia="Times New Roman" w:hAnsi="Times New Roman" w:cs="Times New Roman"/>
          <w:sz w:val="28"/>
          <w:szCs w:val="28"/>
          <w:lang w:eastAsia="ru-RU"/>
        </w:rPr>
        <w:t>2.12 При погружении свай с помощью вибропогружателей необходимо обеспечить плотное и надежное соединение вибропогружателя с наголовником сваи, а также свободное состояние поддерживающих вибропогружатель канатов.</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0954C4">
        <w:rPr>
          <w:rFonts w:ascii="Times New Roman" w:eastAsia="Times New Roman" w:hAnsi="Times New Roman" w:cs="Times New Roman"/>
          <w:sz w:val="28"/>
          <w:szCs w:val="28"/>
          <w:lang w:eastAsia="ru-RU"/>
        </w:rPr>
        <w:t>2.13 Вибропогружатель следует включать только после закрепления его на свае и ослабления поддерживающих полиспастов. Ослабленное состояние полиспастов должно сохраняться в течение всего времени работы вибратора.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При каждом перерыве в работе вибратор следует выключать.</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0954C4">
        <w:rPr>
          <w:rFonts w:ascii="Times New Roman" w:eastAsia="Times New Roman" w:hAnsi="Times New Roman" w:cs="Times New Roman"/>
          <w:sz w:val="28"/>
          <w:szCs w:val="28"/>
          <w:lang w:eastAsia="ru-RU"/>
        </w:rPr>
        <w:t>.2.14 При погружении свай-оболочек доступ рабочих на подвесную площадку для присоединения к погружаемой свае-оболочке наголовника вибропогружателя или следующей секции сваи-оболочки разрешается только после того, как подаваемая конструкция опущена краном на расстояние не более 30 см от верха погружаемой сваи-оболочки.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w:t>
      </w:r>
      <w:r w:rsidRPr="000954C4">
        <w:rPr>
          <w:rFonts w:ascii="Times New Roman" w:eastAsia="Times New Roman" w:hAnsi="Times New Roman" w:cs="Times New Roman"/>
          <w:sz w:val="28"/>
          <w:szCs w:val="28"/>
          <w:lang w:eastAsia="ru-RU"/>
        </w:rPr>
        <w:t>2.15 Последовательность разработки грунта под кромкой ножа опускного колодца должна обеспечивать его устойчивость. Глубина разработки грунта от кромки ножа колодца определяется согласно ППР.</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Не допускается разрабатывать грунт ниже 1 м от кромки ножа колодца.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0954C4">
        <w:rPr>
          <w:rFonts w:ascii="Times New Roman" w:eastAsia="Times New Roman" w:hAnsi="Times New Roman" w:cs="Times New Roman"/>
          <w:sz w:val="28"/>
          <w:szCs w:val="28"/>
          <w:lang w:eastAsia="ru-RU"/>
        </w:rPr>
        <w:t>2.16 При разработке подвижных грунтов с водоотливом или при наличии прослойки таких грунтов выше ножа колодца должны быть предусмотрены меры по обеспечению быстрой эвакуации людей на случай внезапного прорыва грунта и затопления колодца.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0954C4">
        <w:rPr>
          <w:rFonts w:ascii="Times New Roman" w:eastAsia="Times New Roman" w:hAnsi="Times New Roman" w:cs="Times New Roman"/>
          <w:sz w:val="28"/>
          <w:szCs w:val="28"/>
          <w:lang w:eastAsia="ru-RU"/>
        </w:rPr>
        <w:t>.2.17 Оборудование и трубопроводы, предназначенные для выполнения работ по замораживанию грунтов, должны быть испытаны: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аппараты замораживающей станции после окончания монтажа - пневматическим или гидравлическим давлением, указанным в паспорте, но не менее 1,2 МПа для всасывающей и 1,8 МПа для нагнетательной стороны;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-замораживающие колонки до опускания в скважины - гидравлическим давлением не менее 2,5 МПа.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0954C4">
        <w:rPr>
          <w:rFonts w:ascii="Times New Roman" w:eastAsia="Times New Roman" w:hAnsi="Times New Roman" w:cs="Times New Roman"/>
          <w:sz w:val="28"/>
          <w:szCs w:val="28"/>
          <w:lang w:eastAsia="ru-RU"/>
        </w:rPr>
        <w:t>2.18 Производство строительных работ в зоне искусственного закрепления грунта замораживанием допускается только после достижения льдогрунтовым ограждением проектной толщины. Разрешение на производство работ должно быть оформлено актом.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0954C4">
        <w:rPr>
          <w:rFonts w:ascii="Times New Roman" w:eastAsia="Times New Roman" w:hAnsi="Times New Roman" w:cs="Times New Roman"/>
          <w:sz w:val="28"/>
          <w:szCs w:val="28"/>
          <w:lang w:eastAsia="ru-RU"/>
        </w:rPr>
        <w:t>2.19 Извлечение грунта из котлована, имеющего льдогрунтовое ограждение, разрешается производить при наличии защиты замороженной стенки от дождя и солнечных лучей. При работе следует сохранять меры защиты льдогрунтового ограждения от механических повреждений.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0954C4">
        <w:rPr>
          <w:rFonts w:ascii="Times New Roman" w:eastAsia="Times New Roman" w:hAnsi="Times New Roman" w:cs="Times New Roman"/>
          <w:sz w:val="28"/>
          <w:szCs w:val="28"/>
          <w:lang w:eastAsia="ru-RU"/>
        </w:rPr>
        <w:t>2.20 Порядок контроля размеров и температуры льдогрунтового ограждения котлована в процессе замораживания и оттаивания грунта должен быть определен проектом.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0954C4">
        <w:rPr>
          <w:rFonts w:ascii="Times New Roman" w:eastAsia="Times New Roman" w:hAnsi="Times New Roman" w:cs="Times New Roman"/>
          <w:sz w:val="28"/>
          <w:szCs w:val="28"/>
          <w:lang w:eastAsia="ru-RU"/>
        </w:rPr>
        <w:t>2.21 Трубопроводы, шланги и инъекторы, применяемые на инъекционных работах по химическому закреплению грунтов (силикатизацией и др.), должны подвергаться гидравлическим испытаниям давлением, равным полуторной величине рабочего, но не ниже 0,5 МПа.</w:t>
      </w:r>
    </w:p>
    <w:p w:rsidR="00CC4D3A" w:rsidRPr="000954C4" w:rsidRDefault="00CC4D3A" w:rsidP="00222270">
      <w:pPr>
        <w:spacing w:after="0" w:line="276" w:lineRule="auto"/>
        <w:ind w:firstLine="85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12</w:t>
      </w:r>
      <w:r w:rsidRPr="000954C4">
        <w:rPr>
          <w:rFonts w:ascii="Times New Roman" w:eastAsia="Times New Roman" w:hAnsi="Times New Roman" w:cs="Times New Roman"/>
          <w:sz w:val="28"/>
          <w:szCs w:val="28"/>
          <w:lang w:eastAsia="ru-RU"/>
        </w:rPr>
        <w:t xml:space="preserve">.2.22 Силикатоварки автоклавного типа и другие устройства, находящиеся под давлением в процессе эксплуатации, необходимо подвергать регулярным техническим освидетельствованиям и периодическим гидравлическим испытаниям согласно требованиям </w:t>
      </w:r>
      <w:bookmarkStart w:id="15" w:name="i195178"/>
      <w:bookmarkEnd w:id="15"/>
      <w:r w:rsidRPr="000954C4">
        <w:rPr>
          <w:rFonts w:ascii="Times New Roman" w:eastAsia="Times New Roman" w:hAnsi="Times New Roman" w:cs="Times New Roman"/>
          <w:sz w:val="28"/>
          <w:szCs w:val="28"/>
          <w:lang w:eastAsia="ru-RU"/>
        </w:rPr>
        <w:t xml:space="preserve">уполномоченного государственного органа исполнительной власти по </w:t>
      </w:r>
      <w:r w:rsidRPr="000954C4">
        <w:rPr>
          <w:rFonts w:ascii="Times New Roman" w:eastAsia="Times New Roman" w:hAnsi="Times New Roman" w:cs="Times New Roman"/>
          <w:sz w:val="28"/>
          <w:szCs w:val="28"/>
          <w:lang w:eastAsia="ru-RU"/>
        </w:rPr>
        <w:lastRenderedPageBreak/>
        <w:t>надзору и контролю по вопросам экологической и технической безопасности</w:t>
      </w:r>
      <w:r w:rsidRPr="000954C4">
        <w:rPr>
          <w:rFonts w:ascii="Times New Roman" w:eastAsia="Times New Roman" w:hAnsi="Times New Roman" w:cs="Times New Roman"/>
          <w:sz w:val="20"/>
          <w:szCs w:val="20"/>
          <w:lang w:eastAsia="ru-RU"/>
        </w:rPr>
        <w:t>.</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b/>
          <w:bCs/>
          <w:kern w:val="36"/>
          <w:sz w:val="16"/>
          <w:szCs w:val="16"/>
          <w:lang w:eastAsia="ru-RU"/>
        </w:rPr>
      </w:pP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kern w:val="36"/>
          <w:sz w:val="28"/>
          <w:szCs w:val="28"/>
          <w:lang w:eastAsia="ru-RU"/>
        </w:rPr>
        <w:t>13</w:t>
      </w:r>
      <w:r w:rsidRPr="000954C4">
        <w:rPr>
          <w:rFonts w:ascii="Times New Roman" w:eastAsia="Times New Roman" w:hAnsi="Times New Roman" w:cs="Times New Roman"/>
          <w:b/>
          <w:sz w:val="28"/>
          <w:szCs w:val="28"/>
          <w:lang w:eastAsia="ru-RU"/>
        </w:rPr>
        <w:t xml:space="preserve"> Бетонные работы</w:t>
      </w:r>
    </w:p>
    <w:p w:rsidR="00CC4D3A" w:rsidRPr="000954C4" w:rsidRDefault="00CC4D3A" w:rsidP="00314352">
      <w:pPr>
        <w:keepNext/>
        <w:shd w:val="clear" w:color="auto" w:fill="FFFFFF"/>
        <w:spacing w:after="0" w:line="276" w:lineRule="auto"/>
        <w:ind w:firstLine="709"/>
        <w:jc w:val="both"/>
        <w:outlineLvl w:val="0"/>
        <w:rPr>
          <w:rFonts w:ascii="Times New Roman" w:eastAsia="Times New Roman" w:hAnsi="Times New Roman" w:cs="Times New Roman"/>
          <w:b/>
          <w:bCs/>
          <w:kern w:val="36"/>
          <w:sz w:val="16"/>
          <w:szCs w:val="16"/>
          <w:lang w:eastAsia="ru-RU"/>
        </w:rPr>
      </w:pP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lang w:eastAsia="ru-RU"/>
        </w:rPr>
      </w:pPr>
      <w:bookmarkStart w:id="16" w:name="i204304"/>
      <w:bookmarkEnd w:id="16"/>
      <w:r>
        <w:rPr>
          <w:rFonts w:ascii="Times New Roman" w:eastAsia="Times New Roman" w:hAnsi="Times New Roman" w:cs="Times New Roman"/>
          <w:b/>
          <w:bCs/>
          <w:caps/>
          <w:sz w:val="28"/>
          <w:szCs w:val="28"/>
          <w:lang w:eastAsia="ru-RU"/>
        </w:rPr>
        <w:t>13</w:t>
      </w:r>
      <w:r w:rsidRPr="000954C4">
        <w:rPr>
          <w:rFonts w:ascii="Times New Roman" w:eastAsia="Times New Roman" w:hAnsi="Times New Roman" w:cs="Times New Roman"/>
          <w:b/>
          <w:bCs/>
          <w:caps/>
          <w:sz w:val="28"/>
          <w:szCs w:val="28"/>
          <w:lang w:eastAsia="ru-RU"/>
        </w:rPr>
        <w:t xml:space="preserve">.1 </w:t>
      </w:r>
      <w:r w:rsidRPr="000954C4">
        <w:rPr>
          <w:rFonts w:ascii="Times New Roman" w:eastAsia="Times New Roman" w:hAnsi="Times New Roman" w:cs="Times New Roman"/>
          <w:b/>
          <w:sz w:val="28"/>
          <w:szCs w:val="28"/>
          <w:lang w:eastAsia="ru-RU"/>
        </w:rPr>
        <w:t>Организация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bookmarkStart w:id="17" w:name="i211845"/>
      <w:r>
        <w:rPr>
          <w:rFonts w:ascii="Times New Roman" w:eastAsia="Times New Roman" w:hAnsi="Times New Roman" w:cs="Times New Roman"/>
          <w:sz w:val="28"/>
          <w:szCs w:val="28"/>
          <w:bdr w:val="none" w:sz="0" w:space="0" w:color="auto" w:frame="1"/>
          <w:lang w:eastAsia="ru-RU"/>
        </w:rPr>
        <w:t>13.</w:t>
      </w:r>
      <w:r w:rsidRPr="000954C4">
        <w:rPr>
          <w:rFonts w:ascii="Times New Roman" w:eastAsia="Times New Roman" w:hAnsi="Times New Roman" w:cs="Times New Roman"/>
          <w:sz w:val="28"/>
          <w:szCs w:val="28"/>
          <w:bdr w:val="none" w:sz="0" w:space="0" w:color="auto" w:frame="1"/>
          <w:lang w:eastAsia="ru-RU"/>
        </w:rPr>
        <w:t>1.1</w:t>
      </w:r>
      <w:bookmarkEnd w:id="17"/>
      <w:r w:rsidRPr="000954C4">
        <w:rPr>
          <w:rFonts w:ascii="Times New Roman" w:eastAsia="Times New Roman" w:hAnsi="Times New Roman" w:cs="Times New Roman"/>
          <w:sz w:val="28"/>
          <w:szCs w:val="28"/>
          <w:bdr w:val="none" w:sz="0" w:space="0" w:color="auto" w:frame="1"/>
          <w:lang w:eastAsia="ru-RU"/>
        </w:rPr>
        <w:t xml:space="preserve"> </w:t>
      </w:r>
      <w:r w:rsidRPr="000954C4">
        <w:rPr>
          <w:rFonts w:ascii="Times New Roman" w:eastAsia="Times New Roman" w:hAnsi="Times New Roman" w:cs="Times New Roman"/>
          <w:sz w:val="28"/>
          <w:szCs w:val="28"/>
          <w:lang w:eastAsia="ru-RU"/>
        </w:rPr>
        <w:t>При приготовлении, подаче, укладке и уходе за бетоном, заготовке и установке арматуры, а также установке и разборке опалубки (далее – выполнении бетонных работ) необходимо предусматривать мероприятия по предупреждению воздействия на работников опасных и вредных производственных факторов, связанных с характером работы: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расположение рабочих мест вблизи перепада по высоте 1,</w:t>
      </w:r>
      <w:r w:rsidR="00C62004" w:rsidRPr="00196BC2">
        <w:rPr>
          <w:rFonts w:ascii="Times New Roman" w:eastAsia="Times New Roman" w:hAnsi="Times New Roman" w:cs="Times New Roman"/>
          <w:sz w:val="28"/>
          <w:szCs w:val="28"/>
          <w:lang w:eastAsia="ru-RU"/>
        </w:rPr>
        <w:t>8</w:t>
      </w:r>
      <w:r w:rsidRPr="000954C4">
        <w:rPr>
          <w:rFonts w:ascii="Times New Roman" w:eastAsia="Times New Roman" w:hAnsi="Times New Roman" w:cs="Times New Roman"/>
          <w:sz w:val="28"/>
          <w:szCs w:val="28"/>
          <w:lang w:eastAsia="ru-RU"/>
        </w:rPr>
        <w:t xml:space="preserve"> м и более;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движущиеся машины и передвигаемые ими предметы;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обрушение элементов конструкций;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шум и вибрация;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повышенное напряжение в электрической цепи, замыкание которой может произойти через тело человека.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0954C4">
        <w:rPr>
          <w:rFonts w:ascii="Times New Roman" w:eastAsia="Times New Roman" w:hAnsi="Times New Roman" w:cs="Times New Roman"/>
          <w:sz w:val="28"/>
          <w:szCs w:val="28"/>
          <w:lang w:eastAsia="ru-RU"/>
        </w:rPr>
        <w:t>.1.2 При наличии опасных и вредных производственных факторов, указанных в</w:t>
      </w:r>
      <w:r w:rsidR="000716BB">
        <w:rPr>
          <w:rFonts w:ascii="Times New Roman" w:eastAsia="Times New Roman" w:hAnsi="Times New Roman" w:cs="Times New Roman"/>
          <w:sz w:val="28"/>
          <w:szCs w:val="28"/>
          <w:lang w:eastAsia="ru-RU"/>
        </w:rPr>
        <w:t xml:space="preserve"> </w:t>
      </w:r>
      <w:hyperlink r:id="rId16" w:anchor="i211845" w:tooltip="п. 7.1.1" w:history="1">
        <w:r>
          <w:rPr>
            <w:rFonts w:ascii="Times New Roman" w:eastAsia="Times New Roman" w:hAnsi="Times New Roman" w:cs="Times New Roman"/>
            <w:sz w:val="28"/>
            <w:szCs w:val="28"/>
            <w:bdr w:val="none" w:sz="0" w:space="0" w:color="auto" w:frame="1"/>
            <w:lang w:eastAsia="ru-RU"/>
          </w:rPr>
          <w:t>13</w:t>
        </w:r>
        <w:r w:rsidRPr="000954C4">
          <w:rPr>
            <w:rFonts w:ascii="Times New Roman" w:eastAsia="Times New Roman" w:hAnsi="Times New Roman" w:cs="Times New Roman"/>
            <w:sz w:val="28"/>
            <w:szCs w:val="28"/>
            <w:bdr w:val="none" w:sz="0" w:space="0" w:color="auto" w:frame="1"/>
            <w:lang w:eastAsia="ru-RU"/>
          </w:rPr>
          <w:t>.1.1</w:t>
        </w:r>
      </w:hyperlink>
      <w:r w:rsidRPr="000954C4">
        <w:rPr>
          <w:rFonts w:ascii="Times New Roman" w:eastAsia="Times New Roman" w:hAnsi="Times New Roman" w:cs="Times New Roman"/>
          <w:sz w:val="28"/>
          <w:szCs w:val="28"/>
          <w:lang w:eastAsia="ru-RU"/>
        </w:rPr>
        <w:t>, безопасность бетонных работ должна быть обеспечена на основе выполнения содержащихся в организационно-технологической документации (ПОС, ППР и др.) следующих решений по охране труда: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определение средств механизации для приготовления, транспортирования, подачи и укладки бетона;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определение несущей способности и разработка проекта опалубки, а также последовательности ее установки и порядка разборки;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разработка мероприятий и средств по обеспечению безопасности рабочих мест на высоте;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разработка мероприятий и средств по уходу за бетоном в холодное и теплое время года.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0954C4">
        <w:rPr>
          <w:rFonts w:ascii="Times New Roman" w:eastAsia="Times New Roman" w:hAnsi="Times New Roman" w:cs="Times New Roman"/>
          <w:sz w:val="28"/>
          <w:szCs w:val="28"/>
          <w:lang w:eastAsia="ru-RU"/>
        </w:rPr>
        <w:t>.1.3 При монтаже опалубки, а также установке арматурных каркасов следует руководствоваться требованиями</w:t>
      </w:r>
      <w:r w:rsidR="000716BB">
        <w:rPr>
          <w:rFonts w:ascii="Times New Roman" w:eastAsia="Times New Roman" w:hAnsi="Times New Roman" w:cs="Times New Roman"/>
          <w:sz w:val="28"/>
          <w:szCs w:val="28"/>
          <w:lang w:eastAsia="ru-RU"/>
        </w:rPr>
        <w:t xml:space="preserve"> </w:t>
      </w:r>
      <w:hyperlink r:id="rId17" w:anchor="i245459" w:tooltip="раздел 8" w:history="1">
        <w:r w:rsidRPr="000954C4">
          <w:rPr>
            <w:rFonts w:ascii="Times New Roman" w:eastAsia="Times New Roman" w:hAnsi="Times New Roman" w:cs="Times New Roman"/>
            <w:sz w:val="28"/>
            <w:szCs w:val="28"/>
            <w:bdr w:val="none" w:sz="0" w:space="0" w:color="auto" w:frame="1"/>
            <w:lang w:eastAsia="ru-RU"/>
          </w:rPr>
          <w:t xml:space="preserve">раздела </w:t>
        </w:r>
      </w:hyperlink>
      <w:r>
        <w:rPr>
          <w:rFonts w:ascii="Times New Roman" w:eastAsia="Times New Roman" w:hAnsi="Times New Roman" w:cs="Times New Roman"/>
          <w:sz w:val="28"/>
          <w:szCs w:val="28"/>
          <w:bdr w:val="none" w:sz="0" w:space="0" w:color="auto" w:frame="1"/>
          <w:lang w:eastAsia="ru-RU"/>
        </w:rPr>
        <w:t>14</w:t>
      </w:r>
      <w:r w:rsidR="000716BB">
        <w:rPr>
          <w:rFonts w:ascii="Times New Roman" w:eastAsia="Times New Roman" w:hAnsi="Times New Roman" w:cs="Times New Roman"/>
          <w:sz w:val="28"/>
          <w:szCs w:val="28"/>
          <w:bdr w:val="none" w:sz="0" w:space="0" w:color="auto" w:frame="1"/>
          <w:lang w:eastAsia="ru-RU"/>
        </w:rPr>
        <w:t xml:space="preserve"> </w:t>
      </w:r>
      <w:r w:rsidRPr="000954C4">
        <w:rPr>
          <w:rFonts w:ascii="Times New Roman" w:eastAsia="Times New Roman" w:hAnsi="Times New Roman" w:cs="Times New Roman"/>
          <w:sz w:val="28"/>
          <w:szCs w:val="28"/>
          <w:lang w:eastAsia="ru-RU"/>
        </w:rPr>
        <w:t>«Монтажные работы» настоящих норм.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0954C4">
        <w:rPr>
          <w:rFonts w:ascii="Times New Roman" w:eastAsia="Times New Roman" w:hAnsi="Times New Roman" w:cs="Times New Roman"/>
          <w:sz w:val="28"/>
          <w:szCs w:val="28"/>
          <w:lang w:eastAsia="ru-RU"/>
        </w:rPr>
        <w:t>.1.4 Цемент необходимо хранить в силосах, бункерах, ларях и других закрытых емкостях, принимая меры против распыления в процессе загрузки и выгрузки. Загрузочные отверстия должны быть закрыты защитными решетками, а люки в защитных решетках закрыты на замок.</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13.1</w:t>
      </w:r>
      <w:r w:rsidRPr="000954C4">
        <w:rPr>
          <w:rFonts w:ascii="Times New Roman" w:eastAsia="Times New Roman" w:hAnsi="Times New Roman" w:cs="Times New Roman"/>
          <w:sz w:val="28"/>
          <w:szCs w:val="28"/>
          <w:lang w:eastAsia="ru-RU"/>
        </w:rPr>
        <w:t>.5 При использовании пара для прогрева инертных материалов, находящихся в бункерах или других емкостях, следует применять меры, предотвращающие проникновение пара в рабочие помещения.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Спуск рабочих в камеры, обогреваемые паром, допускается после отключения подачи пара, а также охлаждения камеры и находящихся в ней материалов и изделий до 40</w:t>
      </w:r>
      <w:r w:rsidRPr="000954C4">
        <w:rPr>
          <w:rFonts w:ascii="Times New Roman" w:eastAsia="Times New Roman" w:hAnsi="Times New Roman" w:cs="Times New Roman"/>
          <w:sz w:val="28"/>
          <w:szCs w:val="28"/>
          <w:bdr w:val="none" w:sz="0" w:space="0" w:color="auto" w:frame="1"/>
          <w:lang w:eastAsia="ru-RU"/>
        </w:rPr>
        <w:t>°</w:t>
      </w:r>
      <w:r w:rsidRPr="000954C4">
        <w:rPr>
          <w:rFonts w:ascii="Times New Roman" w:eastAsia="Times New Roman" w:hAnsi="Times New Roman" w:cs="Times New Roman"/>
          <w:sz w:val="28"/>
          <w:szCs w:val="28"/>
          <w:lang w:eastAsia="ru-RU"/>
        </w:rPr>
        <w:t>С.</w:t>
      </w:r>
      <w:bookmarkStart w:id="18" w:name="i228082"/>
      <w:bookmarkEnd w:id="18"/>
    </w:p>
    <w:p w:rsidR="00CC4D3A" w:rsidRDefault="00CC4D3A" w:rsidP="00314352">
      <w:pPr>
        <w:shd w:val="clear" w:color="auto" w:fill="FFFFFF"/>
        <w:spacing w:after="0" w:line="276"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13</w:t>
      </w:r>
      <w:r w:rsidRPr="000954C4">
        <w:rPr>
          <w:rFonts w:ascii="Times New Roman" w:eastAsia="Times New Roman" w:hAnsi="Times New Roman" w:cs="Times New Roman"/>
          <w:sz w:val="28"/>
          <w:szCs w:val="28"/>
          <w:lang w:eastAsia="ru-RU"/>
        </w:rPr>
        <w:t xml:space="preserve">.1.6 </w:t>
      </w:r>
      <w:r w:rsidRPr="000954C4">
        <w:rPr>
          <w:rFonts w:ascii="Times New Roman" w:hAnsi="Times New Roman" w:cs="Times New Roman"/>
          <w:sz w:val="28"/>
          <w:szCs w:val="28"/>
        </w:rPr>
        <w:t>Работодатель обязан при производстве работ обеспечить и применять в обязательном порядке сертифицированные средств индивидуальной защиты в зависимости от опасных и вредных факторов работы.</w:t>
      </w:r>
    </w:p>
    <w:p w:rsidR="00222270" w:rsidRPr="00222270" w:rsidRDefault="00222270" w:rsidP="00314352">
      <w:pPr>
        <w:shd w:val="clear" w:color="auto" w:fill="FFFFFF"/>
        <w:spacing w:after="0" w:line="276" w:lineRule="auto"/>
        <w:ind w:firstLine="709"/>
        <w:jc w:val="both"/>
        <w:rPr>
          <w:rFonts w:ascii="Times New Roman" w:eastAsia="Times New Roman" w:hAnsi="Times New Roman" w:cs="Times New Roman"/>
          <w:b/>
          <w:bCs/>
          <w:caps/>
          <w:sz w:val="16"/>
          <w:szCs w:val="16"/>
          <w:lang w:eastAsia="ru-RU"/>
        </w:rPr>
      </w:pPr>
    </w:p>
    <w:p w:rsidR="00CC4D3A" w:rsidRPr="000954C4" w:rsidRDefault="00CC4D3A" w:rsidP="00314352">
      <w:pPr>
        <w:shd w:val="clear" w:color="auto" w:fill="FFFFFF"/>
        <w:spacing w:after="0" w:line="276" w:lineRule="auto"/>
        <w:ind w:firstLine="709"/>
        <w:jc w:val="both"/>
        <w:rPr>
          <w:rFonts w:ascii="Times New Roman" w:hAnsi="Times New Roman" w:cs="Times New Roman"/>
          <w:color w:val="FF0000"/>
          <w:sz w:val="16"/>
          <w:szCs w:val="16"/>
        </w:rPr>
      </w:pPr>
      <w:r>
        <w:rPr>
          <w:rFonts w:ascii="Times New Roman" w:eastAsia="Times New Roman" w:hAnsi="Times New Roman" w:cs="Times New Roman"/>
          <w:b/>
          <w:bCs/>
          <w:caps/>
          <w:sz w:val="28"/>
          <w:szCs w:val="28"/>
          <w:lang w:eastAsia="ru-RU"/>
        </w:rPr>
        <w:t>13</w:t>
      </w:r>
      <w:r w:rsidRPr="000954C4">
        <w:rPr>
          <w:rFonts w:ascii="Times New Roman" w:eastAsia="Times New Roman" w:hAnsi="Times New Roman" w:cs="Times New Roman"/>
          <w:b/>
          <w:bCs/>
          <w:caps/>
          <w:sz w:val="28"/>
          <w:szCs w:val="28"/>
          <w:lang w:eastAsia="ru-RU"/>
        </w:rPr>
        <w:t xml:space="preserve">.2 </w:t>
      </w:r>
      <w:r w:rsidRPr="000954C4">
        <w:rPr>
          <w:rFonts w:ascii="Times New Roman" w:eastAsia="Times New Roman" w:hAnsi="Times New Roman" w:cs="Times New Roman"/>
          <w:b/>
          <w:sz w:val="28"/>
          <w:szCs w:val="28"/>
          <w:lang w:eastAsia="ru-RU"/>
        </w:rPr>
        <w:t>Организация рабочих мест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0954C4">
        <w:rPr>
          <w:rFonts w:ascii="Times New Roman" w:eastAsia="Times New Roman" w:hAnsi="Times New Roman" w:cs="Times New Roman"/>
          <w:sz w:val="28"/>
          <w:szCs w:val="28"/>
          <w:lang w:eastAsia="ru-RU"/>
        </w:rPr>
        <w:t>.2.1 Размещение на опалубке оборудования и материалов, не предусмотренных ППР, а также нахождение людей, непосредственно не участвующих в производстве работ на установленных конструкциях опалубки, не допускаются.</w:t>
      </w:r>
    </w:p>
    <w:p w:rsidR="00CC4D3A"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13</w:t>
      </w:r>
      <w:r w:rsidRPr="000954C4">
        <w:rPr>
          <w:rFonts w:ascii="Times New Roman" w:eastAsia="Times New Roman" w:hAnsi="Times New Roman" w:cs="Times New Roman"/>
          <w:sz w:val="28"/>
          <w:szCs w:val="28"/>
          <w:lang w:eastAsia="ru-RU"/>
        </w:rPr>
        <w:t>.2.2 Для перехода работников с одного рабочего места на другое необходимо применять лестницы, переходные мостики и трапы, соответствующие требованиям</w:t>
      </w:r>
      <w:r>
        <w:rPr>
          <w:rFonts w:ascii="Times New Roman" w:eastAsia="Times New Roman" w:hAnsi="Times New Roman" w:cs="Times New Roman"/>
          <w:sz w:val="28"/>
          <w:szCs w:val="28"/>
          <w:lang w:val="ky-KG" w:eastAsia="ru-RU"/>
        </w:rPr>
        <w:t xml:space="preserve"> раздела 7.2.</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0954C4">
        <w:rPr>
          <w:rFonts w:ascii="Times New Roman" w:eastAsia="Times New Roman" w:hAnsi="Times New Roman" w:cs="Times New Roman"/>
          <w:sz w:val="28"/>
          <w:szCs w:val="28"/>
          <w:lang w:eastAsia="ru-RU"/>
        </w:rPr>
        <w:t>2.3 При устройстве сборной опалубки стен, ригелей и сводов необходимо предусматривать устройство рабочих настилов шириной не менее 0,8 м с ограждениями.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0954C4">
        <w:rPr>
          <w:rFonts w:ascii="Times New Roman" w:eastAsia="Times New Roman" w:hAnsi="Times New Roman" w:cs="Times New Roman"/>
          <w:sz w:val="28"/>
          <w:szCs w:val="28"/>
          <w:lang w:eastAsia="ru-RU"/>
        </w:rPr>
        <w:t>.2.4 Опалубка перекрытий должна быть ограждена по всему периметру. Все отверстия в рабочем полу опалубки должны быть закрыты. При необходимости оставлять эти отверстия открытыми их следует затягивать проволочной сеткой.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0954C4">
        <w:rPr>
          <w:rFonts w:ascii="Times New Roman" w:eastAsia="Times New Roman" w:hAnsi="Times New Roman" w:cs="Times New Roman"/>
          <w:sz w:val="28"/>
          <w:szCs w:val="28"/>
          <w:lang w:eastAsia="ru-RU"/>
        </w:rPr>
        <w:t>2.5 После отсечения части скользящей опалубки и подвесных лесов торцевые стороны должны быть ограждены.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0954C4">
        <w:rPr>
          <w:rFonts w:ascii="Times New Roman" w:eastAsia="Times New Roman" w:hAnsi="Times New Roman" w:cs="Times New Roman"/>
          <w:sz w:val="28"/>
          <w:szCs w:val="28"/>
          <w:lang w:eastAsia="ru-RU"/>
        </w:rPr>
        <w:t>.2.6 Для защиты работников от падения предметов на подвесных лесах по наружному периметру скользящей и переставной опалубки следует устанавливать козырьки шириной не менее ширины лесов.</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0954C4">
        <w:rPr>
          <w:rFonts w:ascii="Times New Roman" w:eastAsia="Times New Roman" w:hAnsi="Times New Roman" w:cs="Times New Roman"/>
          <w:sz w:val="28"/>
          <w:szCs w:val="28"/>
          <w:lang w:eastAsia="ru-RU"/>
        </w:rPr>
        <w:t>.2.7 Ходить по уложенной арматуре допускается только по специальным настилам шириной не менее 0,6 м, уложенным на арматурный каркас.</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0954C4">
        <w:rPr>
          <w:rFonts w:ascii="Times New Roman" w:eastAsia="Times New Roman" w:hAnsi="Times New Roman" w:cs="Times New Roman"/>
          <w:sz w:val="28"/>
          <w:szCs w:val="28"/>
          <w:lang w:eastAsia="ru-RU"/>
        </w:rPr>
        <w:t xml:space="preserve">.2.8 Съемные грузозахватные приспособления, стропы и тара, предназначенные для подачи бетонной смеси грузоподъемными кранами, должны быть изготовлены и освидетельствованы </w:t>
      </w:r>
      <w:r>
        <w:rPr>
          <w:rFonts w:ascii="Times New Roman" w:eastAsia="Times New Roman" w:hAnsi="Times New Roman" w:cs="Times New Roman"/>
          <w:sz w:val="28"/>
          <w:szCs w:val="28"/>
          <w:lang w:val="ky-KG" w:eastAsia="ru-RU"/>
        </w:rPr>
        <w:t>в установленном порядке.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w:t>
      </w:r>
      <w:r w:rsidRPr="000954C4">
        <w:rPr>
          <w:rFonts w:ascii="Times New Roman" w:eastAsia="Times New Roman" w:hAnsi="Times New Roman" w:cs="Times New Roman"/>
          <w:sz w:val="28"/>
          <w:szCs w:val="28"/>
          <w:lang w:eastAsia="ru-RU"/>
        </w:rPr>
        <w:t>.2.9 На участках натяжения арматуры в местах прохода людей должны быть установлены защитные ограждения высотой не менее 1,8 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Устройства для натяжения арматуры должны быть оборудованы сигнализацией, приводимой в действие при включении привода натяжного устройства.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Запрещается пребывание людей на расстоянии ближе 1 м от арматурных стержней, нагреваемых электротоком.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0954C4">
        <w:rPr>
          <w:rFonts w:ascii="Times New Roman" w:eastAsia="Times New Roman" w:hAnsi="Times New Roman" w:cs="Times New Roman"/>
          <w:sz w:val="28"/>
          <w:szCs w:val="28"/>
          <w:lang w:eastAsia="ru-RU"/>
        </w:rPr>
        <w:t>.2.10 При применении бетонных смесей с химическими добавками следует использовать защитные перчатки и очки.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0954C4">
        <w:rPr>
          <w:rFonts w:ascii="Times New Roman" w:eastAsia="Times New Roman" w:hAnsi="Times New Roman" w:cs="Times New Roman"/>
          <w:sz w:val="28"/>
          <w:szCs w:val="28"/>
          <w:lang w:eastAsia="ru-RU"/>
        </w:rPr>
        <w:t>.2.11 Работники, укладывающие бетонную смесь на поверхности, имеющей уклон более 20</w:t>
      </w:r>
      <w:r w:rsidRPr="000954C4">
        <w:rPr>
          <w:rFonts w:ascii="Times New Roman" w:eastAsia="Times New Roman" w:hAnsi="Times New Roman" w:cs="Times New Roman"/>
          <w:sz w:val="28"/>
          <w:szCs w:val="28"/>
          <w:bdr w:val="none" w:sz="0" w:space="0" w:color="auto" w:frame="1"/>
          <w:lang w:eastAsia="ru-RU"/>
        </w:rPr>
        <w:t>°</w:t>
      </w:r>
      <w:r w:rsidRPr="000954C4">
        <w:rPr>
          <w:rFonts w:ascii="Times New Roman" w:eastAsia="Times New Roman" w:hAnsi="Times New Roman" w:cs="Times New Roman"/>
          <w:sz w:val="28"/>
          <w:szCs w:val="28"/>
          <w:lang w:eastAsia="ru-RU"/>
        </w:rPr>
        <w:t>, должны пользоваться предохранительными поясами.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0954C4">
        <w:rPr>
          <w:rFonts w:ascii="Times New Roman" w:eastAsia="Times New Roman" w:hAnsi="Times New Roman" w:cs="Times New Roman"/>
          <w:sz w:val="28"/>
          <w:szCs w:val="28"/>
          <w:lang w:eastAsia="ru-RU"/>
        </w:rPr>
        <w:t>.2.12 Эстакада для подачи бетонной смеси автосамосвалами должна быть оборудована отбойными брусьями. Между отбойными брусьями и ограждениями должны быть предусмотрены проходы шириной не менее 0,6 м. На тупиковых эстакадах должны быть установлены поперечные отбойные брусья.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При очистке кузовов автосамосвалов от остатков бетонной смеси работникам запрещается находиться в кузове транспортного средства.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0954C4">
        <w:rPr>
          <w:rFonts w:ascii="Times New Roman" w:eastAsia="Times New Roman" w:hAnsi="Times New Roman" w:cs="Times New Roman"/>
          <w:sz w:val="28"/>
          <w:szCs w:val="28"/>
          <w:lang w:eastAsia="ru-RU"/>
        </w:rPr>
        <w:t>.2.13 Заготовка и укрупнительная сборка арматуры должны выполняться в специально предназначенных для этого местах.</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0954C4">
        <w:rPr>
          <w:rFonts w:ascii="Times New Roman" w:eastAsia="Times New Roman" w:hAnsi="Times New Roman" w:cs="Times New Roman"/>
          <w:sz w:val="28"/>
          <w:szCs w:val="28"/>
          <w:lang w:eastAsia="ru-RU"/>
        </w:rPr>
        <w:t>.2.14 Зона электропрогрева бетона должна иметь защитное ограждение, удовлетворяющее требованиям государственных стандартов, световую сигнализацию и знаки безопасности.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lang w:eastAsia="ru-RU"/>
        </w:rPr>
      </w:pPr>
      <w:bookmarkStart w:id="19" w:name="i238420"/>
      <w:bookmarkEnd w:id="19"/>
      <w:r>
        <w:rPr>
          <w:rFonts w:ascii="Times New Roman" w:eastAsia="Times New Roman" w:hAnsi="Times New Roman" w:cs="Times New Roman"/>
          <w:b/>
          <w:bCs/>
          <w:caps/>
          <w:sz w:val="28"/>
          <w:szCs w:val="28"/>
          <w:lang w:eastAsia="ru-RU"/>
        </w:rPr>
        <w:t>13</w:t>
      </w:r>
      <w:r w:rsidRPr="000954C4">
        <w:rPr>
          <w:rFonts w:ascii="Times New Roman" w:eastAsia="Times New Roman" w:hAnsi="Times New Roman" w:cs="Times New Roman"/>
          <w:b/>
          <w:bCs/>
          <w:caps/>
          <w:sz w:val="28"/>
          <w:szCs w:val="28"/>
          <w:lang w:eastAsia="ru-RU"/>
        </w:rPr>
        <w:t xml:space="preserve">.3 </w:t>
      </w:r>
      <w:r w:rsidRPr="000954C4">
        <w:rPr>
          <w:rFonts w:ascii="Times New Roman" w:eastAsia="Times New Roman" w:hAnsi="Times New Roman" w:cs="Times New Roman"/>
          <w:b/>
          <w:sz w:val="28"/>
          <w:szCs w:val="28"/>
          <w:lang w:eastAsia="ru-RU"/>
        </w:rPr>
        <w:t>Порядок производства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0954C4">
        <w:rPr>
          <w:rFonts w:ascii="Times New Roman" w:eastAsia="Times New Roman" w:hAnsi="Times New Roman" w:cs="Times New Roman"/>
          <w:sz w:val="28"/>
          <w:szCs w:val="28"/>
          <w:lang w:eastAsia="ru-RU"/>
        </w:rPr>
        <w:t>.3.1 Работа смесительных машин должна осуществляться при соблюдении следующих требований: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очистка приямков для загрузочных ковшей должна осуществляться после надежного закрепления ковша в поднятом положении;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очистка барабанов и корыт смесительных машин допускается</w:t>
      </w:r>
      <w:r w:rsidRPr="000954C4">
        <w:rPr>
          <w:rFonts w:ascii="Times New Roman" w:eastAsia="Times New Roman" w:hAnsi="Times New Roman" w:cs="Times New Roman"/>
          <w:b/>
          <w:bCs/>
          <w:sz w:val="28"/>
          <w:szCs w:val="28"/>
          <w:bdr w:val="none" w:sz="0" w:space="0" w:color="auto" w:frame="1"/>
          <w:lang w:eastAsia="ru-RU"/>
        </w:rPr>
        <w:t> </w:t>
      </w:r>
      <w:r w:rsidRPr="000954C4">
        <w:rPr>
          <w:rFonts w:ascii="Times New Roman" w:eastAsia="Times New Roman" w:hAnsi="Times New Roman" w:cs="Times New Roman"/>
          <w:sz w:val="28"/>
          <w:szCs w:val="28"/>
          <w:lang w:eastAsia="ru-RU"/>
        </w:rPr>
        <w:t>только</w:t>
      </w:r>
      <w:r w:rsidRPr="000954C4">
        <w:rPr>
          <w:rFonts w:ascii="Times New Roman" w:eastAsia="Times New Roman" w:hAnsi="Times New Roman" w:cs="Times New Roman"/>
          <w:b/>
          <w:bCs/>
          <w:sz w:val="28"/>
          <w:szCs w:val="28"/>
          <w:bdr w:val="none" w:sz="0" w:space="0" w:color="auto" w:frame="1"/>
          <w:lang w:eastAsia="ru-RU"/>
        </w:rPr>
        <w:t> </w:t>
      </w:r>
      <w:r w:rsidRPr="000954C4">
        <w:rPr>
          <w:rFonts w:ascii="Times New Roman" w:eastAsia="Times New Roman" w:hAnsi="Times New Roman" w:cs="Times New Roman"/>
          <w:sz w:val="28"/>
          <w:szCs w:val="28"/>
          <w:lang w:eastAsia="ru-RU"/>
        </w:rPr>
        <w:t>после остановки машины и снятия напряжения.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0954C4">
        <w:rPr>
          <w:rFonts w:ascii="Times New Roman" w:eastAsia="Times New Roman" w:hAnsi="Times New Roman" w:cs="Times New Roman"/>
          <w:sz w:val="28"/>
          <w:szCs w:val="28"/>
          <w:lang w:eastAsia="ru-RU"/>
        </w:rPr>
        <w:t>3.2 При выполнении работ по заготовке арматуры необходимо:</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устанавливать защитные ограждения рабочих мест, предназначенных для разматывания бухт (мотков) и выправления арматуры;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lastRenderedPageBreak/>
        <w:t>- при резке станками стержней арматуры на отрезки длиной менее 0,3 м применять приспособления, предупреждающие их разлет;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устанавливать защитные ограждения рабочих мест при обработке стержней арматуры, выступающей за габариты верстака, а у двусторонних верстаков, кроме того, разделять верстак посередине продольной металлической предохранительной сеткой высотой не менее 1 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складывать заготовленную арматуру в специально отведенных для этого местах;</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закрывать щитами торцевые части стержней арматуры в местах общих проходов, имеющих ширину менее 1 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0954C4">
        <w:rPr>
          <w:rFonts w:ascii="Times New Roman" w:eastAsia="Times New Roman" w:hAnsi="Times New Roman" w:cs="Times New Roman"/>
          <w:sz w:val="28"/>
          <w:szCs w:val="28"/>
          <w:lang w:eastAsia="ru-RU"/>
        </w:rPr>
        <w:t>.3.3 Элементы каркасов арматуры необходимо пакетировать с учетом условий их подъема, складирования и транспортирования к месту монтажа.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0954C4">
        <w:rPr>
          <w:rFonts w:ascii="Times New Roman" w:eastAsia="Times New Roman" w:hAnsi="Times New Roman" w:cs="Times New Roman"/>
          <w:sz w:val="28"/>
          <w:szCs w:val="28"/>
          <w:lang w:eastAsia="ru-RU"/>
        </w:rPr>
        <w:t>3.4 Бункеры (бадьи) для бетонной смеси должны соответствовать требованиям государственных стандартов. Перемещение загруженного</w:t>
      </w:r>
      <w:r w:rsidRPr="000954C4">
        <w:rPr>
          <w:rFonts w:ascii="Times New Roman" w:eastAsia="Times New Roman" w:hAnsi="Times New Roman" w:cs="Times New Roman"/>
          <w:b/>
          <w:bCs/>
          <w:sz w:val="28"/>
          <w:szCs w:val="28"/>
          <w:bdr w:val="none" w:sz="0" w:space="0" w:color="auto" w:frame="1"/>
          <w:lang w:eastAsia="ru-RU"/>
        </w:rPr>
        <w:t> </w:t>
      </w:r>
      <w:r w:rsidRPr="000954C4">
        <w:rPr>
          <w:rFonts w:ascii="Times New Roman" w:eastAsia="Times New Roman" w:hAnsi="Times New Roman" w:cs="Times New Roman"/>
          <w:sz w:val="28"/>
          <w:szCs w:val="28"/>
          <w:lang w:eastAsia="ru-RU"/>
        </w:rPr>
        <w:t>или порожнего бункера разрешается только при закрытом затворе.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0954C4">
        <w:rPr>
          <w:rFonts w:ascii="Times New Roman" w:eastAsia="Times New Roman" w:hAnsi="Times New Roman" w:cs="Times New Roman"/>
          <w:sz w:val="28"/>
          <w:szCs w:val="28"/>
          <w:lang w:eastAsia="ru-RU"/>
        </w:rPr>
        <w:t>.3.5 При укладке бетона из бункера расстояние между нижней кромкой бункера и ранее уложенным бетоном или поверхностью, на которую укладывается бетон, должно быть не более 1 м, если иные расстояния</w:t>
      </w:r>
      <w:r w:rsidRPr="000954C4">
        <w:rPr>
          <w:rFonts w:ascii="Times New Roman" w:eastAsia="Times New Roman" w:hAnsi="Times New Roman" w:cs="Times New Roman"/>
          <w:b/>
          <w:bCs/>
          <w:sz w:val="28"/>
          <w:szCs w:val="28"/>
          <w:bdr w:val="none" w:sz="0" w:space="0" w:color="auto" w:frame="1"/>
          <w:lang w:eastAsia="ru-RU"/>
        </w:rPr>
        <w:t> </w:t>
      </w:r>
      <w:r w:rsidRPr="000954C4">
        <w:rPr>
          <w:rFonts w:ascii="Times New Roman" w:eastAsia="Times New Roman" w:hAnsi="Times New Roman" w:cs="Times New Roman"/>
          <w:sz w:val="28"/>
          <w:szCs w:val="28"/>
          <w:lang w:eastAsia="ru-RU"/>
        </w:rPr>
        <w:t>не предусмотрены ППР.</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0954C4">
        <w:rPr>
          <w:rFonts w:ascii="Times New Roman" w:eastAsia="Times New Roman" w:hAnsi="Times New Roman" w:cs="Times New Roman"/>
          <w:sz w:val="28"/>
          <w:szCs w:val="28"/>
          <w:lang w:eastAsia="ru-RU"/>
        </w:rPr>
        <w:t>.3.6 Ежедневно перед началом укладки бетона в опалубку необходимо проверять состояние тары, опалубки и средств подмащивания. Обнаруженные неисправности следует незамедлительно устранять.</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Перед началом укладки бетонной смеси виброхоботом необходимо проверять исправность и надежность закрепления всех его звеньев между собой и к страховочному канату.</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0954C4">
        <w:rPr>
          <w:rFonts w:ascii="Times New Roman" w:eastAsia="Times New Roman" w:hAnsi="Times New Roman" w:cs="Times New Roman"/>
          <w:sz w:val="28"/>
          <w:szCs w:val="28"/>
          <w:lang w:eastAsia="ru-RU"/>
        </w:rPr>
        <w:t>.3.7 При подаче бетона с помощью бетононасоса необходимо:</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осуществлять работы по монтажу, демонтажу и ремонту бетоноводов, а также удалению из них пробок только после снижения давления до атмосферного;</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удалять всех работающих от бетоновода на время продувки на расстояние не менее 10 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укладывать бетоноводы на прокладки для снижения воздействия динамической нагрузки на арматурный каркас и опалубку при подаче бетона.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0954C4">
        <w:rPr>
          <w:rFonts w:ascii="Times New Roman" w:eastAsia="Times New Roman" w:hAnsi="Times New Roman" w:cs="Times New Roman"/>
          <w:sz w:val="28"/>
          <w:szCs w:val="28"/>
          <w:lang w:eastAsia="ru-RU"/>
        </w:rPr>
        <w:t>.3.8 Удаление пробки в бетоноводе сжатым воздухом допускается при условии: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lastRenderedPageBreak/>
        <w:t>- наличия защитного щита у выходного отверстия бетоновода;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нахождения работающих на расстоянии не менее 10</w:t>
      </w:r>
      <w:r w:rsidRPr="000954C4">
        <w:rPr>
          <w:rFonts w:ascii="Times New Roman" w:eastAsia="Times New Roman" w:hAnsi="Times New Roman" w:cs="Times New Roman"/>
          <w:b/>
          <w:bCs/>
          <w:sz w:val="28"/>
          <w:szCs w:val="28"/>
          <w:bdr w:val="none" w:sz="0" w:space="0" w:color="auto" w:frame="1"/>
          <w:lang w:eastAsia="ru-RU"/>
        </w:rPr>
        <w:t> </w:t>
      </w:r>
      <w:r w:rsidRPr="000954C4">
        <w:rPr>
          <w:rFonts w:ascii="Times New Roman" w:eastAsia="Times New Roman" w:hAnsi="Times New Roman" w:cs="Times New Roman"/>
          <w:sz w:val="28"/>
          <w:szCs w:val="28"/>
          <w:lang w:eastAsia="ru-RU"/>
        </w:rPr>
        <w:t>м от выходного отверстия бетоновода;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-осуществления подачи воздуха в бетоновод равномерно, не превышая допустимого давления.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При невозможности удаления пробки следует снять давление в бетоноводе, простукиванием найти место нахождения пробки в бетоноводе, расстыковать бетоновод и удалить пробку или заменить засоренное звено.</w:t>
      </w:r>
    </w:p>
    <w:p w:rsidR="00CC4D3A" w:rsidRPr="006140EC" w:rsidRDefault="00CC4D3A" w:rsidP="00314352">
      <w:pPr>
        <w:shd w:val="clear" w:color="auto" w:fill="FFFFFF"/>
        <w:spacing w:after="0" w:line="276" w:lineRule="auto"/>
        <w:ind w:firstLine="709"/>
        <w:jc w:val="both"/>
        <w:rPr>
          <w:rFonts w:ascii="Times New Roman" w:hAnsi="Times New Roman" w:cs="Times New Roman"/>
          <w:color w:val="FF0000"/>
          <w:sz w:val="28"/>
          <w:szCs w:val="28"/>
        </w:rPr>
      </w:pPr>
      <w:r w:rsidRPr="006140EC">
        <w:rPr>
          <w:rFonts w:ascii="Times New Roman" w:eastAsia="Times New Roman" w:hAnsi="Times New Roman" w:cs="Times New Roman"/>
          <w:sz w:val="28"/>
          <w:szCs w:val="28"/>
          <w:lang w:eastAsia="ru-RU"/>
        </w:rPr>
        <w:t xml:space="preserve">13.3.9 </w:t>
      </w:r>
      <w:r w:rsidRPr="006140EC">
        <w:rPr>
          <w:rFonts w:ascii="Times New Roman" w:eastAsia="Times New Roman" w:hAnsi="Times New Roman" w:cs="Times New Roman"/>
          <w:color w:val="FF0000"/>
          <w:sz w:val="28"/>
          <w:szCs w:val="28"/>
          <w:lang w:eastAsia="ru-RU"/>
        </w:rPr>
        <w:t>П</w:t>
      </w:r>
      <w:r w:rsidRPr="006140EC">
        <w:rPr>
          <w:rFonts w:ascii="Times New Roman" w:hAnsi="Times New Roman" w:cs="Times New Roman"/>
          <w:color w:val="FF0000"/>
          <w:sz w:val="28"/>
          <w:szCs w:val="28"/>
        </w:rPr>
        <w:t xml:space="preserve">ри установке элементов опалубки в несколько ярусов высотой более 3 метров, запрещается использование средства подмащивания конструкции на обычных телескопических стойках, в таких случаях применять специальную конструкцию без подмащивания, определяемым проектом производства работ и согласованным с проектной организацией. </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0954C4">
        <w:rPr>
          <w:rFonts w:ascii="Times New Roman" w:eastAsia="Times New Roman" w:hAnsi="Times New Roman" w:cs="Times New Roman"/>
          <w:sz w:val="28"/>
          <w:szCs w:val="28"/>
          <w:lang w:eastAsia="ru-RU"/>
        </w:rPr>
        <w:t>.3.10 Разборка опалубки должна производиться после достижения бетоном заданной прочности.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Минимальная прочность бетона при распалубке загруженных конструкций, в том числе от собственной нагрузки, определяется ППР и согласовывается с проектной организацией.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0954C4">
        <w:rPr>
          <w:rFonts w:ascii="Times New Roman" w:eastAsia="Times New Roman" w:hAnsi="Times New Roman" w:cs="Times New Roman"/>
          <w:sz w:val="28"/>
          <w:szCs w:val="28"/>
          <w:lang w:eastAsia="ru-RU"/>
        </w:rPr>
        <w:t>.3.11 При разборке опалубки необходимо принимать меры против случайного падения элементов опалубки, обрушения поддерживающих лесов и конструкций.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0954C4">
        <w:rPr>
          <w:rFonts w:ascii="Times New Roman" w:eastAsia="Times New Roman" w:hAnsi="Times New Roman" w:cs="Times New Roman"/>
          <w:sz w:val="28"/>
          <w:szCs w:val="28"/>
          <w:lang w:eastAsia="ru-RU"/>
        </w:rPr>
        <w:t>.3.12 При передвижении секций кату чей опалубки и передвижных лесов необходимо принимать меры, обеспечивающие безопасность работающих. Лицам, не участвующим в этой операции, находиться на секциях опалубки или лесов запрещается.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0954C4">
        <w:rPr>
          <w:rFonts w:ascii="Times New Roman" w:eastAsia="Times New Roman" w:hAnsi="Times New Roman" w:cs="Times New Roman"/>
          <w:sz w:val="28"/>
          <w:szCs w:val="28"/>
          <w:lang w:eastAsia="ru-RU"/>
        </w:rPr>
        <w:t>.3.13 При уплотнении бетонной смеси электровибраторами перемещать вибратор за токоведущие кабели не допускается, а при перерывах в работе и при переходе с одного места на другое электровибраторы необходимо выключать.</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0954C4">
        <w:rPr>
          <w:rFonts w:ascii="Times New Roman" w:eastAsia="Times New Roman" w:hAnsi="Times New Roman" w:cs="Times New Roman"/>
          <w:sz w:val="28"/>
          <w:szCs w:val="28"/>
          <w:lang w:eastAsia="ru-RU"/>
        </w:rPr>
        <w:t>.3.14 При устройстве технологических отверстий для пропуска трубопроводов в бетонных и железобетонных конструкциях алмазными кольцевыми сверлами необходимо на месте ожидаемого падения керна оградить опасную зону.</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0954C4">
        <w:rPr>
          <w:rFonts w:ascii="Times New Roman" w:eastAsia="Times New Roman" w:hAnsi="Times New Roman" w:cs="Times New Roman"/>
          <w:sz w:val="28"/>
          <w:szCs w:val="28"/>
          <w:lang w:eastAsia="ru-RU"/>
        </w:rPr>
        <w:t>.3.15 При электропрогреве бетона монтаж и присоединение электрооборудования к питающей сети должны выполнять только электромонтеры, имеющие квалификационную группу по электробезопасности не ниже </w:t>
      </w:r>
      <w:r w:rsidRPr="000954C4">
        <w:rPr>
          <w:rFonts w:ascii="Times New Roman" w:eastAsia="Times New Roman" w:hAnsi="Times New Roman" w:cs="Times New Roman"/>
          <w:sz w:val="28"/>
          <w:szCs w:val="28"/>
          <w:bdr w:val="none" w:sz="0" w:space="0" w:color="auto" w:frame="1"/>
          <w:lang w:eastAsia="ru-RU"/>
        </w:rPr>
        <w:t>III</w:t>
      </w:r>
      <w:r w:rsidRPr="000954C4">
        <w:rPr>
          <w:rFonts w:ascii="Times New Roman" w:eastAsia="Times New Roman" w:hAnsi="Times New Roman" w:cs="Times New Roman"/>
          <w:sz w:val="28"/>
          <w:szCs w:val="28"/>
          <w:lang w:eastAsia="ru-RU"/>
        </w:rPr>
        <w:t>.</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w:t>
      </w:r>
      <w:r w:rsidRPr="000954C4">
        <w:rPr>
          <w:rFonts w:ascii="Times New Roman" w:eastAsia="Times New Roman" w:hAnsi="Times New Roman" w:cs="Times New Roman"/>
          <w:sz w:val="28"/>
          <w:szCs w:val="28"/>
          <w:lang w:eastAsia="ru-RU"/>
        </w:rPr>
        <w:t>.3.16 В зоне электропрогрева необходимо применять изолированные гибкие кабели или провода в защитном шланге. Не допускается прокладывать провода непосредственно по грунту или по слою опилок, а также провода с нарушенной изоляцией.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0954C4">
        <w:rPr>
          <w:rFonts w:ascii="Times New Roman" w:eastAsia="Times New Roman" w:hAnsi="Times New Roman" w:cs="Times New Roman"/>
          <w:sz w:val="28"/>
          <w:szCs w:val="28"/>
          <w:lang w:eastAsia="ru-RU"/>
        </w:rPr>
        <w:t>.3.17 Зона электропрогрева бетона должна находиться под круглосуточным наблюдением электромонтеров, выполняющих монтаж электросети.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Пребывание работников и выполнение работ на этих участках не допускается, за исключением работ, выполняемых по наряду-допуску в соответствии с межотраслевыми правилами по охране труда при эксплуатации электроустановок.</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0954C4">
        <w:rPr>
          <w:rFonts w:ascii="Times New Roman" w:eastAsia="Times New Roman" w:hAnsi="Times New Roman" w:cs="Times New Roman"/>
          <w:sz w:val="28"/>
          <w:szCs w:val="28"/>
          <w:lang w:eastAsia="ru-RU"/>
        </w:rPr>
        <w:t>.3.18 Открытая (незабетонированная) арматура железобетонных конструкций, связанная с участком, находящимся под электропрогревом, подлежит заземлению (занулению).</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0954C4">
        <w:rPr>
          <w:rFonts w:ascii="Times New Roman" w:eastAsia="Times New Roman" w:hAnsi="Times New Roman" w:cs="Times New Roman"/>
          <w:sz w:val="28"/>
          <w:szCs w:val="28"/>
          <w:lang w:eastAsia="ru-RU"/>
        </w:rPr>
        <w:t>.3.19 После каждого перемещения электрооборудования, применяемого при прогреве бетона, на новое место следует измерять сопротивление изоляции мега омметром.</w:t>
      </w:r>
    </w:p>
    <w:p w:rsidR="00196BC2" w:rsidRPr="000954C4" w:rsidRDefault="00196BC2" w:rsidP="00314352">
      <w:pPr>
        <w:shd w:val="clear" w:color="auto" w:fill="FFFFFF"/>
        <w:spacing w:after="0" w:line="276" w:lineRule="auto"/>
        <w:ind w:firstLine="709"/>
        <w:jc w:val="both"/>
        <w:rPr>
          <w:rFonts w:ascii="Times New Roman" w:eastAsia="Times New Roman" w:hAnsi="Times New Roman" w:cs="Times New Roman"/>
          <w:b/>
          <w:sz w:val="16"/>
          <w:szCs w:val="16"/>
          <w:lang w:eastAsia="ru-RU"/>
        </w:rPr>
      </w:pPr>
    </w:p>
    <w:p w:rsidR="00CC4D3A" w:rsidRPr="000954C4" w:rsidRDefault="00CC4D3A" w:rsidP="00314352">
      <w:pPr>
        <w:keepNext/>
        <w:shd w:val="clear" w:color="auto" w:fill="FFFFFF"/>
        <w:spacing w:after="0" w:line="276" w:lineRule="auto"/>
        <w:ind w:firstLine="709"/>
        <w:jc w:val="both"/>
        <w:outlineLvl w:val="0"/>
        <w:rPr>
          <w:rFonts w:ascii="Times New Roman" w:eastAsia="Times New Roman" w:hAnsi="Times New Roman" w:cs="Times New Roman"/>
          <w:b/>
          <w:bCs/>
          <w:kern w:val="36"/>
          <w:sz w:val="28"/>
          <w:szCs w:val="28"/>
          <w:lang w:eastAsia="ru-RU"/>
        </w:rPr>
      </w:pPr>
      <w:bookmarkStart w:id="20" w:name="i245459"/>
      <w:bookmarkEnd w:id="20"/>
      <w:r>
        <w:rPr>
          <w:rFonts w:ascii="Times New Roman" w:eastAsia="Times New Roman" w:hAnsi="Times New Roman" w:cs="Times New Roman"/>
          <w:b/>
          <w:bCs/>
          <w:kern w:val="36"/>
          <w:sz w:val="28"/>
          <w:szCs w:val="28"/>
          <w:lang w:eastAsia="ru-RU"/>
        </w:rPr>
        <w:t>14</w:t>
      </w:r>
      <w:r w:rsidRPr="000954C4">
        <w:rPr>
          <w:rFonts w:ascii="Times New Roman" w:eastAsia="Times New Roman" w:hAnsi="Times New Roman" w:cs="Times New Roman"/>
          <w:b/>
          <w:bCs/>
          <w:kern w:val="36"/>
          <w:sz w:val="28"/>
          <w:szCs w:val="28"/>
          <w:lang w:eastAsia="ru-RU"/>
        </w:rPr>
        <w:t xml:space="preserve"> </w:t>
      </w:r>
      <w:r w:rsidRPr="000954C4">
        <w:rPr>
          <w:rFonts w:ascii="Times New Roman" w:eastAsia="Times New Roman" w:hAnsi="Times New Roman" w:cs="Times New Roman"/>
          <w:b/>
          <w:sz w:val="28"/>
          <w:szCs w:val="28"/>
          <w:lang w:eastAsia="ru-RU"/>
        </w:rPr>
        <w:t>Монтажные работы</w:t>
      </w:r>
    </w:p>
    <w:p w:rsidR="00CC4D3A" w:rsidRPr="000954C4" w:rsidRDefault="00CC4D3A" w:rsidP="00314352">
      <w:pPr>
        <w:keepNext/>
        <w:shd w:val="clear" w:color="auto" w:fill="FFFFFF"/>
        <w:spacing w:after="0" w:line="276" w:lineRule="auto"/>
        <w:ind w:firstLine="709"/>
        <w:jc w:val="both"/>
        <w:outlineLvl w:val="0"/>
        <w:rPr>
          <w:rFonts w:ascii="Times New Roman" w:eastAsia="Times New Roman" w:hAnsi="Times New Roman" w:cs="Times New Roman"/>
          <w:b/>
          <w:bCs/>
          <w:kern w:val="36"/>
          <w:sz w:val="16"/>
          <w:szCs w:val="16"/>
          <w:lang w:eastAsia="ru-RU"/>
        </w:rPr>
      </w:pP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lang w:eastAsia="ru-RU"/>
        </w:rPr>
      </w:pPr>
      <w:bookmarkStart w:id="21" w:name="i256183"/>
      <w:bookmarkEnd w:id="21"/>
      <w:r>
        <w:rPr>
          <w:rFonts w:ascii="Times New Roman" w:eastAsia="Times New Roman" w:hAnsi="Times New Roman" w:cs="Times New Roman"/>
          <w:b/>
          <w:bCs/>
          <w:caps/>
          <w:sz w:val="28"/>
          <w:szCs w:val="28"/>
          <w:lang w:eastAsia="ru-RU"/>
        </w:rPr>
        <w:t>14</w:t>
      </w:r>
      <w:r w:rsidRPr="000954C4">
        <w:rPr>
          <w:rFonts w:ascii="Times New Roman" w:eastAsia="Times New Roman" w:hAnsi="Times New Roman" w:cs="Times New Roman"/>
          <w:b/>
          <w:bCs/>
          <w:caps/>
          <w:sz w:val="28"/>
          <w:szCs w:val="28"/>
          <w:lang w:eastAsia="ru-RU"/>
        </w:rPr>
        <w:t xml:space="preserve">.1 </w:t>
      </w:r>
      <w:r w:rsidRPr="000954C4">
        <w:rPr>
          <w:rFonts w:ascii="Times New Roman" w:eastAsia="Times New Roman" w:hAnsi="Times New Roman" w:cs="Times New Roman"/>
          <w:b/>
          <w:sz w:val="28"/>
          <w:szCs w:val="28"/>
          <w:lang w:eastAsia="ru-RU"/>
        </w:rPr>
        <w:t>Организация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bookmarkStart w:id="22" w:name="i267734"/>
      <w:r>
        <w:rPr>
          <w:rFonts w:ascii="Times New Roman" w:eastAsia="Times New Roman" w:hAnsi="Times New Roman" w:cs="Times New Roman"/>
          <w:sz w:val="28"/>
          <w:szCs w:val="28"/>
          <w:bdr w:val="none" w:sz="0" w:space="0" w:color="auto" w:frame="1"/>
          <w:lang w:eastAsia="ru-RU"/>
        </w:rPr>
        <w:t>14</w:t>
      </w:r>
      <w:r w:rsidRPr="000954C4">
        <w:rPr>
          <w:rFonts w:ascii="Times New Roman" w:eastAsia="Times New Roman" w:hAnsi="Times New Roman" w:cs="Times New Roman"/>
          <w:sz w:val="28"/>
          <w:szCs w:val="28"/>
          <w:bdr w:val="none" w:sz="0" w:space="0" w:color="auto" w:frame="1"/>
          <w:lang w:eastAsia="ru-RU"/>
        </w:rPr>
        <w:t>.1.1</w:t>
      </w:r>
      <w:bookmarkEnd w:id="22"/>
      <w:r w:rsidRPr="000954C4">
        <w:rPr>
          <w:rFonts w:ascii="Times New Roman" w:eastAsia="Times New Roman" w:hAnsi="Times New Roman" w:cs="Times New Roman"/>
          <w:sz w:val="28"/>
          <w:szCs w:val="28"/>
          <w:bdr w:val="none" w:sz="0" w:space="0" w:color="auto" w:frame="1"/>
          <w:lang w:eastAsia="ru-RU"/>
        </w:rPr>
        <w:t xml:space="preserve"> </w:t>
      </w:r>
      <w:r w:rsidRPr="000954C4">
        <w:rPr>
          <w:rFonts w:ascii="Times New Roman" w:eastAsia="Times New Roman" w:hAnsi="Times New Roman" w:cs="Times New Roman"/>
          <w:sz w:val="28"/>
          <w:szCs w:val="28"/>
          <w:lang w:eastAsia="ru-RU"/>
        </w:rPr>
        <w:t>При монтаже железобетонных и стальных элементов конструкций, трубопроводов и оборудования (далее - выполнении монтажных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расположение рабочих мест вблизи перепада по высоте 1,</w:t>
      </w:r>
      <w:r w:rsidR="00CD2D43" w:rsidRPr="00CD2D43">
        <w:rPr>
          <w:rFonts w:ascii="Times New Roman" w:eastAsia="Times New Roman" w:hAnsi="Times New Roman" w:cs="Times New Roman"/>
          <w:color w:val="00B050"/>
          <w:sz w:val="28"/>
          <w:szCs w:val="28"/>
          <w:lang w:eastAsia="ru-RU"/>
        </w:rPr>
        <w:t>8</w:t>
      </w:r>
      <w:r w:rsidRPr="000954C4">
        <w:rPr>
          <w:rFonts w:ascii="Times New Roman" w:eastAsia="Times New Roman" w:hAnsi="Times New Roman" w:cs="Times New Roman"/>
          <w:sz w:val="28"/>
          <w:szCs w:val="28"/>
          <w:lang w:eastAsia="ru-RU"/>
        </w:rPr>
        <w:t xml:space="preserve"> м и более;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передвигающиеся конструкции, грузы;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обрушение незакрепленных элементов конструкций зданий и сооружений;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падение вышерасположенных материалов, инструмента;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опрокидывание машин, падение их частей;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повышенное напряжение в электрической</w:t>
      </w:r>
      <w:r w:rsidRPr="000954C4">
        <w:rPr>
          <w:rFonts w:ascii="Times New Roman" w:eastAsia="Times New Roman" w:hAnsi="Times New Roman" w:cs="Times New Roman"/>
          <w:b/>
          <w:bCs/>
          <w:sz w:val="28"/>
          <w:szCs w:val="28"/>
          <w:bdr w:val="none" w:sz="0" w:space="0" w:color="auto" w:frame="1"/>
          <w:lang w:eastAsia="ru-RU"/>
        </w:rPr>
        <w:t> </w:t>
      </w:r>
      <w:r w:rsidRPr="000954C4">
        <w:rPr>
          <w:rFonts w:ascii="Times New Roman" w:eastAsia="Times New Roman" w:hAnsi="Times New Roman" w:cs="Times New Roman"/>
          <w:sz w:val="28"/>
          <w:szCs w:val="28"/>
          <w:lang w:eastAsia="ru-RU"/>
        </w:rPr>
        <w:t>цепи, замыкание которой может произойти через тело человека.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0954C4">
        <w:rPr>
          <w:rFonts w:ascii="Times New Roman" w:eastAsia="Times New Roman" w:hAnsi="Times New Roman" w:cs="Times New Roman"/>
          <w:sz w:val="28"/>
          <w:szCs w:val="28"/>
          <w:lang w:eastAsia="ru-RU"/>
        </w:rPr>
        <w:t>.1.2 При наличии опасных и вредных произво</w:t>
      </w:r>
      <w:r w:rsidR="006812AC">
        <w:rPr>
          <w:rFonts w:ascii="Times New Roman" w:eastAsia="Times New Roman" w:hAnsi="Times New Roman" w:cs="Times New Roman"/>
          <w:sz w:val="28"/>
          <w:szCs w:val="28"/>
          <w:lang w:eastAsia="ru-RU"/>
        </w:rPr>
        <w:t xml:space="preserve">дственных факторов, указанных в </w:t>
      </w:r>
      <w:r w:rsidRPr="006679C3">
        <w:rPr>
          <w:rFonts w:ascii="Times New Roman" w:eastAsia="Times New Roman" w:hAnsi="Times New Roman" w:cs="Times New Roman"/>
          <w:sz w:val="28"/>
          <w:szCs w:val="28"/>
          <w:lang w:val="ky-KG" w:eastAsia="ru-RU"/>
        </w:rPr>
        <w:t>14</w:t>
      </w:r>
      <w:hyperlink r:id="rId18" w:anchor="i267734" w:tooltip="п. 8.1.1" w:history="1">
        <w:r w:rsidRPr="006679C3">
          <w:rPr>
            <w:rFonts w:ascii="Times New Roman" w:eastAsia="Times New Roman" w:hAnsi="Times New Roman" w:cs="Times New Roman"/>
            <w:sz w:val="28"/>
            <w:szCs w:val="28"/>
            <w:bdr w:val="none" w:sz="0" w:space="0" w:color="auto" w:frame="1"/>
            <w:lang w:eastAsia="ru-RU"/>
          </w:rPr>
          <w:t>.1.1</w:t>
        </w:r>
      </w:hyperlink>
      <w:r w:rsidRPr="006679C3">
        <w:rPr>
          <w:rFonts w:ascii="Times New Roman" w:eastAsia="Times New Roman" w:hAnsi="Times New Roman" w:cs="Times New Roman"/>
          <w:sz w:val="28"/>
          <w:szCs w:val="28"/>
          <w:lang w:eastAsia="ru-RU"/>
        </w:rPr>
        <w:t xml:space="preserve">, </w:t>
      </w:r>
      <w:r w:rsidRPr="000954C4">
        <w:rPr>
          <w:rFonts w:ascii="Times New Roman" w:eastAsia="Times New Roman" w:hAnsi="Times New Roman" w:cs="Times New Roman"/>
          <w:sz w:val="28"/>
          <w:szCs w:val="28"/>
          <w:lang w:eastAsia="ru-RU"/>
        </w:rPr>
        <w:t>безопасность монтажных работ должна быть обеспечена на основе выполнения содержащихся в организационно-технологической документации (ПОС, ППР и др.) следующих решений по охране труда: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lastRenderedPageBreak/>
        <w:t>- определение марки крана, места установки и опасных зон при его работе;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обеспечение безопасности рабочих мест на высоте;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определение последовательности установки конструкций;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обеспечение устойчивости конструкций и частей здания в процессе сборки;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определение схем и способов укрупнительной сборки элементов конструкций.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0954C4">
        <w:rPr>
          <w:rFonts w:ascii="Times New Roman" w:eastAsia="Times New Roman" w:hAnsi="Times New Roman" w:cs="Times New Roman"/>
          <w:sz w:val="28"/>
          <w:szCs w:val="28"/>
          <w:lang w:eastAsia="ru-RU"/>
        </w:rPr>
        <w:t>.1.3 На участке (захватке), где ведутся монтажные работы, не допускается выполнение других работ и нахождение посторонних лиц.</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0954C4">
        <w:rPr>
          <w:rFonts w:ascii="Times New Roman" w:eastAsia="Times New Roman" w:hAnsi="Times New Roman" w:cs="Times New Roman"/>
          <w:sz w:val="28"/>
          <w:szCs w:val="28"/>
          <w:lang w:eastAsia="ru-RU"/>
        </w:rPr>
        <w:t>.1.4 При возведении зданий и сооружений запрещается выполнять работы, связанные с нахождением людей в одной захватке (участке) на этажах (ярусах), над которыми производятся перемещение, установка и временное закрепление элементов сборных конструкций и оборудования.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При невозможности разбивки зданий и сооружений на отдельные захватки (участки) одновременное выполнение монтажных и других строительных работ на разных этажах (ярусах) допускается только в случаях, предусмотренных ППР, при наличии между ними надежных (обоснованных соответствующим расчетом на действие ударных нагрузок) междуэтажных перекрытий.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0954C4">
        <w:rPr>
          <w:rFonts w:ascii="Times New Roman" w:eastAsia="Times New Roman" w:hAnsi="Times New Roman" w:cs="Times New Roman"/>
          <w:sz w:val="28"/>
          <w:szCs w:val="28"/>
          <w:lang w:eastAsia="ru-RU"/>
        </w:rPr>
        <w:t>.1.5 Использование установленных конструкций для прикрепления к ним грузовых полиспастов, отводных блоков и других монтажных приспособлений допускается только с согласия проектной организации, выполнившей рабочие чертежи конструкций.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0954C4">
        <w:rPr>
          <w:rFonts w:ascii="Times New Roman" w:eastAsia="Times New Roman" w:hAnsi="Times New Roman" w:cs="Times New Roman"/>
          <w:sz w:val="28"/>
          <w:szCs w:val="28"/>
          <w:lang w:eastAsia="ru-RU"/>
        </w:rPr>
        <w:t>.1.6 Монтаж конструкций зданий (сооружений) следует начинать, как правило, с пространственно-устойчивой части: связевой ячейки, ядра жесткости и т.п.</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0954C4">
        <w:rPr>
          <w:rFonts w:ascii="Times New Roman" w:eastAsia="Times New Roman" w:hAnsi="Times New Roman" w:cs="Times New Roman"/>
          <w:sz w:val="28"/>
          <w:szCs w:val="28"/>
          <w:lang w:eastAsia="ru-RU"/>
        </w:rPr>
        <w:t>.1.7 Монтаж конструкций каждого вышележащего этажа (яруса) многоэтажного здания следует производить после закрепления всех установленных монтажных элементов по проекту и достижения бетоном (раствором) стыков несущих конструкций прочности, указанной в ППР.</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0954C4">
        <w:rPr>
          <w:rFonts w:ascii="Times New Roman" w:eastAsia="Times New Roman" w:hAnsi="Times New Roman" w:cs="Times New Roman"/>
          <w:sz w:val="28"/>
          <w:szCs w:val="28"/>
          <w:lang w:eastAsia="ru-RU"/>
        </w:rPr>
        <w:t>.1.8 Окраску и антикоррозионную защиту конструкций и оборудования в случаях, когда они выполняются на строительной площадке, следует производить, как правило, до их подъема на проектную отметку. После подъема производить окраску или антикоррозионную защиту следует только в местах стыков и соединений конструкций.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14</w:t>
      </w:r>
      <w:r w:rsidRPr="000954C4">
        <w:rPr>
          <w:rFonts w:ascii="Times New Roman" w:eastAsia="Times New Roman" w:hAnsi="Times New Roman" w:cs="Times New Roman"/>
          <w:sz w:val="28"/>
          <w:szCs w:val="28"/>
          <w:lang w:eastAsia="ru-RU"/>
        </w:rPr>
        <w:t>.1.9 Распаковка и расконсервация подлежащего монтажу оборудования должны производиться в зоне, отведенной в соответствии с ППР, и осуществляться на специальных стеллажах или прокладках высотой не менее 100 мм.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При расконсервации оборудования не допускается применение материалов с взрывопожароопасными свойствами.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0954C4">
        <w:rPr>
          <w:rFonts w:ascii="Times New Roman" w:eastAsia="Times New Roman" w:hAnsi="Times New Roman" w:cs="Times New Roman"/>
          <w:sz w:val="28"/>
          <w:szCs w:val="28"/>
          <w:lang w:eastAsia="ru-RU"/>
        </w:rPr>
        <w:t>.1.10 При монтаже каркасных зданий устанавливать последующий ярус каркаса допускается только после установки ограждающих конструкций или временных ограждений на предыдущем ярусе.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0954C4">
        <w:rPr>
          <w:rFonts w:ascii="Times New Roman" w:eastAsia="Times New Roman" w:hAnsi="Times New Roman" w:cs="Times New Roman"/>
          <w:sz w:val="28"/>
          <w:szCs w:val="28"/>
          <w:lang w:eastAsia="ru-RU"/>
        </w:rPr>
        <w:t>.1.11 Монтаж лестничных маршей и площадок зданий (сооружений), а также грузопассажирских строительных подъемников (лифтов) должен осуществляться одновременно с монтажом конструкций здания. На смонтированных лестничных маршах следует незамедлительно устанавливать ограждения.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sz w:val="28"/>
          <w:szCs w:val="28"/>
          <w:lang w:eastAsia="ru-RU"/>
        </w:rPr>
        <w:t>14</w:t>
      </w:r>
      <w:r w:rsidRPr="000954C4">
        <w:rPr>
          <w:rFonts w:ascii="Times New Roman" w:eastAsia="Times New Roman" w:hAnsi="Times New Roman" w:cs="Times New Roman"/>
          <w:sz w:val="28"/>
          <w:szCs w:val="28"/>
          <w:lang w:eastAsia="ru-RU"/>
        </w:rPr>
        <w:t xml:space="preserve">.1.12 </w:t>
      </w:r>
      <w:r w:rsidRPr="000954C4">
        <w:rPr>
          <w:rFonts w:ascii="Times New Roman" w:hAnsi="Times New Roman" w:cs="Times New Roman"/>
          <w:sz w:val="28"/>
          <w:szCs w:val="28"/>
        </w:rPr>
        <w:t>Работодатель обязан при производстве работ обеспечить и применять в обязательном порядке сертифицированные средств индивидуальной защиты в зависимости от опасных и вредных факторов работы.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0954C4"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28"/>
          <w:szCs w:val="28"/>
          <w:lang w:eastAsia="ru-RU"/>
        </w:rPr>
      </w:pPr>
      <w:bookmarkStart w:id="23" w:name="i272937"/>
      <w:bookmarkEnd w:id="23"/>
      <w:r>
        <w:rPr>
          <w:rFonts w:ascii="Times New Roman" w:eastAsia="Times New Roman" w:hAnsi="Times New Roman" w:cs="Times New Roman"/>
          <w:b/>
          <w:bCs/>
          <w:caps/>
          <w:sz w:val="28"/>
          <w:szCs w:val="28"/>
          <w:lang w:eastAsia="ru-RU"/>
        </w:rPr>
        <w:t>14</w:t>
      </w:r>
      <w:r w:rsidRPr="000954C4">
        <w:rPr>
          <w:rFonts w:ascii="Times New Roman" w:eastAsia="Times New Roman" w:hAnsi="Times New Roman" w:cs="Times New Roman"/>
          <w:b/>
          <w:bCs/>
          <w:caps/>
          <w:sz w:val="28"/>
          <w:szCs w:val="28"/>
          <w:lang w:eastAsia="ru-RU"/>
        </w:rPr>
        <w:t xml:space="preserve">.2 </w:t>
      </w:r>
      <w:r w:rsidRPr="000954C4">
        <w:rPr>
          <w:rFonts w:ascii="Times New Roman" w:eastAsia="Times New Roman" w:hAnsi="Times New Roman" w:cs="Times New Roman"/>
          <w:b/>
          <w:sz w:val="28"/>
          <w:szCs w:val="28"/>
          <w:lang w:eastAsia="ru-RU"/>
        </w:rPr>
        <w:t>Организация рабочих мест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0954C4">
        <w:rPr>
          <w:rFonts w:ascii="Times New Roman" w:eastAsia="Times New Roman" w:hAnsi="Times New Roman" w:cs="Times New Roman"/>
          <w:sz w:val="28"/>
          <w:szCs w:val="28"/>
          <w:lang w:eastAsia="ru-RU"/>
        </w:rPr>
        <w:t>.2.1 В процессе монтажа конструкций зданий или сооружений монтажники должны находиться на ранее установленных и надежно закрепленных конструкциях или средствах подмащивания.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Запрещается пребывание людей на элементах конструкций и оборудования вовремя</w:t>
      </w:r>
      <w:r w:rsidRPr="000954C4">
        <w:rPr>
          <w:rFonts w:ascii="Times New Roman" w:eastAsia="Times New Roman" w:hAnsi="Times New Roman" w:cs="Times New Roman"/>
          <w:b/>
          <w:bCs/>
          <w:sz w:val="28"/>
          <w:szCs w:val="28"/>
          <w:bdr w:val="none" w:sz="0" w:space="0" w:color="auto" w:frame="1"/>
          <w:lang w:eastAsia="ru-RU"/>
        </w:rPr>
        <w:t> </w:t>
      </w:r>
      <w:r w:rsidRPr="000954C4">
        <w:rPr>
          <w:rFonts w:ascii="Times New Roman" w:eastAsia="Times New Roman" w:hAnsi="Times New Roman" w:cs="Times New Roman"/>
          <w:sz w:val="28"/>
          <w:szCs w:val="28"/>
          <w:lang w:eastAsia="ru-RU"/>
        </w:rPr>
        <w:t>их подъема и перемещения.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0954C4">
        <w:rPr>
          <w:rFonts w:ascii="Times New Roman" w:eastAsia="Times New Roman" w:hAnsi="Times New Roman" w:cs="Times New Roman"/>
          <w:sz w:val="28"/>
          <w:szCs w:val="28"/>
          <w:lang w:eastAsia="ru-RU"/>
        </w:rPr>
        <w:t>.2.2 Навесные монтажные площадки, лестницы и другие приспособления, необходимые для работы монтажников на высоте, следует устанавливать на монтируемых конструкциях до их подъема.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0954C4">
        <w:rPr>
          <w:rFonts w:ascii="Times New Roman" w:eastAsia="Times New Roman" w:hAnsi="Times New Roman" w:cs="Times New Roman"/>
          <w:sz w:val="28"/>
          <w:szCs w:val="28"/>
          <w:lang w:eastAsia="ru-RU"/>
        </w:rPr>
        <w:t>.2.3 Для перехода монтажников с одной конструкции на другую следует применять лестницы, переходные мостики и трапы, имеющие ограждения.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0954C4">
        <w:rPr>
          <w:rFonts w:ascii="Times New Roman" w:eastAsia="Times New Roman" w:hAnsi="Times New Roman" w:cs="Times New Roman"/>
          <w:sz w:val="28"/>
          <w:szCs w:val="28"/>
          <w:lang w:eastAsia="ru-RU"/>
        </w:rPr>
        <w:t>.2.4 Запрещается переход монтажников по установленным конструкциям и их элементам (фермам, ригелям и т.п.), на которых невозможно обеспечить требуемую ширину прохода при установленных ограждениях, без применения специальных предохранительных приспособлений (натянутого вдоль фермы или ригеля каната для закрепления карабина предохранительного пояса).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lastRenderedPageBreak/>
        <w:t>Места и способ крепления каната и длина его участков должны быть указаны в ППР.</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0954C4">
        <w:rPr>
          <w:rFonts w:ascii="Times New Roman" w:eastAsia="Times New Roman" w:hAnsi="Times New Roman" w:cs="Times New Roman"/>
          <w:sz w:val="28"/>
          <w:szCs w:val="28"/>
          <w:lang w:eastAsia="ru-RU"/>
        </w:rPr>
        <w:t>.2.5 При выполнении монтажа ограждающих панелей необходимо применять предохранительный пояс совместно со страховочным приспособлением. Типовое решение должно быть указано в ППР.</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0954C4">
        <w:rPr>
          <w:rFonts w:ascii="Times New Roman" w:eastAsia="Times New Roman" w:hAnsi="Times New Roman" w:cs="Times New Roman"/>
          <w:sz w:val="28"/>
          <w:szCs w:val="28"/>
          <w:lang w:eastAsia="ru-RU"/>
        </w:rPr>
        <w:t>.2.6 Не допускается нахождение людей под монтируемыми элементами конструкций и оборудования до установки их в проектное положение.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При необходимости нахождения работающих под монтируемым оборудованием (конструкциями) должны осуществляться специальные мероприятия, обеспечивающие безопасность работающих.</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0954C4">
        <w:rPr>
          <w:rFonts w:ascii="Times New Roman" w:eastAsia="Times New Roman" w:hAnsi="Times New Roman" w:cs="Times New Roman"/>
          <w:sz w:val="28"/>
          <w:szCs w:val="28"/>
          <w:lang w:eastAsia="ru-RU"/>
        </w:rPr>
        <w:t>.2.7 Навесные металлические лестницы высотой более 5 м должны удовлетворять требованиям </w:t>
      </w:r>
      <w:r>
        <w:rPr>
          <w:rFonts w:ascii="Times New Roman" w:eastAsia="Times New Roman" w:hAnsi="Times New Roman" w:cs="Times New Roman"/>
          <w:sz w:val="28"/>
          <w:szCs w:val="28"/>
          <w:lang w:eastAsia="ru-RU"/>
        </w:rPr>
        <w:t xml:space="preserve">раздела </w:t>
      </w:r>
      <w:r w:rsidRPr="00466596">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ky-KG" w:eastAsia="ru-RU"/>
        </w:rPr>
        <w:t xml:space="preserve"> </w:t>
      </w:r>
      <w:r w:rsidRPr="000954C4">
        <w:rPr>
          <w:rFonts w:ascii="Times New Roman" w:eastAsia="Times New Roman" w:hAnsi="Times New Roman" w:cs="Times New Roman"/>
          <w:sz w:val="28"/>
          <w:szCs w:val="28"/>
          <w:lang w:eastAsia="ru-RU"/>
        </w:rPr>
        <w:t>или быть ограждены металлическими дугами с вертикальными связями и надежно прикреплены к конструкциям или оборудованию. Подъем рабочих по навесным лестницам на высоту более 10 м допускается в том случае, если лестницы оборудованы площадками отдыха не реже чем через каждые 10 м по высоте.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0954C4">
        <w:rPr>
          <w:rFonts w:ascii="Times New Roman" w:eastAsia="Times New Roman" w:hAnsi="Times New Roman" w:cs="Times New Roman"/>
          <w:sz w:val="28"/>
          <w:szCs w:val="28"/>
          <w:lang w:eastAsia="ru-RU"/>
        </w:rPr>
        <w:t>.2.8 Расчалки для временного закрепления монтируемых конструкций должны быть прикреплены к надежным опорам. Количество расчалок, их материалы и сечение, способы натяжения и места закрепления устанавливаются проектом производства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Расчалки должны быть расположены за пределами габаритов движения транспорта и строительных машин. Расчалки не должны касаться острых углов других конструкций. Перегибание расчалок в местах соприкосновения их с элементами других конструкций допускается лишь после проверки прочности и устойчивости этих элементов под воздействием усилий от расчалок.</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0954C4">
        <w:rPr>
          <w:rFonts w:ascii="Times New Roman" w:eastAsia="Times New Roman" w:hAnsi="Times New Roman" w:cs="Times New Roman"/>
          <w:sz w:val="28"/>
          <w:szCs w:val="28"/>
          <w:lang w:eastAsia="ru-RU"/>
        </w:rPr>
        <w:t>.2.9 Элементы монтируемых конструкций или оборудования во время перемещения должны удерживаться от раскачивания и вращения гибкими оттяжками.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0954C4">
        <w:rPr>
          <w:rFonts w:ascii="Times New Roman" w:eastAsia="Times New Roman" w:hAnsi="Times New Roman" w:cs="Times New Roman"/>
          <w:sz w:val="28"/>
          <w:szCs w:val="28"/>
          <w:lang w:eastAsia="ru-RU"/>
        </w:rPr>
        <w:t>.2.10</w:t>
      </w:r>
      <w:r>
        <w:rPr>
          <w:rFonts w:ascii="Times New Roman" w:eastAsia="Times New Roman" w:hAnsi="Times New Roman" w:cs="Times New Roman"/>
          <w:sz w:val="28"/>
          <w:szCs w:val="28"/>
          <w:lang w:eastAsia="ru-RU"/>
        </w:rPr>
        <w:t xml:space="preserve"> </w:t>
      </w:r>
      <w:r w:rsidRPr="000954C4">
        <w:rPr>
          <w:rFonts w:ascii="Times New Roman" w:eastAsia="Times New Roman" w:hAnsi="Times New Roman" w:cs="Times New Roman"/>
          <w:sz w:val="28"/>
          <w:szCs w:val="28"/>
          <w:lang w:eastAsia="ru-RU"/>
        </w:rPr>
        <w:t>Строповку конструкций и оборудования необходимо производить средствами, удовлетворяющими требованиям </w:t>
      </w:r>
      <w:r>
        <w:rPr>
          <w:rFonts w:ascii="Times New Roman" w:eastAsia="Times New Roman" w:hAnsi="Times New Roman" w:cs="Times New Roman"/>
          <w:sz w:val="28"/>
          <w:szCs w:val="28"/>
          <w:lang w:val="ky-KG" w:eastAsia="ru-RU"/>
        </w:rPr>
        <w:t xml:space="preserve">раздела </w:t>
      </w:r>
      <w:r w:rsidRPr="00CD5768">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ky-KG" w:eastAsia="ru-RU"/>
        </w:rPr>
        <w:t xml:space="preserve"> </w:t>
      </w:r>
      <w:r w:rsidRPr="000954C4">
        <w:rPr>
          <w:rFonts w:ascii="Times New Roman" w:eastAsia="Times New Roman" w:hAnsi="Times New Roman" w:cs="Times New Roman"/>
          <w:sz w:val="28"/>
          <w:szCs w:val="28"/>
          <w:lang w:eastAsia="ru-RU"/>
        </w:rPr>
        <w:t>и обеспечивающими возможность дистанционной расстроповки с рабочего горизонта в случаях, когда высота до замка грузозахватного средства превышает 2 м.</w:t>
      </w:r>
    </w:p>
    <w:p w:rsidR="00CC4D3A"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10D5E" w:rsidRDefault="00C10D5E"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10D5E" w:rsidRPr="000954C4" w:rsidRDefault="00C10D5E"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bookmarkStart w:id="24" w:name="i288061"/>
      <w:bookmarkEnd w:id="24"/>
      <w:r>
        <w:rPr>
          <w:rFonts w:ascii="Times New Roman" w:eastAsia="Times New Roman" w:hAnsi="Times New Roman" w:cs="Times New Roman"/>
          <w:b/>
          <w:bCs/>
          <w:caps/>
          <w:sz w:val="28"/>
          <w:szCs w:val="28"/>
          <w:lang w:eastAsia="ru-RU"/>
        </w:rPr>
        <w:lastRenderedPageBreak/>
        <w:t>14</w:t>
      </w:r>
      <w:r w:rsidRPr="000954C4">
        <w:rPr>
          <w:rFonts w:ascii="Times New Roman" w:eastAsia="Times New Roman" w:hAnsi="Times New Roman" w:cs="Times New Roman"/>
          <w:b/>
          <w:bCs/>
          <w:caps/>
          <w:sz w:val="28"/>
          <w:szCs w:val="28"/>
          <w:lang w:eastAsia="ru-RU"/>
        </w:rPr>
        <w:t xml:space="preserve">.3 </w:t>
      </w:r>
      <w:r w:rsidRPr="000954C4">
        <w:rPr>
          <w:rFonts w:ascii="Times New Roman" w:eastAsia="Times New Roman" w:hAnsi="Times New Roman" w:cs="Times New Roman"/>
          <w:b/>
          <w:sz w:val="28"/>
          <w:szCs w:val="28"/>
          <w:lang w:eastAsia="ru-RU"/>
        </w:rPr>
        <w:t>Порядок производства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0954C4">
        <w:rPr>
          <w:rFonts w:ascii="Times New Roman" w:eastAsia="Times New Roman" w:hAnsi="Times New Roman" w:cs="Times New Roman"/>
          <w:sz w:val="28"/>
          <w:szCs w:val="28"/>
          <w:lang w:eastAsia="ru-RU"/>
        </w:rPr>
        <w:t>.3.1 До начала выполнения монтажных работ необходимо установить порядок обмена сигналами между лицом, руководящим монтажом и машинистом.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Все сигналы подаются только одним лицом (бригадиром, звеньевым, такелажником-стропальщиком), кроме сигнала "Стоп", который может быть подан любым работником, заметившим явную опасность.</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В особо ответственных случаях (при подъеме конструкций с применением сложного такелажа, метода поворота, при надвижке крупногабаритных и тяжелых конструкций, при подъеме их двумя или более механизмами и т.п.) сигналы должен подавать только руководитель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0954C4">
        <w:rPr>
          <w:rFonts w:ascii="Times New Roman" w:eastAsia="Times New Roman" w:hAnsi="Times New Roman" w:cs="Times New Roman"/>
          <w:sz w:val="28"/>
          <w:szCs w:val="28"/>
          <w:lang w:eastAsia="ru-RU"/>
        </w:rPr>
        <w:t>.3.2 Строповку монтируемых элементов следует производить в местах, указанных в рабочих чертежах, и обеспечить их подъем и подачу к месту установки в положении, близком к проектному.</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Запрещается подъем элементов строительных конструкций, не имеющих монтажных петель, отверстий или маркировки и меток, обеспечивающих их правильную строповку и монтаж.</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0954C4">
        <w:rPr>
          <w:rFonts w:ascii="Times New Roman" w:eastAsia="Times New Roman" w:hAnsi="Times New Roman" w:cs="Times New Roman"/>
          <w:sz w:val="28"/>
          <w:szCs w:val="28"/>
          <w:lang w:eastAsia="ru-RU"/>
        </w:rPr>
        <w:t>.3.3 Очистку подлежащих монтажу элементов конструкций от грязи и наледи необходимо производить до их подъема.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0954C4">
        <w:rPr>
          <w:rFonts w:ascii="Times New Roman" w:eastAsia="Times New Roman" w:hAnsi="Times New Roman" w:cs="Times New Roman"/>
          <w:sz w:val="28"/>
          <w:szCs w:val="28"/>
          <w:lang w:eastAsia="ru-RU"/>
        </w:rPr>
        <w:t>.3.4 Монтируемые элементы следует поднимать плавно, без рывков</w:t>
      </w:r>
      <w:r w:rsidRPr="000954C4">
        <w:rPr>
          <w:rFonts w:ascii="Times New Roman" w:eastAsia="Times New Roman" w:hAnsi="Times New Roman" w:cs="Times New Roman"/>
          <w:b/>
          <w:bCs/>
          <w:sz w:val="28"/>
          <w:szCs w:val="28"/>
          <w:bdr w:val="none" w:sz="0" w:space="0" w:color="auto" w:frame="1"/>
          <w:lang w:eastAsia="ru-RU"/>
        </w:rPr>
        <w:t>,</w:t>
      </w:r>
      <w:r w:rsidRPr="000954C4">
        <w:rPr>
          <w:rFonts w:ascii="Times New Roman" w:eastAsia="Times New Roman" w:hAnsi="Times New Roman" w:cs="Times New Roman"/>
          <w:sz w:val="28"/>
          <w:szCs w:val="28"/>
          <w:lang w:eastAsia="ru-RU"/>
        </w:rPr>
        <w:t> раскачивания и вращения.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Поднимать конструкции следует в два приема: сначала на высоту 20 - 30 см, затем после проверки надежности строповки производить дальнейший подъем.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0954C4">
        <w:rPr>
          <w:rFonts w:ascii="Times New Roman" w:eastAsia="Times New Roman" w:hAnsi="Times New Roman" w:cs="Times New Roman"/>
          <w:sz w:val="28"/>
          <w:szCs w:val="28"/>
          <w:lang w:eastAsia="ru-RU"/>
        </w:rPr>
        <w:t>3.5 При перемещении конструкций или оборудования расстояние между ними и выступающими частями смонтированного оборудования или других конструкций должно быть по горизонтали не менее 1 м, по вертикали - не менее 0,5 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0954C4">
        <w:rPr>
          <w:rFonts w:ascii="Times New Roman" w:eastAsia="Times New Roman" w:hAnsi="Times New Roman" w:cs="Times New Roman"/>
          <w:sz w:val="28"/>
          <w:szCs w:val="28"/>
          <w:lang w:eastAsia="ru-RU"/>
        </w:rPr>
        <w:t>.3.6 Во время перерывов в работе не допускается оставлять поднятые элементы конструкций и оборудования на весу.</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0954C4">
        <w:rPr>
          <w:rFonts w:ascii="Times New Roman" w:eastAsia="Times New Roman" w:hAnsi="Times New Roman" w:cs="Times New Roman"/>
          <w:sz w:val="28"/>
          <w:szCs w:val="28"/>
          <w:lang w:eastAsia="ru-RU"/>
        </w:rPr>
        <w:t>.3.7 Установленные в проектное положение элементы конструкций или оборудования должны быть закреплены так, чтобы обеспечивалась их устойчивость и геометрическая неизменяемость.</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xml:space="preserve">Расстроповку элементов конструкций и оборудования, установленных в проектное положение, следует производить после постоянного или временного их закрепления согласно проекту. Перемещать </w:t>
      </w:r>
      <w:r w:rsidRPr="000954C4">
        <w:rPr>
          <w:rFonts w:ascii="Times New Roman" w:eastAsia="Times New Roman" w:hAnsi="Times New Roman" w:cs="Times New Roman"/>
          <w:sz w:val="28"/>
          <w:szCs w:val="28"/>
          <w:lang w:eastAsia="ru-RU"/>
        </w:rPr>
        <w:lastRenderedPageBreak/>
        <w:t>установленные элементы конструкций или оборудования после их расстроповки, за исключением случаев использования монтажной оснастки, предусмотренных ППР, не допускается.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14</w:t>
      </w:r>
      <w:r w:rsidRPr="000954C4">
        <w:rPr>
          <w:rFonts w:ascii="Times New Roman" w:eastAsia="Times New Roman" w:hAnsi="Times New Roman" w:cs="Times New Roman"/>
          <w:sz w:val="28"/>
          <w:szCs w:val="28"/>
          <w:bdr w:val="none" w:sz="0" w:space="0" w:color="auto" w:frame="1"/>
          <w:lang w:eastAsia="ru-RU"/>
        </w:rPr>
        <w:t>.3.8 До окончания выверки и надежного закрепления установленных элементов не допускается опирание на них вышерасположенных конструкций, если это не предусмотрено ППР.</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0954C4">
        <w:rPr>
          <w:rFonts w:ascii="Times New Roman" w:eastAsia="Times New Roman" w:hAnsi="Times New Roman" w:cs="Times New Roman"/>
          <w:sz w:val="28"/>
          <w:szCs w:val="28"/>
          <w:lang w:eastAsia="ru-RU"/>
        </w:rPr>
        <w:t>.3.9 Запрещается выполнять монтажные работы на высоте в открытых местах при скорости ветра 15 м/с и более, при гололеде, грозе или тумане, исключающих видимость в пределах фронта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Работы по перемещению и установке вертикальных панелей и подобных им конструкций с большой парусностью необходимо прекращать при скорости ветра 10 м/с и более.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0954C4">
        <w:rPr>
          <w:rFonts w:ascii="Times New Roman" w:eastAsia="Times New Roman" w:hAnsi="Times New Roman" w:cs="Times New Roman"/>
          <w:sz w:val="28"/>
          <w:szCs w:val="28"/>
          <w:lang w:eastAsia="ru-RU"/>
        </w:rPr>
        <w:t>.3.10 При надвижке (передвижке) конструкций и оборудования лебедками грузоподъемность тормозных лебедок и полиспастов должна быть равна грузоподъемности тяговых средств, если иные требования не установлены проектом.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0954C4">
        <w:rPr>
          <w:rFonts w:ascii="Times New Roman" w:eastAsia="Times New Roman" w:hAnsi="Times New Roman" w:cs="Times New Roman"/>
          <w:sz w:val="28"/>
          <w:szCs w:val="28"/>
          <w:lang w:eastAsia="ru-RU"/>
        </w:rPr>
        <w:t>.3.11 При монтаже конструкций из рулонных заготовок должны приниматься меры против самопроизвольного сворачивания рулона.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0954C4">
        <w:rPr>
          <w:rFonts w:ascii="Times New Roman" w:eastAsia="Times New Roman" w:hAnsi="Times New Roman" w:cs="Times New Roman"/>
          <w:sz w:val="28"/>
          <w:szCs w:val="28"/>
          <w:lang w:eastAsia="ru-RU"/>
        </w:rPr>
        <w:t>.3.12 При сборке горизонтальных цилиндрических емкостей, состоящих из отдельных царг, должны применяться клиновые прокладки и другие приспособления, исключающие возможность самопроизвольного скатывания царг.</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0954C4">
        <w:rPr>
          <w:rFonts w:ascii="Times New Roman" w:eastAsia="Times New Roman" w:hAnsi="Times New Roman" w:cs="Times New Roman"/>
          <w:sz w:val="28"/>
          <w:szCs w:val="28"/>
          <w:lang w:eastAsia="ru-RU"/>
        </w:rPr>
        <w:t>.3.13 Укрупнительная сборка и до изготовление подлежащих монтажу конструкций и оборудования должны выполняться, как правило, на специально предназначенных для этого местах.</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0954C4">
        <w:rPr>
          <w:rFonts w:ascii="Times New Roman" w:eastAsia="Times New Roman" w:hAnsi="Times New Roman" w:cs="Times New Roman"/>
          <w:sz w:val="28"/>
          <w:szCs w:val="28"/>
          <w:lang w:eastAsia="ru-RU"/>
        </w:rPr>
        <w:t>.3.14 Перемещение конструкций или оборудования несколькими подъемными или тяговыми средствами необходимо осуществлять согласно ППР, под непосредственным руководством лиц, ответственных за безопасное производство работ кранами, при этом нагрузка, приходящаяся на каждый из них, не должна превышать грузоподъемности крана.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0954C4" w:rsidRDefault="00CC4D3A" w:rsidP="00314352">
      <w:pPr>
        <w:keepNext/>
        <w:shd w:val="clear" w:color="auto" w:fill="FFFFFF"/>
        <w:spacing w:after="0" w:line="276" w:lineRule="auto"/>
        <w:ind w:firstLine="709"/>
        <w:jc w:val="both"/>
        <w:outlineLvl w:val="0"/>
        <w:rPr>
          <w:rFonts w:ascii="Times New Roman" w:eastAsia="Times New Roman" w:hAnsi="Times New Roman" w:cs="Times New Roman"/>
          <w:b/>
          <w:bCs/>
          <w:kern w:val="36"/>
          <w:sz w:val="28"/>
          <w:szCs w:val="28"/>
          <w:lang w:eastAsia="ru-RU"/>
        </w:rPr>
      </w:pPr>
      <w:bookmarkStart w:id="25" w:name="i293279"/>
      <w:bookmarkEnd w:id="25"/>
      <w:r>
        <w:rPr>
          <w:rFonts w:ascii="Times New Roman" w:eastAsia="Times New Roman" w:hAnsi="Times New Roman" w:cs="Times New Roman"/>
          <w:b/>
          <w:bCs/>
          <w:kern w:val="36"/>
          <w:sz w:val="28"/>
          <w:szCs w:val="28"/>
          <w:lang w:eastAsia="ru-RU"/>
        </w:rPr>
        <w:t>15</w:t>
      </w:r>
      <w:r w:rsidRPr="000954C4">
        <w:rPr>
          <w:rFonts w:ascii="Times New Roman" w:eastAsia="Times New Roman" w:hAnsi="Times New Roman" w:cs="Times New Roman"/>
          <w:b/>
          <w:bCs/>
          <w:kern w:val="36"/>
          <w:sz w:val="28"/>
          <w:szCs w:val="28"/>
          <w:lang w:eastAsia="ru-RU"/>
        </w:rPr>
        <w:t xml:space="preserve"> Каменные работы </w:t>
      </w:r>
    </w:p>
    <w:p w:rsidR="00CC4D3A" w:rsidRPr="000954C4" w:rsidRDefault="00CC4D3A" w:rsidP="00314352">
      <w:pPr>
        <w:keepNext/>
        <w:shd w:val="clear" w:color="auto" w:fill="FFFFFF"/>
        <w:spacing w:after="0" w:line="276" w:lineRule="auto"/>
        <w:ind w:firstLine="709"/>
        <w:jc w:val="both"/>
        <w:outlineLvl w:val="0"/>
        <w:rPr>
          <w:rFonts w:ascii="Times New Roman" w:eastAsia="Times New Roman" w:hAnsi="Times New Roman" w:cs="Times New Roman"/>
          <w:b/>
          <w:bCs/>
          <w:kern w:val="36"/>
          <w:sz w:val="16"/>
          <w:szCs w:val="16"/>
          <w:lang w:eastAsia="ru-RU"/>
        </w:rPr>
      </w:pPr>
    </w:p>
    <w:p w:rsidR="00CC4D3A" w:rsidRPr="000954C4" w:rsidRDefault="00CC4D3A" w:rsidP="00314352">
      <w:pPr>
        <w:keepNext/>
        <w:shd w:val="clear" w:color="auto" w:fill="FFFFFF"/>
        <w:spacing w:after="0" w:line="276" w:lineRule="auto"/>
        <w:ind w:firstLine="709"/>
        <w:jc w:val="both"/>
        <w:outlineLvl w:val="1"/>
        <w:rPr>
          <w:rFonts w:ascii="Times New Roman" w:eastAsia="Times New Roman" w:hAnsi="Times New Roman" w:cs="Times New Roman"/>
          <w:b/>
          <w:bCs/>
          <w:caps/>
          <w:sz w:val="28"/>
          <w:szCs w:val="28"/>
          <w:lang w:eastAsia="ru-RU"/>
        </w:rPr>
      </w:pPr>
      <w:bookmarkStart w:id="26" w:name="i303841"/>
      <w:bookmarkEnd w:id="26"/>
      <w:r>
        <w:rPr>
          <w:rFonts w:ascii="Times New Roman" w:eastAsia="Times New Roman" w:hAnsi="Times New Roman" w:cs="Times New Roman"/>
          <w:b/>
          <w:bCs/>
          <w:caps/>
          <w:sz w:val="28"/>
          <w:szCs w:val="28"/>
          <w:lang w:eastAsia="ru-RU"/>
        </w:rPr>
        <w:t>15</w:t>
      </w:r>
      <w:r w:rsidRPr="000954C4">
        <w:rPr>
          <w:rFonts w:ascii="Times New Roman" w:eastAsia="Times New Roman" w:hAnsi="Times New Roman" w:cs="Times New Roman"/>
          <w:b/>
          <w:bCs/>
          <w:caps/>
          <w:sz w:val="28"/>
          <w:szCs w:val="28"/>
          <w:lang w:eastAsia="ru-RU"/>
        </w:rPr>
        <w:t xml:space="preserve">.1 </w:t>
      </w:r>
      <w:r w:rsidRPr="000954C4">
        <w:rPr>
          <w:rFonts w:ascii="Times New Roman" w:eastAsia="Times New Roman" w:hAnsi="Times New Roman" w:cs="Times New Roman"/>
          <w:b/>
          <w:bCs/>
          <w:kern w:val="36"/>
          <w:sz w:val="28"/>
          <w:szCs w:val="28"/>
          <w:lang w:eastAsia="ru-RU"/>
        </w:rPr>
        <w:t>Организация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bookmarkStart w:id="27" w:name="i314191"/>
      <w:r>
        <w:rPr>
          <w:rFonts w:ascii="Times New Roman" w:eastAsia="Times New Roman" w:hAnsi="Times New Roman" w:cs="Times New Roman"/>
          <w:sz w:val="28"/>
          <w:szCs w:val="28"/>
          <w:bdr w:val="none" w:sz="0" w:space="0" w:color="auto" w:frame="1"/>
          <w:lang w:eastAsia="ru-RU"/>
        </w:rPr>
        <w:t>15</w:t>
      </w:r>
      <w:r w:rsidRPr="000954C4">
        <w:rPr>
          <w:rFonts w:ascii="Times New Roman" w:eastAsia="Times New Roman" w:hAnsi="Times New Roman" w:cs="Times New Roman"/>
          <w:sz w:val="28"/>
          <w:szCs w:val="28"/>
          <w:bdr w:val="none" w:sz="0" w:space="0" w:color="auto" w:frame="1"/>
          <w:lang w:eastAsia="ru-RU"/>
        </w:rPr>
        <w:t>.1.1</w:t>
      </w:r>
      <w:bookmarkEnd w:id="27"/>
      <w:r w:rsidRPr="000954C4">
        <w:rPr>
          <w:rFonts w:ascii="Times New Roman" w:eastAsia="Times New Roman" w:hAnsi="Times New Roman" w:cs="Times New Roman"/>
          <w:sz w:val="28"/>
          <w:szCs w:val="28"/>
          <w:bdr w:val="none" w:sz="0" w:space="0" w:color="auto" w:frame="1"/>
          <w:lang w:eastAsia="ru-RU"/>
        </w:rPr>
        <w:t xml:space="preserve"> </w:t>
      </w:r>
      <w:r w:rsidRPr="000954C4">
        <w:rPr>
          <w:rFonts w:ascii="Times New Roman" w:eastAsia="Times New Roman" w:hAnsi="Times New Roman" w:cs="Times New Roman"/>
          <w:sz w:val="28"/>
          <w:szCs w:val="28"/>
          <w:lang w:eastAsia="ru-RU"/>
        </w:rPr>
        <w:t>При выполнении каменных работ необходимо предусматривать мероприятия по предупреждению воздействия на работающих следующих опасных и вредных производственных факторов:</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расположение рабочих мест вблизи перепада по высоте 1,</w:t>
      </w:r>
      <w:r w:rsidR="00CD2D43" w:rsidRPr="00DB05D0">
        <w:rPr>
          <w:rFonts w:ascii="Times New Roman" w:eastAsia="Times New Roman" w:hAnsi="Times New Roman" w:cs="Times New Roman"/>
          <w:sz w:val="28"/>
          <w:szCs w:val="28"/>
          <w:lang w:eastAsia="ru-RU"/>
        </w:rPr>
        <w:t>8</w:t>
      </w:r>
      <w:r w:rsidRPr="000954C4">
        <w:rPr>
          <w:rFonts w:ascii="Times New Roman" w:eastAsia="Times New Roman" w:hAnsi="Times New Roman" w:cs="Times New Roman"/>
          <w:sz w:val="28"/>
          <w:szCs w:val="28"/>
          <w:lang w:eastAsia="ru-RU"/>
        </w:rPr>
        <w:t xml:space="preserve"> м и более;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lastRenderedPageBreak/>
        <w:t>- падение вышерасположенных материалов, конструкций и инструмента;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-самопроизвольное обрушение элементов конструкций;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движущиеся части машин и передвигаемые ими конструкции и материалы.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0954C4">
        <w:rPr>
          <w:rFonts w:ascii="Times New Roman" w:eastAsia="Times New Roman" w:hAnsi="Times New Roman" w:cs="Times New Roman"/>
          <w:sz w:val="28"/>
          <w:szCs w:val="28"/>
          <w:lang w:eastAsia="ru-RU"/>
        </w:rPr>
        <w:t>.1.2 При наличии опасных и вредных производственных факторов, указанных в</w:t>
      </w:r>
      <w:r w:rsidR="006812AC">
        <w:rPr>
          <w:rFonts w:ascii="Times New Roman" w:eastAsia="Times New Roman" w:hAnsi="Times New Roman" w:cs="Times New Roman"/>
          <w:sz w:val="28"/>
          <w:szCs w:val="28"/>
          <w:lang w:eastAsia="ru-RU"/>
        </w:rPr>
        <w:t xml:space="preserve"> </w:t>
      </w:r>
      <w:hyperlink r:id="rId19" w:anchor="i314191" w:tooltip="п. 9.1.1" w:history="1">
        <w:r>
          <w:rPr>
            <w:rFonts w:ascii="Times New Roman" w:eastAsia="Times New Roman" w:hAnsi="Times New Roman" w:cs="Times New Roman"/>
            <w:sz w:val="28"/>
            <w:szCs w:val="28"/>
            <w:bdr w:val="none" w:sz="0" w:space="0" w:color="auto" w:frame="1"/>
            <w:lang w:eastAsia="ru-RU"/>
          </w:rPr>
          <w:t>15</w:t>
        </w:r>
        <w:r w:rsidRPr="000954C4">
          <w:rPr>
            <w:rFonts w:ascii="Times New Roman" w:eastAsia="Times New Roman" w:hAnsi="Times New Roman" w:cs="Times New Roman"/>
            <w:sz w:val="28"/>
            <w:szCs w:val="28"/>
            <w:bdr w:val="none" w:sz="0" w:space="0" w:color="auto" w:frame="1"/>
            <w:lang w:eastAsia="ru-RU"/>
          </w:rPr>
          <w:t>.1.1</w:t>
        </w:r>
      </w:hyperlink>
      <w:r w:rsidRPr="000954C4">
        <w:rPr>
          <w:rFonts w:ascii="Times New Roman" w:eastAsia="Times New Roman" w:hAnsi="Times New Roman" w:cs="Times New Roman"/>
          <w:sz w:val="28"/>
          <w:szCs w:val="28"/>
          <w:lang w:eastAsia="ru-RU"/>
        </w:rPr>
        <w:t>, безопасность каменных работ должна быть обеспечена на основе выполнения содержащихся в организационно-технологической документации (ПОС, ППР и др.) следующих решений по охране труда: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организация рабочих мест с указанием конструкции и места установки необходимых средств подмащивания, грузозахватных устройств, средств контейнеризации и тары;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-последовательность выполнения работ с учетом обеспечения устойчивости возводимых конструкций;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определение конструкции и мест установки средств защиты от падения человека с высоты и падения предметов вблизи здания;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дополнительные меры безопасности по обеспечению устойчивости каменной кладки в холодное время года.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0954C4">
        <w:rPr>
          <w:rFonts w:ascii="Times New Roman" w:eastAsia="Times New Roman" w:hAnsi="Times New Roman" w:cs="Times New Roman"/>
          <w:sz w:val="28"/>
          <w:szCs w:val="28"/>
          <w:lang w:eastAsia="ru-RU"/>
        </w:rPr>
        <w:t>.1.3 Кладка стен каждого выше расположенного этажа многоэтажного здания должна производиться после установки несущих конструкций междуэтажного перекрытия, а также площадок и маршей в лестничных клетках.</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При необходимости возведения каменных стен выше расположенного этажа без укладки перекрытий или покрытий необходимо применять временные крепления этих стен.</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0954C4">
        <w:rPr>
          <w:rFonts w:ascii="Times New Roman" w:eastAsia="Times New Roman" w:hAnsi="Times New Roman" w:cs="Times New Roman"/>
          <w:sz w:val="28"/>
          <w:szCs w:val="28"/>
          <w:lang w:eastAsia="ru-RU"/>
        </w:rPr>
        <w:t>.1.4 При монтаже перекрытий и других конструкций необходимо выполнять требования </w:t>
      </w:r>
      <w:hyperlink r:id="rId20" w:anchor="i245459" w:tooltip="раздел 8" w:history="1">
        <w:r w:rsidRPr="000954C4">
          <w:rPr>
            <w:rFonts w:ascii="Times New Roman" w:eastAsia="Times New Roman" w:hAnsi="Times New Roman" w:cs="Times New Roman"/>
            <w:sz w:val="28"/>
            <w:szCs w:val="28"/>
            <w:bdr w:val="none" w:sz="0" w:space="0" w:color="auto" w:frame="1"/>
            <w:lang w:eastAsia="ru-RU"/>
          </w:rPr>
          <w:t xml:space="preserve">раздела </w:t>
        </w:r>
      </w:hyperlink>
      <w:r>
        <w:rPr>
          <w:rFonts w:ascii="Times New Roman" w:eastAsia="Times New Roman" w:hAnsi="Times New Roman" w:cs="Times New Roman"/>
          <w:sz w:val="28"/>
          <w:szCs w:val="28"/>
          <w:bdr w:val="none" w:sz="0" w:space="0" w:color="auto" w:frame="1"/>
          <w:lang w:eastAsia="ru-RU"/>
        </w:rPr>
        <w:t>14</w:t>
      </w:r>
      <w:r w:rsidRPr="000954C4">
        <w:rPr>
          <w:rFonts w:ascii="Times New Roman" w:eastAsia="Times New Roman" w:hAnsi="Times New Roman" w:cs="Times New Roman"/>
          <w:sz w:val="28"/>
          <w:szCs w:val="28"/>
          <w:lang w:eastAsia="ru-RU"/>
        </w:rPr>
        <w:t> настоящих норм и правил.</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0954C4">
        <w:rPr>
          <w:rFonts w:ascii="Times New Roman" w:eastAsia="Times New Roman" w:hAnsi="Times New Roman" w:cs="Times New Roman"/>
          <w:sz w:val="28"/>
          <w:szCs w:val="28"/>
          <w:lang w:eastAsia="ru-RU"/>
        </w:rPr>
        <w:t>.1.5 Прикладке наружных стен зданий высотой более 7 м с внутренних подмостей необходимо по всему периметру здания устраивать наружные защитные козырьки, удовлетворяющие следующим требованиям: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ширина защитных козырьков должна быть не менее 1,5 м, и они должны быть установлены с уклоном к стене так, чтобы угол, образуемый между нижележащей частью стены здания и поверхностью козырька, был 110</w:t>
      </w:r>
      <w:r w:rsidRPr="000954C4">
        <w:rPr>
          <w:rFonts w:ascii="Times New Roman" w:eastAsia="Times New Roman" w:hAnsi="Times New Roman" w:cs="Times New Roman"/>
          <w:sz w:val="28"/>
          <w:szCs w:val="28"/>
          <w:bdr w:val="none" w:sz="0" w:space="0" w:color="auto" w:frame="1"/>
          <w:lang w:eastAsia="ru-RU"/>
        </w:rPr>
        <w:t>°</w:t>
      </w:r>
      <w:r w:rsidRPr="000954C4">
        <w:rPr>
          <w:rFonts w:ascii="Times New Roman" w:eastAsia="Times New Roman" w:hAnsi="Times New Roman" w:cs="Times New Roman"/>
          <w:sz w:val="28"/>
          <w:szCs w:val="28"/>
          <w:lang w:eastAsia="ru-RU"/>
        </w:rPr>
        <w:t>, а зазор между стеной здания и настилом козырька не превышал 50 мм;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xml:space="preserve">- защитные козырьки должны выдерживать равномерно распределенную снеговую нагрузку, установленную для данного </w:t>
      </w:r>
      <w:r w:rsidRPr="000954C4">
        <w:rPr>
          <w:rFonts w:ascii="Times New Roman" w:eastAsia="Times New Roman" w:hAnsi="Times New Roman" w:cs="Times New Roman"/>
          <w:sz w:val="28"/>
          <w:szCs w:val="28"/>
          <w:lang w:eastAsia="ru-RU"/>
        </w:rPr>
        <w:lastRenderedPageBreak/>
        <w:t>климатического района, и сосредоточенную нагрузку не менее 1600 Н (160 кгс), приложенную в середине пролета;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первый ряд защитных козырьков должен иметь защитный настил на высоте не более 6 м от земли и сохраняться до полного окончания кладки стен, а второй ряд, изготовленный сплошным или из сетчатых материалов с ячейкой не более 50 х 50 мм, устанавливаться на высоте 6 - 7 м над первым рядом, а затем по ходу кладки переставляться через 6 - 7 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sz w:val="28"/>
          <w:szCs w:val="28"/>
          <w:lang w:eastAsia="ru-RU"/>
        </w:rPr>
        <w:t>15</w:t>
      </w:r>
      <w:r w:rsidRPr="000954C4">
        <w:rPr>
          <w:rFonts w:ascii="Times New Roman" w:eastAsia="Times New Roman" w:hAnsi="Times New Roman" w:cs="Times New Roman"/>
          <w:sz w:val="28"/>
          <w:szCs w:val="28"/>
          <w:lang w:eastAsia="ru-RU"/>
        </w:rPr>
        <w:t xml:space="preserve">.1.6 </w:t>
      </w:r>
      <w:r w:rsidRPr="000954C4">
        <w:rPr>
          <w:rFonts w:ascii="Times New Roman" w:hAnsi="Times New Roman" w:cs="Times New Roman"/>
          <w:sz w:val="28"/>
          <w:szCs w:val="28"/>
        </w:rPr>
        <w:t>Работодатель обязан при производстве работ обеспечить и применять в обязательном порядке сертифицированные средств индивидуальной защиты в зависимости от опасных и вредных факторов работы.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0954C4"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28"/>
          <w:szCs w:val="28"/>
          <w:lang w:eastAsia="ru-RU"/>
        </w:rPr>
      </w:pPr>
      <w:bookmarkStart w:id="28" w:name="i327084"/>
      <w:bookmarkEnd w:id="28"/>
      <w:r>
        <w:rPr>
          <w:rFonts w:ascii="Times New Roman" w:eastAsia="Times New Roman" w:hAnsi="Times New Roman" w:cs="Times New Roman"/>
          <w:b/>
          <w:bCs/>
          <w:caps/>
          <w:sz w:val="28"/>
          <w:szCs w:val="28"/>
          <w:lang w:eastAsia="ru-RU"/>
        </w:rPr>
        <w:t>15</w:t>
      </w:r>
      <w:r w:rsidRPr="000954C4">
        <w:rPr>
          <w:rFonts w:ascii="Times New Roman" w:eastAsia="Times New Roman" w:hAnsi="Times New Roman" w:cs="Times New Roman"/>
          <w:b/>
          <w:bCs/>
          <w:caps/>
          <w:sz w:val="28"/>
          <w:szCs w:val="28"/>
          <w:lang w:eastAsia="ru-RU"/>
        </w:rPr>
        <w:t xml:space="preserve">.2 </w:t>
      </w:r>
      <w:r w:rsidRPr="000954C4">
        <w:rPr>
          <w:rFonts w:ascii="Times New Roman" w:eastAsia="Times New Roman" w:hAnsi="Times New Roman" w:cs="Times New Roman"/>
          <w:b/>
          <w:sz w:val="28"/>
          <w:szCs w:val="28"/>
          <w:lang w:eastAsia="ru-RU"/>
        </w:rPr>
        <w:t>Организация рабочих мест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0954C4">
        <w:rPr>
          <w:rFonts w:ascii="Times New Roman" w:eastAsia="Times New Roman" w:hAnsi="Times New Roman" w:cs="Times New Roman"/>
          <w:sz w:val="28"/>
          <w:szCs w:val="28"/>
          <w:lang w:eastAsia="ru-RU"/>
        </w:rPr>
        <w:t>.2.1 Кладку необходимо вести с междуэтажных перекрытий или средств подмащивания. Высота каждого яруса стены назначается с таким расчетом, чтобы уровень кладки после каждого перемешивания был не менее чем на два ряда выше уровня нового рабочего настила.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0954C4">
        <w:rPr>
          <w:rFonts w:ascii="Times New Roman" w:eastAsia="Times New Roman" w:hAnsi="Times New Roman" w:cs="Times New Roman"/>
          <w:sz w:val="28"/>
          <w:szCs w:val="28"/>
          <w:lang w:eastAsia="ru-RU"/>
        </w:rPr>
        <w:t>.2.2 Средства подмащивания, применяемые при кладке, должны отвечать требованиям</w:t>
      </w:r>
      <w:r>
        <w:rPr>
          <w:rFonts w:ascii="Times New Roman" w:eastAsia="Times New Roman" w:hAnsi="Times New Roman" w:cs="Times New Roman"/>
          <w:sz w:val="28"/>
          <w:szCs w:val="28"/>
          <w:lang w:val="ky-KG" w:eastAsia="ru-RU"/>
        </w:rPr>
        <w:t xml:space="preserve"> пункта 7.4. </w:t>
      </w:r>
      <w:r w:rsidRPr="000954C4">
        <w:rPr>
          <w:rFonts w:ascii="Times New Roman" w:eastAsia="Times New Roman" w:hAnsi="Times New Roman" w:cs="Times New Roman"/>
          <w:sz w:val="28"/>
          <w:szCs w:val="28"/>
          <w:lang w:eastAsia="ru-RU"/>
        </w:rPr>
        <w:t>Конструкция подмостей и допустимые нагрузки должны соответствовать предусмотренным в ППР.</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Запрещается выполнять кладку со случайных средств подмащивания, а также стоя на стене.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0954C4">
        <w:rPr>
          <w:rFonts w:ascii="Times New Roman" w:eastAsia="Times New Roman" w:hAnsi="Times New Roman" w:cs="Times New Roman"/>
          <w:sz w:val="28"/>
          <w:szCs w:val="28"/>
          <w:lang w:eastAsia="ru-RU"/>
        </w:rPr>
        <w:t>.2.3 Кладку карнизов, выступающих из плоскости стены более чем на 30 см, следует осуществлять с наружных лесов или навесных подмостей, имеющих ширину рабочего настила не менее 60 см. Материалы следует располагать на средствах подмащивания, установленных с внутренней стороны стены.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0954C4">
        <w:rPr>
          <w:rFonts w:ascii="Times New Roman" w:eastAsia="Times New Roman" w:hAnsi="Times New Roman" w:cs="Times New Roman"/>
          <w:sz w:val="28"/>
          <w:szCs w:val="28"/>
          <w:lang w:eastAsia="ru-RU"/>
        </w:rPr>
        <w:t>.2.4 При кладке стен здания на высоту до 0,7 м от рабочего настила и расстоянии от уровня кладки с внешней стороны до поверхности земли (перекрытия) более 1,3 м необходимо применять ограждающие (улавливающие) устройства, а при невозможности их применения - предохранительный пояс.</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0954C4">
        <w:rPr>
          <w:rFonts w:ascii="Times New Roman" w:eastAsia="Times New Roman" w:hAnsi="Times New Roman" w:cs="Times New Roman"/>
          <w:sz w:val="28"/>
          <w:szCs w:val="28"/>
          <w:lang w:eastAsia="ru-RU"/>
        </w:rPr>
        <w:t>.2.5 При перемещении и подаче на рабочие места грузоподъемными кранами кирпича, керамических камней и мелких блоков необходимо применять поддоны, контейнеры и грузозахватные устройства, предусмотренные в ППР, имеющие приспособления, исключающие падение груза при подъеме и изготовленные в установленном порядке.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w:t>
      </w:r>
      <w:r w:rsidRPr="000954C4">
        <w:rPr>
          <w:rFonts w:ascii="Times New Roman" w:eastAsia="Times New Roman" w:hAnsi="Times New Roman" w:cs="Times New Roman"/>
          <w:sz w:val="28"/>
          <w:szCs w:val="28"/>
          <w:lang w:eastAsia="ru-RU"/>
        </w:rPr>
        <w:t>.2.6 Рабочие, занятые на установке, очистке или снятии защитных козырьков, должны работать с предохранительными поясами.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Ходить по козырькам, использовать их в качестве подмостей, а также складывать на них материалы не допускается.</w:t>
      </w:r>
    </w:p>
    <w:p w:rsidR="00CC4D3A"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0954C4">
        <w:rPr>
          <w:rFonts w:ascii="Times New Roman" w:eastAsia="Times New Roman" w:hAnsi="Times New Roman" w:cs="Times New Roman"/>
          <w:sz w:val="28"/>
          <w:szCs w:val="28"/>
          <w:lang w:eastAsia="ru-RU"/>
        </w:rPr>
        <w:t>.2.7 Обрабатывать естественные камни в пределах территории строительной площадки необходимо в специально выделенных местах, где не допускается нахождение лиц, не участвующих в данной работе. Рабочие места, расположенные на расстоянии менее 3 м друг от друга, должны быть разделены защитными экранами.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0954C4"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28"/>
          <w:szCs w:val="28"/>
          <w:lang w:eastAsia="ru-RU"/>
        </w:rPr>
      </w:pPr>
      <w:bookmarkStart w:id="29" w:name="i332216"/>
      <w:bookmarkEnd w:id="29"/>
      <w:r>
        <w:rPr>
          <w:rFonts w:ascii="Times New Roman" w:eastAsia="Times New Roman" w:hAnsi="Times New Roman" w:cs="Times New Roman"/>
          <w:b/>
          <w:bCs/>
          <w:caps/>
          <w:sz w:val="28"/>
          <w:szCs w:val="28"/>
          <w:lang w:eastAsia="ru-RU"/>
        </w:rPr>
        <w:t>15</w:t>
      </w:r>
      <w:r w:rsidRPr="000954C4">
        <w:rPr>
          <w:rFonts w:ascii="Times New Roman" w:eastAsia="Times New Roman" w:hAnsi="Times New Roman" w:cs="Times New Roman"/>
          <w:b/>
          <w:bCs/>
          <w:caps/>
          <w:sz w:val="28"/>
          <w:szCs w:val="28"/>
          <w:lang w:eastAsia="ru-RU"/>
        </w:rPr>
        <w:t xml:space="preserve">.3 </w:t>
      </w:r>
      <w:r w:rsidRPr="000954C4">
        <w:rPr>
          <w:rFonts w:ascii="Times New Roman" w:eastAsia="Times New Roman" w:hAnsi="Times New Roman" w:cs="Times New Roman"/>
          <w:b/>
          <w:sz w:val="28"/>
          <w:szCs w:val="28"/>
          <w:lang w:eastAsia="ru-RU"/>
        </w:rPr>
        <w:t>Порядок производства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15</w:t>
      </w:r>
      <w:r w:rsidRPr="000954C4">
        <w:rPr>
          <w:rFonts w:ascii="Times New Roman" w:eastAsia="Times New Roman" w:hAnsi="Times New Roman" w:cs="Times New Roman"/>
          <w:sz w:val="28"/>
          <w:szCs w:val="28"/>
          <w:bdr w:val="none" w:sz="0" w:space="0" w:color="auto" w:frame="1"/>
          <w:lang w:eastAsia="ru-RU"/>
        </w:rPr>
        <w:t>.3.1 Кладка стен ниже и на уровне перекрытия, устраиваемого из сборных железобетонных плит, должна производиться с под мостей нижележащего этажа.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Не допускается монтировать плиты перекрытия без предварительно выложенного из кирпича бортика на два ряда выше укладываемых плит.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15</w:t>
      </w:r>
      <w:r w:rsidRPr="000954C4">
        <w:rPr>
          <w:rFonts w:ascii="Times New Roman" w:eastAsia="Times New Roman" w:hAnsi="Times New Roman" w:cs="Times New Roman"/>
          <w:sz w:val="28"/>
          <w:szCs w:val="28"/>
          <w:bdr w:val="none" w:sz="0" w:space="0" w:color="auto" w:frame="1"/>
          <w:lang w:eastAsia="ru-RU"/>
        </w:rPr>
        <w:t>.3.2 Расшивку наружных швов кладки необходимо выполнять с перекрытия или подмостей после укладки каждого ряда. Запрещается находиться рабочим на стене во время проведения этой операции.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15</w:t>
      </w:r>
      <w:r w:rsidRPr="000954C4">
        <w:rPr>
          <w:rFonts w:ascii="Times New Roman" w:eastAsia="Times New Roman" w:hAnsi="Times New Roman" w:cs="Times New Roman"/>
          <w:sz w:val="28"/>
          <w:szCs w:val="28"/>
          <w:bdr w:val="none" w:sz="0" w:space="0" w:color="auto" w:frame="1"/>
          <w:lang w:eastAsia="ru-RU"/>
        </w:rPr>
        <w:t>.3.3 Установка креплений карниза, облицовочных плит, а также опалубки кирпичных перемычек должна выполняться в соответствии с рабочей документацией. Снимать временные крепления элементов карниза, а также опалубки кирпичных перемычек допускается после достижения раствором прочности, установленной ППР.</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0954C4">
        <w:rPr>
          <w:rFonts w:ascii="Times New Roman" w:eastAsia="Times New Roman" w:hAnsi="Times New Roman" w:cs="Times New Roman"/>
          <w:sz w:val="28"/>
          <w:szCs w:val="28"/>
          <w:lang w:eastAsia="ru-RU"/>
        </w:rPr>
        <w:t>.3.4 При облицовке стен крупными бетонными плитами необходимо соблюдать следующие требования: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облицовку следует начинать с укладки в уровне междуэтажного перекрытия опорного Г-образного ряда облицовочных плит, заделываемых в кладку, а затем устанавливать рядовые плоские плиты с креплением их к стене;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при толщине облицовочных плит более 40 мм облицовочный ряд должен ставиться раньше, чем выполняется кладка, на высоту ряда облицовки;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не допускается установка облицовочных плит любой толщины выше кладки стены более чем на два ряда плит.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0954C4">
        <w:rPr>
          <w:rFonts w:ascii="Times New Roman" w:eastAsia="Times New Roman" w:hAnsi="Times New Roman" w:cs="Times New Roman"/>
          <w:sz w:val="28"/>
          <w:szCs w:val="28"/>
          <w:lang w:eastAsia="ru-RU"/>
        </w:rPr>
        <w:t xml:space="preserve">.3.5 Прикладке или облицовке наружных стен многоэтажных зданий запрещается производство работ во время грозы, снегопада, тумана, </w:t>
      </w:r>
      <w:r w:rsidRPr="000954C4">
        <w:rPr>
          <w:rFonts w:ascii="Times New Roman" w:eastAsia="Times New Roman" w:hAnsi="Times New Roman" w:cs="Times New Roman"/>
          <w:sz w:val="28"/>
          <w:szCs w:val="28"/>
          <w:lang w:eastAsia="ru-RU"/>
        </w:rPr>
        <w:lastRenderedPageBreak/>
        <w:t>исключающих видимость в пределах фронта работ, или при скорости ветра более 15 м/с.</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0954C4">
        <w:rPr>
          <w:rFonts w:ascii="Times New Roman" w:eastAsia="Times New Roman" w:hAnsi="Times New Roman" w:cs="Times New Roman"/>
          <w:sz w:val="28"/>
          <w:szCs w:val="28"/>
          <w:lang w:eastAsia="ru-RU"/>
        </w:rPr>
        <w:t>.3.6 Способом замораживания на обыкновенных растворах разрешается возводить здания не более 4 этажей и не выше 15 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0954C4">
        <w:rPr>
          <w:rFonts w:ascii="Times New Roman" w:eastAsia="Times New Roman" w:hAnsi="Times New Roman" w:cs="Times New Roman"/>
          <w:sz w:val="28"/>
          <w:szCs w:val="28"/>
          <w:lang w:eastAsia="ru-RU"/>
        </w:rPr>
        <w:t>.3.7 Для каменных конструкций, выполненных способом замораживания, в ППР должен быть определен способ оттаивания конструкций (искусственный или естественный) и указаны мероприятия по обеспечению устойчивости и геометрической неизменяемости конструкций на период оттаивания и набора прочности раствора.</w:t>
      </w:r>
    </w:p>
    <w:p w:rsidR="00CC4D3A"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0954C4">
        <w:rPr>
          <w:rFonts w:ascii="Times New Roman" w:eastAsia="Times New Roman" w:hAnsi="Times New Roman" w:cs="Times New Roman"/>
          <w:sz w:val="28"/>
          <w:szCs w:val="28"/>
          <w:lang w:eastAsia="ru-RU"/>
        </w:rPr>
        <w:t>.3.8 В период естественного оттаивания и твердения раствора в каменных конструкциях, выполненных способом замораживания, следует установить постоянное наблюдение за ними. Пребывание в здании или сооружении лиц, не участвующих в мероприятиях по обеспечению устойчивости указанных конструкций, не допускается.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0954C4" w:rsidRDefault="00CC4D3A" w:rsidP="00314352">
      <w:pPr>
        <w:keepNext/>
        <w:shd w:val="clear" w:color="auto" w:fill="FFFFFF"/>
        <w:spacing w:after="0" w:line="276" w:lineRule="auto"/>
        <w:ind w:firstLine="709"/>
        <w:jc w:val="both"/>
        <w:outlineLvl w:val="0"/>
        <w:rPr>
          <w:rFonts w:ascii="Times New Roman" w:eastAsia="Times New Roman" w:hAnsi="Times New Roman" w:cs="Times New Roman"/>
          <w:b/>
          <w:bCs/>
          <w:kern w:val="36"/>
          <w:sz w:val="28"/>
          <w:szCs w:val="28"/>
          <w:lang w:eastAsia="ru-RU"/>
        </w:rPr>
      </w:pPr>
      <w:bookmarkStart w:id="30" w:name="i346955"/>
      <w:bookmarkEnd w:id="30"/>
      <w:r w:rsidRPr="000954C4">
        <w:rPr>
          <w:rFonts w:ascii="Times New Roman" w:eastAsia="Times New Roman" w:hAnsi="Times New Roman" w:cs="Times New Roman"/>
          <w:b/>
          <w:bCs/>
          <w:kern w:val="36"/>
          <w:sz w:val="28"/>
          <w:szCs w:val="28"/>
          <w:lang w:eastAsia="ru-RU"/>
        </w:rPr>
        <w:t>1</w:t>
      </w:r>
      <w:r>
        <w:rPr>
          <w:rFonts w:ascii="Times New Roman" w:eastAsia="Times New Roman" w:hAnsi="Times New Roman" w:cs="Times New Roman"/>
          <w:b/>
          <w:bCs/>
          <w:kern w:val="36"/>
          <w:sz w:val="28"/>
          <w:szCs w:val="28"/>
          <w:lang w:eastAsia="ru-RU"/>
        </w:rPr>
        <w:t>6</w:t>
      </w:r>
      <w:r w:rsidRPr="000954C4">
        <w:rPr>
          <w:rFonts w:ascii="Times New Roman" w:eastAsia="Times New Roman" w:hAnsi="Times New Roman" w:cs="Times New Roman"/>
          <w:b/>
          <w:bCs/>
          <w:kern w:val="36"/>
          <w:sz w:val="28"/>
          <w:szCs w:val="28"/>
          <w:lang w:eastAsia="ru-RU"/>
        </w:rPr>
        <w:t xml:space="preserve"> </w:t>
      </w:r>
      <w:r w:rsidRPr="000954C4">
        <w:rPr>
          <w:rFonts w:ascii="Times New Roman" w:eastAsia="Times New Roman" w:hAnsi="Times New Roman" w:cs="Times New Roman"/>
          <w:b/>
          <w:sz w:val="28"/>
          <w:szCs w:val="28"/>
          <w:lang w:eastAsia="ru-RU"/>
        </w:rPr>
        <w:t>Отделочные работы</w:t>
      </w:r>
    </w:p>
    <w:p w:rsidR="00CC4D3A" w:rsidRPr="000954C4" w:rsidRDefault="00CC4D3A" w:rsidP="00314352">
      <w:pPr>
        <w:keepNext/>
        <w:shd w:val="clear" w:color="auto" w:fill="FFFFFF"/>
        <w:spacing w:after="0" w:line="276" w:lineRule="auto"/>
        <w:ind w:firstLine="709"/>
        <w:jc w:val="both"/>
        <w:outlineLvl w:val="0"/>
        <w:rPr>
          <w:rFonts w:ascii="Times New Roman" w:eastAsia="Times New Roman" w:hAnsi="Times New Roman" w:cs="Times New Roman"/>
          <w:b/>
          <w:bCs/>
          <w:kern w:val="36"/>
          <w:sz w:val="16"/>
          <w:szCs w:val="16"/>
          <w:lang w:eastAsia="ru-RU"/>
        </w:rPr>
      </w:pP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lang w:eastAsia="ru-RU"/>
        </w:rPr>
      </w:pPr>
      <w:bookmarkStart w:id="31" w:name="i352455"/>
      <w:bookmarkEnd w:id="31"/>
      <w:r w:rsidRPr="000954C4">
        <w:rPr>
          <w:rFonts w:ascii="Times New Roman" w:eastAsia="Times New Roman" w:hAnsi="Times New Roman" w:cs="Times New Roman"/>
          <w:b/>
          <w:bCs/>
          <w:caps/>
          <w:sz w:val="28"/>
          <w:szCs w:val="28"/>
          <w:lang w:eastAsia="ru-RU"/>
        </w:rPr>
        <w:t>1</w:t>
      </w:r>
      <w:r>
        <w:rPr>
          <w:rFonts w:ascii="Times New Roman" w:eastAsia="Times New Roman" w:hAnsi="Times New Roman" w:cs="Times New Roman"/>
          <w:b/>
          <w:bCs/>
          <w:caps/>
          <w:sz w:val="28"/>
          <w:szCs w:val="28"/>
          <w:lang w:eastAsia="ru-RU"/>
        </w:rPr>
        <w:t>6</w:t>
      </w:r>
      <w:r w:rsidRPr="000954C4">
        <w:rPr>
          <w:rFonts w:ascii="Times New Roman" w:eastAsia="Times New Roman" w:hAnsi="Times New Roman" w:cs="Times New Roman"/>
          <w:b/>
          <w:bCs/>
          <w:caps/>
          <w:sz w:val="28"/>
          <w:szCs w:val="28"/>
          <w:lang w:eastAsia="ru-RU"/>
        </w:rPr>
        <w:t xml:space="preserve">.1 </w:t>
      </w:r>
      <w:r w:rsidRPr="000954C4">
        <w:rPr>
          <w:rFonts w:ascii="Times New Roman" w:eastAsia="Times New Roman" w:hAnsi="Times New Roman" w:cs="Times New Roman"/>
          <w:b/>
          <w:sz w:val="28"/>
          <w:szCs w:val="28"/>
          <w:lang w:eastAsia="ru-RU"/>
        </w:rPr>
        <w:t>Организация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bookmarkStart w:id="32" w:name="i364789"/>
      <w:r w:rsidRPr="000954C4">
        <w:rPr>
          <w:rFonts w:ascii="Times New Roman" w:eastAsia="Times New Roman" w:hAnsi="Times New Roman" w:cs="Times New Roman"/>
          <w:sz w:val="28"/>
          <w:szCs w:val="28"/>
          <w:bdr w:val="none" w:sz="0" w:space="0" w:color="auto" w:frame="1"/>
          <w:lang w:eastAsia="ru-RU"/>
        </w:rPr>
        <w:t>1</w:t>
      </w:r>
      <w:r>
        <w:rPr>
          <w:rFonts w:ascii="Times New Roman" w:eastAsia="Times New Roman" w:hAnsi="Times New Roman" w:cs="Times New Roman"/>
          <w:sz w:val="28"/>
          <w:szCs w:val="28"/>
          <w:bdr w:val="none" w:sz="0" w:space="0" w:color="auto" w:frame="1"/>
          <w:lang w:eastAsia="ru-RU"/>
        </w:rPr>
        <w:t>6</w:t>
      </w:r>
      <w:r w:rsidRPr="000954C4">
        <w:rPr>
          <w:rFonts w:ascii="Times New Roman" w:eastAsia="Times New Roman" w:hAnsi="Times New Roman" w:cs="Times New Roman"/>
          <w:sz w:val="28"/>
          <w:szCs w:val="28"/>
          <w:bdr w:val="none" w:sz="0" w:space="0" w:color="auto" w:frame="1"/>
          <w:lang w:eastAsia="ru-RU"/>
        </w:rPr>
        <w:t>.1.1</w:t>
      </w:r>
      <w:bookmarkEnd w:id="32"/>
      <w:r w:rsidRPr="000954C4">
        <w:rPr>
          <w:rFonts w:ascii="Times New Roman" w:eastAsia="Times New Roman" w:hAnsi="Times New Roman" w:cs="Times New Roman"/>
          <w:sz w:val="28"/>
          <w:szCs w:val="28"/>
          <w:bdr w:val="none" w:sz="0" w:space="0" w:color="auto" w:frame="1"/>
          <w:lang w:eastAsia="ru-RU"/>
        </w:rPr>
        <w:t xml:space="preserve"> </w:t>
      </w:r>
      <w:r w:rsidRPr="000954C4">
        <w:rPr>
          <w:rFonts w:ascii="Times New Roman" w:eastAsia="Times New Roman" w:hAnsi="Times New Roman" w:cs="Times New Roman"/>
          <w:sz w:val="28"/>
          <w:szCs w:val="28"/>
          <w:lang w:eastAsia="ru-RU"/>
        </w:rPr>
        <w:t>При выполнении отделочных работ (штукатурных, малярных, облицовочных, стекольных)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повышенная запыленность и загазованность воздуха рабочей зоны;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расположение рабочего места вблизи перепада по высоте 1,</w:t>
      </w:r>
      <w:r w:rsidR="00834362" w:rsidRPr="006F4BAB">
        <w:rPr>
          <w:rFonts w:ascii="Times New Roman" w:eastAsia="Times New Roman" w:hAnsi="Times New Roman" w:cs="Times New Roman"/>
          <w:sz w:val="28"/>
          <w:szCs w:val="28"/>
          <w:lang w:eastAsia="ru-RU"/>
        </w:rPr>
        <w:t>8</w:t>
      </w:r>
      <w:r w:rsidRPr="000954C4">
        <w:rPr>
          <w:rFonts w:ascii="Times New Roman" w:eastAsia="Times New Roman" w:hAnsi="Times New Roman" w:cs="Times New Roman"/>
          <w:sz w:val="28"/>
          <w:szCs w:val="28"/>
          <w:lang w:eastAsia="ru-RU"/>
        </w:rPr>
        <w:t xml:space="preserve"> м и более;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острые кромки, заусенцы и шероховатость</w:t>
      </w:r>
      <w:r w:rsidRPr="000954C4">
        <w:rPr>
          <w:rFonts w:ascii="Times New Roman" w:eastAsia="Times New Roman" w:hAnsi="Times New Roman" w:cs="Times New Roman"/>
          <w:b/>
          <w:bCs/>
          <w:sz w:val="28"/>
          <w:szCs w:val="28"/>
          <w:bdr w:val="none" w:sz="0" w:space="0" w:color="auto" w:frame="1"/>
          <w:lang w:eastAsia="ru-RU"/>
        </w:rPr>
        <w:t> </w:t>
      </w:r>
      <w:r w:rsidRPr="000954C4">
        <w:rPr>
          <w:rFonts w:ascii="Times New Roman" w:eastAsia="Times New Roman" w:hAnsi="Times New Roman" w:cs="Times New Roman"/>
          <w:sz w:val="28"/>
          <w:szCs w:val="28"/>
          <w:lang w:eastAsia="ru-RU"/>
        </w:rPr>
        <w:t>на поверхностях отделочных материалов и конструкций;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-недостаточная освещенность рабочей зоны.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Pr="000954C4">
        <w:rPr>
          <w:rFonts w:ascii="Times New Roman" w:eastAsia="Times New Roman" w:hAnsi="Times New Roman" w:cs="Times New Roman"/>
          <w:sz w:val="28"/>
          <w:szCs w:val="28"/>
          <w:lang w:eastAsia="ru-RU"/>
        </w:rPr>
        <w:t>.1.2 При наличии опасных и вредных производственных факторов, указанных в</w:t>
      </w:r>
      <w:r w:rsidR="00F859D2">
        <w:rPr>
          <w:rFonts w:ascii="Times New Roman" w:eastAsia="Times New Roman" w:hAnsi="Times New Roman" w:cs="Times New Roman"/>
          <w:sz w:val="28"/>
          <w:szCs w:val="28"/>
          <w:lang w:eastAsia="ru-RU"/>
        </w:rPr>
        <w:t xml:space="preserve"> </w:t>
      </w:r>
      <w:hyperlink r:id="rId21" w:anchor="i364789" w:tooltip="п. 10.1.1" w:history="1">
        <w:r w:rsidRPr="000954C4">
          <w:rPr>
            <w:rFonts w:ascii="Times New Roman" w:eastAsia="Times New Roman" w:hAnsi="Times New Roman" w:cs="Times New Roman"/>
            <w:sz w:val="28"/>
            <w:szCs w:val="28"/>
            <w:bdr w:val="none" w:sz="0" w:space="0" w:color="auto" w:frame="1"/>
            <w:lang w:eastAsia="ru-RU"/>
          </w:rPr>
          <w:t>1</w:t>
        </w:r>
        <w:r>
          <w:rPr>
            <w:rFonts w:ascii="Times New Roman" w:eastAsia="Times New Roman" w:hAnsi="Times New Roman" w:cs="Times New Roman"/>
            <w:sz w:val="28"/>
            <w:szCs w:val="28"/>
            <w:bdr w:val="none" w:sz="0" w:space="0" w:color="auto" w:frame="1"/>
            <w:lang w:eastAsia="ru-RU"/>
          </w:rPr>
          <w:t>6</w:t>
        </w:r>
        <w:r w:rsidRPr="000954C4">
          <w:rPr>
            <w:rFonts w:ascii="Times New Roman" w:eastAsia="Times New Roman" w:hAnsi="Times New Roman" w:cs="Times New Roman"/>
            <w:sz w:val="28"/>
            <w:szCs w:val="28"/>
            <w:bdr w:val="none" w:sz="0" w:space="0" w:color="auto" w:frame="1"/>
            <w:lang w:eastAsia="ru-RU"/>
          </w:rPr>
          <w:t>.1.1</w:t>
        </w:r>
      </w:hyperlink>
      <w:r w:rsidRPr="000954C4">
        <w:rPr>
          <w:rFonts w:ascii="Times New Roman" w:eastAsia="Times New Roman" w:hAnsi="Times New Roman" w:cs="Times New Roman"/>
          <w:sz w:val="28"/>
          <w:szCs w:val="28"/>
          <w:lang w:eastAsia="ru-RU"/>
        </w:rPr>
        <w:t xml:space="preserve">, безопасность отделочных работ должна быть обеспечена на основе выполнения содержащихся в организационно-технологической документации (ПОС, </w:t>
      </w:r>
      <w:proofErr w:type="gramStart"/>
      <w:r w:rsidRPr="000954C4">
        <w:rPr>
          <w:rFonts w:ascii="Times New Roman" w:eastAsia="Times New Roman" w:hAnsi="Times New Roman" w:cs="Times New Roman"/>
          <w:sz w:val="28"/>
          <w:szCs w:val="28"/>
          <w:lang w:eastAsia="ru-RU"/>
        </w:rPr>
        <w:t xml:space="preserve">ППР </w:t>
      </w:r>
      <w:r w:rsidR="00F859D2">
        <w:rPr>
          <w:rFonts w:ascii="Times New Roman" w:eastAsia="Times New Roman" w:hAnsi="Times New Roman" w:cs="Times New Roman"/>
          <w:sz w:val="28"/>
          <w:szCs w:val="28"/>
          <w:lang w:eastAsia="ru-RU"/>
        </w:rPr>
        <w:t>)</w:t>
      </w:r>
      <w:proofErr w:type="gramEnd"/>
      <w:r w:rsidR="00F859D2">
        <w:rPr>
          <w:rFonts w:ascii="Times New Roman" w:eastAsia="Times New Roman" w:hAnsi="Times New Roman" w:cs="Times New Roman"/>
          <w:sz w:val="28"/>
          <w:szCs w:val="28"/>
          <w:lang w:eastAsia="ru-RU"/>
        </w:rPr>
        <w:t xml:space="preserve"> </w:t>
      </w:r>
      <w:r w:rsidRPr="000954C4">
        <w:rPr>
          <w:rFonts w:ascii="Times New Roman" w:eastAsia="Times New Roman" w:hAnsi="Times New Roman" w:cs="Times New Roman"/>
          <w:sz w:val="28"/>
          <w:szCs w:val="28"/>
          <w:lang w:eastAsia="ru-RU"/>
        </w:rPr>
        <w:t>следующих решений по охране труда: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954C4">
        <w:rPr>
          <w:rFonts w:ascii="Times New Roman" w:eastAsia="Times New Roman" w:hAnsi="Times New Roman" w:cs="Times New Roman"/>
          <w:sz w:val="28"/>
          <w:szCs w:val="28"/>
          <w:lang w:eastAsia="ru-RU"/>
        </w:rPr>
        <w:t>способы и средства подачи материалов на рабочие места;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Pr="000954C4">
        <w:rPr>
          <w:rFonts w:ascii="Times New Roman" w:eastAsia="Times New Roman" w:hAnsi="Times New Roman" w:cs="Times New Roman"/>
          <w:sz w:val="28"/>
          <w:szCs w:val="28"/>
          <w:bdr w:val="none" w:sz="0" w:space="0" w:color="auto" w:frame="1"/>
          <w:lang w:eastAsia="ru-RU"/>
        </w:rPr>
        <w:t>организация рабочих мест, обеспечение их необходимыми средствами подмащивания и другими средствами малой механизации, необходимыми для производства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lastRenderedPageBreak/>
        <w:t>- при применении составов, содержащих</w:t>
      </w:r>
      <w:r w:rsidRPr="000954C4">
        <w:rPr>
          <w:rFonts w:ascii="Times New Roman" w:eastAsia="Times New Roman" w:hAnsi="Times New Roman" w:cs="Times New Roman"/>
          <w:b/>
          <w:bCs/>
          <w:sz w:val="28"/>
          <w:szCs w:val="28"/>
          <w:bdr w:val="none" w:sz="0" w:space="0" w:color="auto" w:frame="1"/>
          <w:lang w:eastAsia="ru-RU"/>
        </w:rPr>
        <w:t> </w:t>
      </w:r>
      <w:r w:rsidRPr="000954C4">
        <w:rPr>
          <w:rFonts w:ascii="Times New Roman" w:eastAsia="Times New Roman" w:hAnsi="Times New Roman" w:cs="Times New Roman"/>
          <w:sz w:val="28"/>
          <w:szCs w:val="28"/>
          <w:lang w:eastAsia="ru-RU"/>
        </w:rPr>
        <w:t>вредные и пожароопасные вещества, должны быть решения по обеспечению вентиляции и пожаробезопасности.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Pr="000954C4">
        <w:rPr>
          <w:rFonts w:ascii="Times New Roman" w:eastAsia="Times New Roman" w:hAnsi="Times New Roman" w:cs="Times New Roman"/>
          <w:sz w:val="28"/>
          <w:szCs w:val="28"/>
          <w:lang w:eastAsia="ru-RU"/>
        </w:rPr>
        <w:t>.1.3 При выполнении отделочных работ следует выполнять требования настоящих норм и правил, при выполнении окрасочных работ следует выполнять требования межотраслевых правил по охране труда.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Pr="000954C4">
        <w:rPr>
          <w:rFonts w:ascii="Times New Roman" w:eastAsia="Times New Roman" w:hAnsi="Times New Roman" w:cs="Times New Roman"/>
          <w:sz w:val="28"/>
          <w:szCs w:val="28"/>
          <w:lang w:eastAsia="ru-RU"/>
        </w:rPr>
        <w:t>.1.4 Отделочные составы и мастики следует готовить, как правило, централизованно. При их приготовлении на строительной площадке необходимо использовать для этих целей помещения, оборудованные вентиляцией, не допускающей превышение предельно допустимых концентрацией вредных веществ в воздухе рабочей зоны. Помещения должны быть обеспечены без вредными моющими средствами и теплой водой.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Эксплуатация мобильных малярных станций для приготовления окрасочных составов, необорудованных принудительной вентиляцией, не допускается.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bdr w:val="none" w:sz="0" w:space="0" w:color="auto" w:frame="1"/>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Pr="000954C4">
        <w:rPr>
          <w:rFonts w:ascii="Times New Roman" w:eastAsia="Times New Roman" w:hAnsi="Times New Roman" w:cs="Times New Roman"/>
          <w:sz w:val="28"/>
          <w:szCs w:val="28"/>
          <w:lang w:eastAsia="ru-RU"/>
        </w:rPr>
        <w:t xml:space="preserve">.1.5 </w:t>
      </w:r>
      <w:r w:rsidRPr="000954C4">
        <w:rPr>
          <w:rFonts w:ascii="Times New Roman" w:hAnsi="Times New Roman" w:cs="Times New Roman"/>
          <w:sz w:val="28"/>
          <w:szCs w:val="28"/>
        </w:rPr>
        <w:t>Работодатель обязан при производстве работ обеспечить и применять в обязательном порядке сертифицированные средств индивидуальной защиты в зависимости от опасных и вредных факторов работы.</w:t>
      </w:r>
    </w:p>
    <w:p w:rsidR="00CC4D3A" w:rsidRDefault="00CC4D3A" w:rsidP="00DB05D0">
      <w:pPr>
        <w:spacing w:after="0" w:line="276" w:lineRule="auto"/>
        <w:ind w:firstLine="709"/>
        <w:jc w:val="both"/>
        <w:rPr>
          <w:rFonts w:ascii="Times New Roman" w:hAnsi="Times New Roman" w:cs="Times New Roman"/>
          <w:color w:val="FF0000"/>
          <w:sz w:val="28"/>
          <w:szCs w:val="28"/>
        </w:rPr>
      </w:pPr>
      <w:r w:rsidRPr="00254C3A">
        <w:rPr>
          <w:rFonts w:ascii="Times New Roman" w:hAnsi="Times New Roman" w:cs="Times New Roman"/>
          <w:color w:val="FF0000"/>
          <w:sz w:val="28"/>
          <w:szCs w:val="28"/>
        </w:rPr>
        <w:t xml:space="preserve">16.1.6 Работодатель обязан при выполнении наружных отделочных работ оградить строительный объект специальной защитной </w:t>
      </w:r>
      <w:r w:rsidR="00F859D2">
        <w:rPr>
          <w:rFonts w:ascii="Times New Roman" w:hAnsi="Times New Roman" w:cs="Times New Roman"/>
          <w:color w:val="FF0000"/>
          <w:sz w:val="28"/>
          <w:szCs w:val="28"/>
        </w:rPr>
        <w:t>оградой</w:t>
      </w:r>
      <w:r w:rsidRPr="00254C3A">
        <w:rPr>
          <w:rFonts w:ascii="Times New Roman" w:hAnsi="Times New Roman" w:cs="Times New Roman"/>
          <w:color w:val="FF0000"/>
          <w:sz w:val="28"/>
          <w:szCs w:val="28"/>
        </w:rPr>
        <w:t>.</w:t>
      </w:r>
    </w:p>
    <w:p w:rsidR="00A5570D" w:rsidRPr="00A5570D" w:rsidRDefault="00A5570D" w:rsidP="00314352">
      <w:pPr>
        <w:spacing w:after="0" w:line="276" w:lineRule="auto"/>
        <w:jc w:val="both"/>
        <w:rPr>
          <w:rFonts w:ascii="Times New Roman" w:eastAsia="Times New Roman" w:hAnsi="Times New Roman" w:cs="Times New Roman"/>
          <w:color w:val="FF0000"/>
          <w:sz w:val="16"/>
          <w:szCs w:val="16"/>
          <w:lang w:eastAsia="ru-RU"/>
        </w:rPr>
      </w:pPr>
    </w:p>
    <w:p w:rsidR="00CC4D3A" w:rsidRPr="000954C4" w:rsidRDefault="00CC4D3A" w:rsidP="00314352">
      <w:pPr>
        <w:keepNext/>
        <w:shd w:val="clear" w:color="auto" w:fill="FFFFFF"/>
        <w:spacing w:after="0" w:line="276" w:lineRule="auto"/>
        <w:ind w:firstLine="709"/>
        <w:outlineLvl w:val="1"/>
        <w:rPr>
          <w:rFonts w:ascii="Times New Roman" w:eastAsia="Times New Roman" w:hAnsi="Times New Roman" w:cs="Times New Roman"/>
          <w:b/>
          <w:sz w:val="16"/>
          <w:szCs w:val="16"/>
          <w:lang w:eastAsia="ru-RU"/>
        </w:rPr>
      </w:pPr>
      <w:bookmarkStart w:id="33" w:name="i377651"/>
      <w:bookmarkEnd w:id="33"/>
      <w:r w:rsidRPr="000954C4">
        <w:rPr>
          <w:rFonts w:ascii="Times New Roman" w:eastAsia="Times New Roman" w:hAnsi="Times New Roman" w:cs="Times New Roman"/>
          <w:b/>
          <w:bCs/>
          <w:caps/>
          <w:sz w:val="28"/>
          <w:szCs w:val="28"/>
          <w:lang w:eastAsia="ru-RU"/>
        </w:rPr>
        <w:t>1</w:t>
      </w:r>
      <w:r>
        <w:rPr>
          <w:rFonts w:ascii="Times New Roman" w:eastAsia="Times New Roman" w:hAnsi="Times New Roman" w:cs="Times New Roman"/>
          <w:b/>
          <w:bCs/>
          <w:caps/>
          <w:sz w:val="28"/>
          <w:szCs w:val="28"/>
          <w:lang w:eastAsia="ru-RU"/>
        </w:rPr>
        <w:t>6</w:t>
      </w:r>
      <w:r w:rsidRPr="000954C4">
        <w:rPr>
          <w:rFonts w:ascii="Times New Roman" w:eastAsia="Times New Roman" w:hAnsi="Times New Roman" w:cs="Times New Roman"/>
          <w:b/>
          <w:bCs/>
          <w:caps/>
          <w:sz w:val="28"/>
          <w:szCs w:val="28"/>
          <w:lang w:eastAsia="ru-RU"/>
        </w:rPr>
        <w:t xml:space="preserve">.2 </w:t>
      </w:r>
      <w:r w:rsidRPr="000954C4">
        <w:rPr>
          <w:rFonts w:ascii="Times New Roman" w:eastAsia="Times New Roman" w:hAnsi="Times New Roman" w:cs="Times New Roman"/>
          <w:b/>
          <w:sz w:val="28"/>
          <w:szCs w:val="28"/>
          <w:lang w:eastAsia="ru-RU"/>
        </w:rPr>
        <w:t>Организация рабочих мест</w:t>
      </w:r>
    </w:p>
    <w:p w:rsidR="00CC4D3A" w:rsidRPr="00A8470F" w:rsidRDefault="00CC4D3A" w:rsidP="00314352">
      <w:pPr>
        <w:shd w:val="clear" w:color="auto" w:fill="FFFFFF"/>
        <w:spacing w:after="0" w:line="276" w:lineRule="auto"/>
        <w:ind w:firstLine="709"/>
        <w:jc w:val="both"/>
        <w:rPr>
          <w:rFonts w:ascii="Times New Roman" w:eastAsia="Times New Roman" w:hAnsi="Times New Roman" w:cs="Times New Roman"/>
          <w:color w:val="FF0000"/>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Pr="000954C4">
        <w:rPr>
          <w:rFonts w:ascii="Times New Roman" w:eastAsia="Times New Roman" w:hAnsi="Times New Roman" w:cs="Times New Roman"/>
          <w:sz w:val="28"/>
          <w:szCs w:val="28"/>
          <w:lang w:eastAsia="ru-RU"/>
        </w:rPr>
        <w:t>.2.1 Рабочие места для выполнения отделочных работ на высоте должны быть оборудованы средствами подмащивания и лестницами-стремянками для подъема на них, соответствующими требованиям </w:t>
      </w:r>
      <w:r>
        <w:rPr>
          <w:rFonts w:ascii="Times New Roman" w:eastAsia="Times New Roman" w:hAnsi="Times New Roman" w:cs="Times New Roman"/>
          <w:sz w:val="28"/>
          <w:szCs w:val="28"/>
          <w:lang w:eastAsia="ru-RU"/>
        </w:rPr>
        <w:t>пункта 7.4</w:t>
      </w:r>
      <w:r w:rsidRPr="00A8470F">
        <w:rPr>
          <w:rFonts w:ascii="Times New Roman" w:eastAsia="Times New Roman" w:hAnsi="Times New Roman" w:cs="Times New Roman"/>
          <w:color w:val="FF0000"/>
          <w:sz w:val="28"/>
          <w:szCs w:val="28"/>
          <w:lang w:eastAsia="ru-RU"/>
        </w:rPr>
        <w:t>.</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Средства подмащивания, применяемые при штукатурных или малярных работах, в местах, под которыми ведутся другие работы или есть проход, должны иметь настил без зазоров.</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Pr="000954C4">
        <w:rPr>
          <w:rFonts w:ascii="Times New Roman" w:eastAsia="Times New Roman" w:hAnsi="Times New Roman" w:cs="Times New Roman"/>
          <w:sz w:val="28"/>
          <w:szCs w:val="28"/>
          <w:lang w:eastAsia="ru-RU"/>
        </w:rPr>
        <w:t>.2.2 При работе с вредными или огнеопасными и взрывоопасными материалами следует непрерывно проветривать помещения во время работы, а также в течение 1 ч после окончания, применяя естественную или искусственную вентиляцию.</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1</w:t>
      </w:r>
      <w:r>
        <w:rPr>
          <w:rFonts w:ascii="Times New Roman" w:eastAsia="Times New Roman" w:hAnsi="Times New Roman" w:cs="Times New Roman"/>
          <w:sz w:val="28"/>
          <w:szCs w:val="28"/>
          <w:bdr w:val="none" w:sz="0" w:space="0" w:color="auto" w:frame="1"/>
          <w:lang w:eastAsia="ru-RU"/>
        </w:rPr>
        <w:t>6</w:t>
      </w:r>
      <w:r w:rsidRPr="000954C4">
        <w:rPr>
          <w:rFonts w:ascii="Times New Roman" w:eastAsia="Times New Roman" w:hAnsi="Times New Roman" w:cs="Times New Roman"/>
          <w:sz w:val="28"/>
          <w:szCs w:val="28"/>
          <w:bdr w:val="none" w:sz="0" w:space="0" w:color="auto" w:frame="1"/>
          <w:lang w:eastAsia="ru-RU"/>
        </w:rPr>
        <w:t>.2.3 Места, над которыми производятся стекольные или облицовочные работы, необходимо ограждать.</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lastRenderedPageBreak/>
        <w:t>Запрещается производить остекление или облицовочные работы на нескольких ярусах по одной вертикали.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Pr="000954C4">
        <w:rPr>
          <w:rFonts w:ascii="Times New Roman" w:eastAsia="Times New Roman" w:hAnsi="Times New Roman" w:cs="Times New Roman"/>
          <w:sz w:val="28"/>
          <w:szCs w:val="28"/>
          <w:lang w:eastAsia="ru-RU"/>
        </w:rPr>
        <w:t>.2.4 В местах применения окрасочных составов, образующих взрывоопасные пары, электропроводка и электрооборудование должны быть обесточены или выполнены во взрывобезопасном исполнении, работа с использованием огня в этих помещениях не допускается.</w:t>
      </w:r>
    </w:p>
    <w:p w:rsidR="00CC4D3A" w:rsidRPr="00D03288" w:rsidRDefault="00CC4D3A" w:rsidP="00314352">
      <w:pPr>
        <w:shd w:val="clear" w:color="auto" w:fill="FFFFFF"/>
        <w:spacing w:after="0" w:line="276" w:lineRule="auto"/>
        <w:ind w:firstLine="709"/>
        <w:jc w:val="both"/>
        <w:rPr>
          <w:rFonts w:ascii="Times New Roman" w:eastAsia="Times New Roman" w:hAnsi="Times New Roman" w:cs="Times New Roman"/>
          <w:color w:val="FF0000"/>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Pr="000954C4">
        <w:rPr>
          <w:rFonts w:ascii="Times New Roman" w:eastAsia="Times New Roman" w:hAnsi="Times New Roman" w:cs="Times New Roman"/>
          <w:sz w:val="28"/>
          <w:szCs w:val="28"/>
          <w:lang w:eastAsia="ru-RU"/>
        </w:rPr>
        <w:t>.2.5 При применении воздухонагревателей (электрических или работающих на жидком топливе) для просушивания помещений зданий и сооружений необходимо выполнять требования</w:t>
      </w:r>
      <w:r w:rsidR="00F859D2">
        <w:rPr>
          <w:rFonts w:ascii="Times New Roman" w:eastAsia="Times New Roman" w:hAnsi="Times New Roman" w:cs="Times New Roman"/>
          <w:sz w:val="28"/>
          <w:szCs w:val="28"/>
          <w:lang w:eastAsia="ru-RU"/>
        </w:rPr>
        <w:t xml:space="preserve"> </w:t>
      </w:r>
      <w:r w:rsidRPr="00D03288">
        <w:rPr>
          <w:rFonts w:ascii="Times New Roman" w:eastAsia="Times New Roman" w:hAnsi="Times New Roman" w:cs="Times New Roman"/>
          <w:color w:val="FF0000"/>
          <w:sz w:val="28"/>
          <w:szCs w:val="28"/>
          <w:lang w:eastAsia="ru-RU"/>
        </w:rPr>
        <w:t>Правил пожарной безопасности для предприятий, организаций, учреждений и жилого фонда Кыргызской Республики, утвержденный постановлением Правительства Кыргызской Республики от 8 февраля 1995 г, № 33.</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Запрещается обогревать и сушить помещения, жаровнями и другими устройствами, выделяющими в помещения продукты сгорания топлива.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Pr="000954C4">
        <w:rPr>
          <w:rFonts w:ascii="Times New Roman" w:eastAsia="Times New Roman" w:hAnsi="Times New Roman" w:cs="Times New Roman"/>
          <w:sz w:val="28"/>
          <w:szCs w:val="28"/>
          <w:lang w:eastAsia="ru-RU"/>
        </w:rPr>
        <w:t>.2.6 При выполнении работ с растворами, имеющими химические добавки, необходимо использовать средства индивидуальной защиты (резиновые перчатки, защитные мази, защитные очки) согласно инструкции завода-изготовителя применяемого состава.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1</w:t>
      </w:r>
      <w:r>
        <w:rPr>
          <w:rFonts w:ascii="Times New Roman" w:eastAsia="Times New Roman" w:hAnsi="Times New Roman" w:cs="Times New Roman"/>
          <w:sz w:val="28"/>
          <w:szCs w:val="28"/>
          <w:bdr w:val="none" w:sz="0" w:space="0" w:color="auto" w:frame="1"/>
          <w:lang w:eastAsia="ru-RU"/>
        </w:rPr>
        <w:t>6</w:t>
      </w:r>
      <w:r w:rsidRPr="000954C4">
        <w:rPr>
          <w:rFonts w:ascii="Times New Roman" w:eastAsia="Times New Roman" w:hAnsi="Times New Roman" w:cs="Times New Roman"/>
          <w:sz w:val="28"/>
          <w:szCs w:val="28"/>
          <w:bdr w:val="none" w:sz="0" w:space="0" w:color="auto" w:frame="1"/>
          <w:lang w:eastAsia="ru-RU"/>
        </w:rPr>
        <w:t>.2.7 При сухой очистке поверхностей и других работах, связанных с выделением пыли и газов, а также при механизированной шпатлевке и окраске необходимо пользоваться респираторами и защитными очками.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Pr="000954C4">
        <w:rPr>
          <w:rFonts w:ascii="Times New Roman" w:eastAsia="Times New Roman" w:hAnsi="Times New Roman" w:cs="Times New Roman"/>
          <w:sz w:val="28"/>
          <w:szCs w:val="28"/>
          <w:lang w:eastAsia="ru-RU"/>
        </w:rPr>
        <w:t>.2.8 При очистке поверхностей с помощью кислоты или каустической соды необходимо работать в предохранительных очках, резиновых перчатках и кислотостойком фартуке с нагрудником.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Pr="000954C4">
        <w:rPr>
          <w:rFonts w:ascii="Times New Roman" w:eastAsia="Times New Roman" w:hAnsi="Times New Roman" w:cs="Times New Roman"/>
          <w:sz w:val="28"/>
          <w:szCs w:val="28"/>
          <w:lang w:eastAsia="ru-RU"/>
        </w:rPr>
        <w:t>.2.9 При нанесении раствора на потолочную или вертикальную поверхность следует пользоваться защитными очками.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0954C4"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28"/>
          <w:szCs w:val="28"/>
          <w:lang w:eastAsia="ru-RU"/>
        </w:rPr>
      </w:pPr>
      <w:bookmarkStart w:id="34" w:name="i385802"/>
      <w:bookmarkEnd w:id="34"/>
      <w:r w:rsidRPr="000954C4">
        <w:rPr>
          <w:rFonts w:ascii="Times New Roman" w:eastAsia="Times New Roman" w:hAnsi="Times New Roman" w:cs="Times New Roman"/>
          <w:b/>
          <w:bCs/>
          <w:caps/>
          <w:sz w:val="28"/>
          <w:szCs w:val="28"/>
          <w:lang w:eastAsia="ru-RU"/>
        </w:rPr>
        <w:t>1</w:t>
      </w:r>
      <w:r>
        <w:rPr>
          <w:rFonts w:ascii="Times New Roman" w:eastAsia="Times New Roman" w:hAnsi="Times New Roman" w:cs="Times New Roman"/>
          <w:b/>
          <w:bCs/>
          <w:caps/>
          <w:sz w:val="28"/>
          <w:szCs w:val="28"/>
          <w:lang w:eastAsia="ru-RU"/>
        </w:rPr>
        <w:t>6</w:t>
      </w:r>
      <w:r w:rsidRPr="000954C4">
        <w:rPr>
          <w:rFonts w:ascii="Times New Roman" w:eastAsia="Times New Roman" w:hAnsi="Times New Roman" w:cs="Times New Roman"/>
          <w:b/>
          <w:bCs/>
          <w:caps/>
          <w:sz w:val="28"/>
          <w:szCs w:val="28"/>
          <w:lang w:eastAsia="ru-RU"/>
        </w:rPr>
        <w:t xml:space="preserve">.3 </w:t>
      </w:r>
      <w:r w:rsidRPr="000954C4">
        <w:rPr>
          <w:rFonts w:ascii="Times New Roman" w:eastAsia="Times New Roman" w:hAnsi="Times New Roman" w:cs="Times New Roman"/>
          <w:b/>
          <w:sz w:val="28"/>
          <w:szCs w:val="28"/>
          <w:lang w:eastAsia="ru-RU"/>
        </w:rPr>
        <w:t>Порядок производства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Pr="000954C4">
        <w:rPr>
          <w:rFonts w:ascii="Times New Roman" w:eastAsia="Times New Roman" w:hAnsi="Times New Roman" w:cs="Times New Roman"/>
          <w:sz w:val="28"/>
          <w:szCs w:val="28"/>
          <w:lang w:eastAsia="ru-RU"/>
        </w:rPr>
        <w:t>.3.1 При выполнении всех работ по приготовлению и нанесению окрасочных составов, включая импортные, следует соблюдать требования инструкций предприятий-изготовителей в части безопасности труда.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Все поступающие исходные компоненты и окрасочные составы должны иметь гигиенический сертификат с указанием наличия вредных веществ, параметров, характеризующих пожар взрывоопасность, сроков и условий хранения, рекомендуемого метода нанесения, необходимости применения средств коллективной и индивидуальной защиты.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lastRenderedPageBreak/>
        <w:t>1</w:t>
      </w:r>
      <w:r>
        <w:rPr>
          <w:rFonts w:ascii="Times New Roman" w:eastAsia="Times New Roman" w:hAnsi="Times New Roman" w:cs="Times New Roman"/>
          <w:sz w:val="28"/>
          <w:szCs w:val="28"/>
          <w:lang w:eastAsia="ru-RU"/>
        </w:rPr>
        <w:t>6</w:t>
      </w:r>
      <w:r w:rsidRPr="000954C4">
        <w:rPr>
          <w:rFonts w:ascii="Times New Roman" w:eastAsia="Times New Roman" w:hAnsi="Times New Roman" w:cs="Times New Roman"/>
          <w:sz w:val="28"/>
          <w:szCs w:val="28"/>
          <w:lang w:eastAsia="ru-RU"/>
        </w:rPr>
        <w:t>.3.2 Не допускается применять растворители на основе бензола, хлорированных углеводородов, метанола.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Pr="000954C4">
        <w:rPr>
          <w:rFonts w:ascii="Times New Roman" w:eastAsia="Times New Roman" w:hAnsi="Times New Roman" w:cs="Times New Roman"/>
          <w:sz w:val="28"/>
          <w:szCs w:val="28"/>
          <w:lang w:eastAsia="ru-RU"/>
        </w:rPr>
        <w:t>.3.3 При выполнении окрасочных работ с применением окрасочных пневматических агрегатов необходимо:</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до начала работы осуществлять проверку исправности оборудования, защитного заземления, сигнализации;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в процессе выполнения работ не допускать перегибания шлангов и их</w:t>
      </w:r>
      <w:r w:rsidRPr="000954C4">
        <w:rPr>
          <w:rFonts w:ascii="Times New Roman" w:eastAsia="Times New Roman" w:hAnsi="Times New Roman" w:cs="Times New Roman"/>
          <w:b/>
          <w:bCs/>
          <w:sz w:val="28"/>
          <w:szCs w:val="28"/>
          <w:bdr w:val="none" w:sz="0" w:space="0" w:color="auto" w:frame="1"/>
          <w:lang w:eastAsia="ru-RU"/>
        </w:rPr>
        <w:t> </w:t>
      </w:r>
      <w:r w:rsidRPr="000954C4">
        <w:rPr>
          <w:rFonts w:ascii="Times New Roman" w:eastAsia="Times New Roman" w:hAnsi="Times New Roman" w:cs="Times New Roman"/>
          <w:sz w:val="28"/>
          <w:szCs w:val="28"/>
          <w:lang w:eastAsia="ru-RU"/>
        </w:rPr>
        <w:t>прикосновения к подвижным стальным канатам;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отключать подачу воздуха и перекрывать воздушный вентиль при перерыве в работе или обнаружении неисправностей механизма агрегата.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Отогревать замерзшие шланги следует в теплом помещении. Не допускается отогревать шланги открытым огнем или паром.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Pr="000954C4">
        <w:rPr>
          <w:rFonts w:ascii="Times New Roman" w:eastAsia="Times New Roman" w:hAnsi="Times New Roman" w:cs="Times New Roman"/>
          <w:sz w:val="28"/>
          <w:szCs w:val="28"/>
          <w:lang w:eastAsia="ru-RU"/>
        </w:rPr>
        <w:t>.3.4 Тару с взрывоопасными материалами (лаками, нитрокрасками и т. п.) во время перерывов в работе следует закрывать пробками или крышками и открывать инструментом, не вызывающим искрообразования.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Pr="000954C4">
        <w:rPr>
          <w:rFonts w:ascii="Times New Roman" w:eastAsia="Times New Roman" w:hAnsi="Times New Roman" w:cs="Times New Roman"/>
          <w:sz w:val="28"/>
          <w:szCs w:val="28"/>
          <w:lang w:eastAsia="ru-RU"/>
        </w:rPr>
        <w:t>.3.5 При работе с раствор насосом необходимо:</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следить, чтобы давление в растворонасосе не превышало допустимых норм, указанных в его паспорте;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удалять растворные пробки, осуществлять ремонтные работы только после отключения растворонасоса от сети и снятия давления;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осуществлять продувку растворонасоса при отсутствии людей в зоне 10 м и ближе;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держать форсунку при нанесении раствора под небольшим углом к оштукатуриваемой поверхности и на небольшом расстоянии от нее.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Pr="000954C4">
        <w:rPr>
          <w:rFonts w:ascii="Times New Roman" w:eastAsia="Times New Roman" w:hAnsi="Times New Roman" w:cs="Times New Roman"/>
          <w:sz w:val="28"/>
          <w:szCs w:val="28"/>
          <w:lang w:eastAsia="ru-RU"/>
        </w:rPr>
        <w:t>.3.6 Подъем и переноску стекла к месту его установки следует производить с применением соответствующих приспособлений или в специальной таре.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Pr="000954C4">
        <w:rPr>
          <w:rFonts w:ascii="Times New Roman" w:eastAsia="Times New Roman" w:hAnsi="Times New Roman" w:cs="Times New Roman"/>
          <w:sz w:val="28"/>
          <w:szCs w:val="28"/>
          <w:lang w:eastAsia="ru-RU"/>
        </w:rPr>
        <w:t>.3.7 Раскрой стекла следует осуществлять в горизонтальном положении на специальных столах при положительной температуре.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Default="00CC4D3A" w:rsidP="00314352">
      <w:pPr>
        <w:keepNext/>
        <w:shd w:val="clear" w:color="auto" w:fill="FFFFFF"/>
        <w:spacing w:after="0" w:line="276" w:lineRule="auto"/>
        <w:ind w:firstLine="709"/>
        <w:jc w:val="both"/>
        <w:outlineLvl w:val="0"/>
        <w:rPr>
          <w:rFonts w:ascii="Times New Roman" w:eastAsia="Times New Roman" w:hAnsi="Times New Roman" w:cs="Times New Roman"/>
          <w:b/>
          <w:sz w:val="28"/>
          <w:szCs w:val="28"/>
          <w:lang w:eastAsia="ru-RU"/>
        </w:rPr>
      </w:pPr>
      <w:bookmarkStart w:id="35" w:name="i391592"/>
      <w:bookmarkEnd w:id="35"/>
      <w:r w:rsidRPr="000954C4">
        <w:rPr>
          <w:rFonts w:ascii="Times New Roman" w:eastAsia="Times New Roman" w:hAnsi="Times New Roman" w:cs="Times New Roman"/>
          <w:b/>
          <w:bCs/>
          <w:kern w:val="36"/>
          <w:sz w:val="28"/>
          <w:szCs w:val="28"/>
          <w:lang w:eastAsia="ru-RU"/>
        </w:rPr>
        <w:t>1</w:t>
      </w:r>
      <w:r>
        <w:rPr>
          <w:rFonts w:ascii="Times New Roman" w:eastAsia="Times New Roman" w:hAnsi="Times New Roman" w:cs="Times New Roman"/>
          <w:b/>
          <w:bCs/>
          <w:kern w:val="36"/>
          <w:sz w:val="28"/>
          <w:szCs w:val="28"/>
          <w:lang w:eastAsia="ru-RU"/>
        </w:rPr>
        <w:t>7</w:t>
      </w:r>
      <w:r w:rsidRPr="000954C4">
        <w:rPr>
          <w:rFonts w:ascii="Times New Roman" w:eastAsia="Times New Roman" w:hAnsi="Times New Roman" w:cs="Times New Roman"/>
          <w:b/>
          <w:bCs/>
          <w:kern w:val="36"/>
          <w:sz w:val="28"/>
          <w:szCs w:val="28"/>
          <w:lang w:eastAsia="ru-RU"/>
        </w:rPr>
        <w:t xml:space="preserve"> </w:t>
      </w:r>
      <w:r w:rsidRPr="000954C4">
        <w:rPr>
          <w:rFonts w:ascii="Times New Roman" w:eastAsia="Times New Roman" w:hAnsi="Times New Roman" w:cs="Times New Roman"/>
          <w:b/>
          <w:sz w:val="28"/>
          <w:szCs w:val="28"/>
          <w:lang w:eastAsia="ru-RU"/>
        </w:rPr>
        <w:t>Заготовка и сборка деревянных конструкций</w:t>
      </w:r>
    </w:p>
    <w:p w:rsidR="006F4BAB" w:rsidRPr="006F4BAB" w:rsidRDefault="006F4BAB" w:rsidP="00314352">
      <w:pPr>
        <w:keepNext/>
        <w:shd w:val="clear" w:color="auto" w:fill="FFFFFF"/>
        <w:spacing w:after="0" w:line="276" w:lineRule="auto"/>
        <w:ind w:firstLine="709"/>
        <w:jc w:val="both"/>
        <w:outlineLvl w:val="0"/>
        <w:rPr>
          <w:rFonts w:ascii="Times New Roman" w:eastAsia="Times New Roman" w:hAnsi="Times New Roman" w:cs="Times New Roman"/>
          <w:b/>
          <w:bCs/>
          <w:kern w:val="36"/>
          <w:sz w:val="16"/>
          <w:szCs w:val="16"/>
          <w:lang w:eastAsia="ru-RU"/>
        </w:rPr>
      </w:pP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bookmarkStart w:id="36" w:name="i407754"/>
      <w:r w:rsidRPr="000954C4">
        <w:rPr>
          <w:rFonts w:ascii="Times New Roman" w:eastAsia="Times New Roman" w:hAnsi="Times New Roman" w:cs="Times New Roman"/>
          <w:sz w:val="28"/>
          <w:szCs w:val="28"/>
          <w:bdr w:val="none" w:sz="0" w:space="0" w:color="auto" w:frame="1"/>
          <w:lang w:eastAsia="ru-RU"/>
        </w:rPr>
        <w:t>1</w:t>
      </w:r>
      <w:r>
        <w:rPr>
          <w:rFonts w:ascii="Times New Roman" w:eastAsia="Times New Roman" w:hAnsi="Times New Roman" w:cs="Times New Roman"/>
          <w:sz w:val="28"/>
          <w:szCs w:val="28"/>
          <w:bdr w:val="none" w:sz="0" w:space="0" w:color="auto" w:frame="1"/>
          <w:lang w:eastAsia="ru-RU"/>
        </w:rPr>
        <w:t>7</w:t>
      </w:r>
      <w:r w:rsidRPr="000954C4">
        <w:rPr>
          <w:rFonts w:ascii="Times New Roman" w:eastAsia="Times New Roman" w:hAnsi="Times New Roman" w:cs="Times New Roman"/>
          <w:sz w:val="28"/>
          <w:szCs w:val="28"/>
          <w:bdr w:val="none" w:sz="0" w:space="0" w:color="auto" w:frame="1"/>
          <w:lang w:eastAsia="ru-RU"/>
        </w:rPr>
        <w:t>.1</w:t>
      </w:r>
      <w:bookmarkEnd w:id="36"/>
      <w:r w:rsidRPr="000954C4">
        <w:rPr>
          <w:rFonts w:ascii="Times New Roman" w:eastAsia="Times New Roman" w:hAnsi="Times New Roman" w:cs="Times New Roman"/>
          <w:sz w:val="28"/>
          <w:szCs w:val="28"/>
          <w:bdr w:val="none" w:sz="0" w:space="0" w:color="auto" w:frame="1"/>
          <w:lang w:eastAsia="ru-RU"/>
        </w:rPr>
        <w:t xml:space="preserve"> </w:t>
      </w:r>
      <w:r w:rsidRPr="000954C4">
        <w:rPr>
          <w:rFonts w:ascii="Times New Roman" w:eastAsia="Times New Roman" w:hAnsi="Times New Roman" w:cs="Times New Roman"/>
          <w:sz w:val="28"/>
          <w:szCs w:val="28"/>
          <w:lang w:eastAsia="ru-RU"/>
        </w:rPr>
        <w:t>При заготовке и сборке (монтаже) деревянных конструкций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подвижные части производственного оборудования;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-передвигающиеся изделия, заготовки, материалы;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lastRenderedPageBreak/>
        <w:t>- расположение рабочего места вблизи перепада по высоте 1,</w:t>
      </w:r>
      <w:r w:rsidR="00834362" w:rsidRPr="006F4BAB">
        <w:rPr>
          <w:rFonts w:ascii="Times New Roman" w:eastAsia="Times New Roman" w:hAnsi="Times New Roman" w:cs="Times New Roman"/>
          <w:sz w:val="28"/>
          <w:szCs w:val="28"/>
          <w:lang w:eastAsia="ru-RU"/>
        </w:rPr>
        <w:t>8</w:t>
      </w:r>
      <w:r w:rsidRPr="000954C4">
        <w:rPr>
          <w:rFonts w:ascii="Times New Roman" w:eastAsia="Times New Roman" w:hAnsi="Times New Roman" w:cs="Times New Roman"/>
          <w:sz w:val="28"/>
          <w:szCs w:val="28"/>
          <w:lang w:eastAsia="ru-RU"/>
        </w:rPr>
        <w:t xml:space="preserve"> м и более;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острые кромки, заусенцы и шероховатость на поверхностях материалов и конструкций;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токсические, химические, опасные и вредные производственные факторы.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7</w:t>
      </w:r>
      <w:r w:rsidRPr="000954C4">
        <w:rPr>
          <w:rFonts w:ascii="Times New Roman" w:eastAsia="Times New Roman" w:hAnsi="Times New Roman" w:cs="Times New Roman"/>
          <w:sz w:val="28"/>
          <w:szCs w:val="28"/>
          <w:lang w:eastAsia="ru-RU"/>
        </w:rPr>
        <w:t>.2 При наличии опасных и вредных производственных факторов, указанных в</w:t>
      </w:r>
      <w:r w:rsidR="00F859D2">
        <w:rPr>
          <w:rFonts w:ascii="Times New Roman" w:eastAsia="Times New Roman" w:hAnsi="Times New Roman" w:cs="Times New Roman"/>
          <w:sz w:val="28"/>
          <w:szCs w:val="28"/>
          <w:lang w:eastAsia="ru-RU"/>
        </w:rPr>
        <w:t xml:space="preserve"> </w:t>
      </w:r>
      <w:hyperlink r:id="rId22" w:anchor="i407754" w:tooltip="п. 111" w:history="1">
        <w:r w:rsidRPr="000954C4">
          <w:rPr>
            <w:rFonts w:ascii="Times New Roman" w:eastAsia="Times New Roman" w:hAnsi="Times New Roman" w:cs="Times New Roman"/>
            <w:sz w:val="28"/>
            <w:szCs w:val="28"/>
            <w:bdr w:val="none" w:sz="0" w:space="0" w:color="auto" w:frame="1"/>
            <w:lang w:eastAsia="ru-RU"/>
          </w:rPr>
          <w:t>1</w:t>
        </w:r>
        <w:r>
          <w:rPr>
            <w:rFonts w:ascii="Times New Roman" w:eastAsia="Times New Roman" w:hAnsi="Times New Roman" w:cs="Times New Roman"/>
            <w:sz w:val="28"/>
            <w:szCs w:val="28"/>
            <w:bdr w:val="none" w:sz="0" w:space="0" w:color="auto" w:frame="1"/>
            <w:lang w:eastAsia="ru-RU"/>
          </w:rPr>
          <w:t>7</w:t>
        </w:r>
        <w:r w:rsidRPr="000954C4">
          <w:rPr>
            <w:rFonts w:ascii="Times New Roman" w:eastAsia="Times New Roman" w:hAnsi="Times New Roman" w:cs="Times New Roman"/>
            <w:sz w:val="28"/>
            <w:szCs w:val="28"/>
            <w:bdr w:val="none" w:sz="0" w:space="0" w:color="auto" w:frame="1"/>
            <w:lang w:eastAsia="ru-RU"/>
          </w:rPr>
          <w:t>.1</w:t>
        </w:r>
      </w:hyperlink>
      <w:r w:rsidRPr="000954C4">
        <w:rPr>
          <w:rFonts w:ascii="Times New Roman" w:eastAsia="Times New Roman" w:hAnsi="Times New Roman" w:cs="Times New Roman"/>
          <w:sz w:val="28"/>
          <w:szCs w:val="28"/>
          <w:lang w:eastAsia="ru-RU"/>
        </w:rPr>
        <w:t>, безопасность сборки (монтажа) деревянных конструкций должна быть обеспечена на основе выполнения содержащихся в организационно-технологической документации (ПОС, ППР и др.) следующих решений по охране труда: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обеспечение безопасности рабочих мест на высоте;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определение последовательности установки конструкций;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обеспечение устойчивости конструкций и частей здания в процессе сборки;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определение схем и способов укрупнительной сборки элементов конструкций;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 меры безопасности при проведении работ по антисептированию и огнезащитной обработке древесины.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7</w:t>
      </w:r>
      <w:r w:rsidRPr="000954C4">
        <w:rPr>
          <w:rFonts w:ascii="Times New Roman" w:eastAsia="Times New Roman" w:hAnsi="Times New Roman" w:cs="Times New Roman"/>
          <w:sz w:val="28"/>
          <w:szCs w:val="28"/>
          <w:lang w:eastAsia="ru-RU"/>
        </w:rPr>
        <w:t>.3 При производстве работ по сборке (монтажу) деревянных конструкций, помимо требований данного раздела, должны учитываться требования</w:t>
      </w:r>
      <w:r w:rsidR="00F859D2">
        <w:rPr>
          <w:rFonts w:ascii="Times New Roman" w:eastAsia="Times New Roman" w:hAnsi="Times New Roman" w:cs="Times New Roman"/>
          <w:sz w:val="28"/>
          <w:szCs w:val="28"/>
          <w:lang w:eastAsia="ru-RU"/>
        </w:rPr>
        <w:t xml:space="preserve"> </w:t>
      </w:r>
      <w:hyperlink r:id="rId23" w:anchor="i245459" w:tooltip="раздел 8" w:history="1">
        <w:r w:rsidRPr="000954C4">
          <w:rPr>
            <w:rFonts w:ascii="Times New Roman" w:eastAsia="Times New Roman" w:hAnsi="Times New Roman" w:cs="Times New Roman"/>
            <w:sz w:val="28"/>
            <w:szCs w:val="28"/>
            <w:bdr w:val="none" w:sz="0" w:space="0" w:color="auto" w:frame="1"/>
            <w:lang w:eastAsia="ru-RU"/>
          </w:rPr>
          <w:t xml:space="preserve">раздела </w:t>
        </w:r>
      </w:hyperlink>
      <w:r>
        <w:rPr>
          <w:rFonts w:ascii="Times New Roman" w:eastAsia="Times New Roman" w:hAnsi="Times New Roman" w:cs="Times New Roman"/>
          <w:sz w:val="28"/>
          <w:szCs w:val="28"/>
          <w:bdr w:val="none" w:sz="0" w:space="0" w:color="auto" w:frame="1"/>
          <w:lang w:eastAsia="ru-RU"/>
        </w:rPr>
        <w:t>14</w:t>
      </w:r>
      <w:r w:rsidR="00F859D2">
        <w:rPr>
          <w:rFonts w:ascii="Times New Roman" w:eastAsia="Times New Roman" w:hAnsi="Times New Roman" w:cs="Times New Roman"/>
          <w:sz w:val="28"/>
          <w:szCs w:val="28"/>
          <w:bdr w:val="none" w:sz="0" w:space="0" w:color="auto" w:frame="1"/>
          <w:lang w:eastAsia="ru-RU"/>
        </w:rPr>
        <w:t xml:space="preserve"> </w:t>
      </w:r>
      <w:r w:rsidRPr="000954C4">
        <w:rPr>
          <w:rFonts w:ascii="Times New Roman" w:eastAsia="Times New Roman" w:hAnsi="Times New Roman" w:cs="Times New Roman"/>
          <w:sz w:val="28"/>
          <w:szCs w:val="28"/>
          <w:lang w:eastAsia="ru-RU"/>
        </w:rPr>
        <w:t>«Монтажные работы» настоящих правил и</w:t>
      </w:r>
      <w:r w:rsidR="00F859D2">
        <w:rPr>
          <w:rFonts w:ascii="Times New Roman" w:eastAsia="Times New Roman" w:hAnsi="Times New Roman" w:cs="Times New Roman"/>
          <w:sz w:val="28"/>
          <w:szCs w:val="28"/>
          <w:lang w:eastAsia="ru-RU"/>
        </w:rPr>
        <w:t xml:space="preserve"> </w:t>
      </w:r>
      <w:r w:rsidRPr="000954C4">
        <w:rPr>
          <w:rFonts w:ascii="Times New Roman" w:eastAsia="Times New Roman" w:hAnsi="Times New Roman" w:cs="Times New Roman"/>
          <w:sz w:val="28"/>
          <w:szCs w:val="28"/>
          <w:lang w:eastAsia="ru-RU"/>
        </w:rPr>
        <w:t>Правил пожарной безопасности для предприятий, организаций, учреждений и жилого фонда Кыргызской Республики, утвержденный постановлением Правительства Кыргызской Республики от 8 февраля 1995 г, № 33.</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При применении механизированного инструмента следует руководствоваться </w:t>
      </w:r>
      <w:r>
        <w:rPr>
          <w:rFonts w:ascii="Times New Roman" w:eastAsia="Times New Roman" w:hAnsi="Times New Roman" w:cs="Times New Roman"/>
          <w:sz w:val="28"/>
          <w:szCs w:val="28"/>
          <w:lang w:val="ky-KG" w:eastAsia="ru-RU"/>
        </w:rPr>
        <w:t>настоящих норм</w:t>
      </w:r>
      <w:hyperlink r:id="rId24" w:tooltip="СНиП 12-03" w:history="1"/>
      <w:r w:rsidRPr="000954C4">
        <w:rPr>
          <w:rFonts w:ascii="Times New Roman" w:eastAsia="Times New Roman" w:hAnsi="Times New Roman" w:cs="Times New Roman"/>
          <w:sz w:val="28"/>
          <w:szCs w:val="28"/>
          <w:lang w:eastAsia="ru-RU"/>
        </w:rPr>
        <w:t>, при деревообработке и работах по антисептированию и огнезащитной обработке следует руководствоваться межотраслевыми правилами по охране труда.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7</w:t>
      </w:r>
      <w:r w:rsidRPr="000954C4">
        <w:rPr>
          <w:rFonts w:ascii="Times New Roman" w:eastAsia="Times New Roman" w:hAnsi="Times New Roman" w:cs="Times New Roman"/>
          <w:sz w:val="28"/>
          <w:szCs w:val="28"/>
          <w:lang w:eastAsia="ru-RU"/>
        </w:rPr>
        <w:t>.4 Укладку балок междуэтажных и чердачных перекрытий, подшивку потолков, а также укладку накатов следует осуществлять с подмостей. Выполнять указанные работы с приставных лестниц запрещается.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7</w:t>
      </w:r>
      <w:r w:rsidRPr="000954C4">
        <w:rPr>
          <w:rFonts w:ascii="Times New Roman" w:eastAsia="Times New Roman" w:hAnsi="Times New Roman" w:cs="Times New Roman"/>
          <w:sz w:val="28"/>
          <w:szCs w:val="28"/>
          <w:lang w:eastAsia="ru-RU"/>
        </w:rPr>
        <w:t>.5 Для монтажа деревянных конструкций и производства других видов работ необходимо укладывать временный настил по балкам междуэтажных и чердачных перекрытий.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lastRenderedPageBreak/>
        <w:t>Щиты или доски временных настилов необходимо соединять впритык, а места их стыкования располагать по осям балок.</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7</w:t>
      </w:r>
      <w:r w:rsidRPr="000954C4">
        <w:rPr>
          <w:rFonts w:ascii="Times New Roman" w:eastAsia="Times New Roman" w:hAnsi="Times New Roman" w:cs="Times New Roman"/>
          <w:sz w:val="28"/>
          <w:szCs w:val="28"/>
          <w:lang w:eastAsia="ru-RU"/>
        </w:rPr>
        <w:t>.6 Элементы конструкций следует подавать на место сборки в готовом виде. Производить заготовку конструкций на подмостях и возведенных конструкциях (за исключением пригонки деталей по месту) запрещается.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1</w:t>
      </w:r>
      <w:r>
        <w:rPr>
          <w:rFonts w:ascii="Times New Roman" w:eastAsia="Times New Roman" w:hAnsi="Times New Roman" w:cs="Times New Roman"/>
          <w:sz w:val="28"/>
          <w:szCs w:val="28"/>
          <w:bdr w:val="none" w:sz="0" w:space="0" w:color="auto" w:frame="1"/>
          <w:lang w:eastAsia="ru-RU"/>
        </w:rPr>
        <w:t>7</w:t>
      </w:r>
      <w:r w:rsidRPr="000954C4">
        <w:rPr>
          <w:rFonts w:ascii="Times New Roman" w:eastAsia="Times New Roman" w:hAnsi="Times New Roman" w:cs="Times New Roman"/>
          <w:sz w:val="28"/>
          <w:szCs w:val="28"/>
          <w:bdr w:val="none" w:sz="0" w:space="0" w:color="auto" w:frame="1"/>
          <w:lang w:eastAsia="ru-RU"/>
        </w:rPr>
        <w:t>.7 Подмости, с которых производится монтаж деревянных конструкций, не следует соединять или опирать на эти конструкции до их окончательного закрепления.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7</w:t>
      </w:r>
      <w:r w:rsidRPr="000954C4">
        <w:rPr>
          <w:rFonts w:ascii="Times New Roman" w:eastAsia="Times New Roman" w:hAnsi="Times New Roman" w:cs="Times New Roman"/>
          <w:sz w:val="28"/>
          <w:szCs w:val="28"/>
          <w:lang w:eastAsia="ru-RU"/>
        </w:rPr>
        <w:t>.8 Приготовлять антисептические и огнезащитные составы следует в отдельных помещениях с принудительной вентиляцией.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Запрещается доступ посторонних лиц к местам приготовления этих составов.</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16"/>
          <w:szCs w:val="16"/>
          <w:bdr w:val="none" w:sz="0" w:space="0" w:color="auto" w:frame="1"/>
          <w:lang w:eastAsia="ru-RU"/>
        </w:rPr>
      </w:pPr>
      <w:r w:rsidRPr="000954C4">
        <w:rPr>
          <w:rFonts w:ascii="Times New Roman" w:eastAsia="Times New Roman" w:hAnsi="Times New Roman" w:cs="Times New Roman"/>
          <w:sz w:val="28"/>
          <w:szCs w:val="28"/>
          <w:bdr w:val="none" w:sz="0" w:space="0" w:color="auto" w:frame="1"/>
          <w:lang w:eastAsia="ru-RU"/>
        </w:rPr>
        <w:t>1</w:t>
      </w:r>
      <w:r>
        <w:rPr>
          <w:rFonts w:ascii="Times New Roman" w:eastAsia="Times New Roman" w:hAnsi="Times New Roman" w:cs="Times New Roman"/>
          <w:sz w:val="28"/>
          <w:szCs w:val="28"/>
          <w:bdr w:val="none" w:sz="0" w:space="0" w:color="auto" w:frame="1"/>
          <w:lang w:eastAsia="ru-RU"/>
        </w:rPr>
        <w:t>7</w:t>
      </w:r>
      <w:r w:rsidRPr="000954C4">
        <w:rPr>
          <w:rFonts w:ascii="Times New Roman" w:eastAsia="Times New Roman" w:hAnsi="Times New Roman" w:cs="Times New Roman"/>
          <w:sz w:val="28"/>
          <w:szCs w:val="28"/>
          <w:bdr w:val="none" w:sz="0" w:space="0" w:color="auto" w:frame="1"/>
          <w:lang w:eastAsia="ru-RU"/>
        </w:rPr>
        <w:t>.9 Антисептирование конструкций вовремя каких-либо работ в смежных помещениях или при смежных работах в одном помещении не допускается.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16"/>
          <w:szCs w:val="16"/>
          <w:bdr w:val="none" w:sz="0" w:space="0" w:color="auto" w:frame="1"/>
          <w:lang w:eastAsia="ru-RU"/>
        </w:rPr>
      </w:pP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b/>
          <w:sz w:val="16"/>
          <w:szCs w:val="16"/>
          <w:bdr w:val="none" w:sz="0" w:space="0" w:color="auto" w:frame="1"/>
          <w:lang w:eastAsia="ru-RU"/>
        </w:rPr>
      </w:pPr>
      <w:bookmarkStart w:id="37" w:name="i411098"/>
      <w:bookmarkEnd w:id="37"/>
      <w:r w:rsidRPr="000954C4">
        <w:rPr>
          <w:rFonts w:ascii="Times New Roman" w:eastAsia="Times New Roman" w:hAnsi="Times New Roman" w:cs="Times New Roman"/>
          <w:b/>
          <w:bCs/>
          <w:kern w:val="36"/>
          <w:sz w:val="28"/>
          <w:szCs w:val="28"/>
          <w:lang w:eastAsia="ru-RU"/>
        </w:rPr>
        <w:t>1</w:t>
      </w:r>
      <w:r>
        <w:rPr>
          <w:rFonts w:ascii="Times New Roman" w:eastAsia="Times New Roman" w:hAnsi="Times New Roman" w:cs="Times New Roman"/>
          <w:b/>
          <w:bCs/>
          <w:kern w:val="36"/>
          <w:sz w:val="28"/>
          <w:szCs w:val="28"/>
          <w:lang w:eastAsia="ru-RU"/>
        </w:rPr>
        <w:t>8</w:t>
      </w:r>
      <w:r w:rsidRPr="000954C4">
        <w:rPr>
          <w:rFonts w:ascii="Times New Roman" w:eastAsia="Times New Roman" w:hAnsi="Times New Roman" w:cs="Times New Roman"/>
          <w:b/>
          <w:bCs/>
          <w:kern w:val="36"/>
          <w:sz w:val="28"/>
          <w:szCs w:val="28"/>
          <w:lang w:eastAsia="ru-RU"/>
        </w:rPr>
        <w:t xml:space="preserve"> </w:t>
      </w:r>
      <w:r w:rsidRPr="000954C4">
        <w:rPr>
          <w:rFonts w:ascii="Times New Roman" w:eastAsia="Times New Roman" w:hAnsi="Times New Roman" w:cs="Times New Roman"/>
          <w:b/>
          <w:sz w:val="28"/>
          <w:szCs w:val="28"/>
          <w:bdr w:val="none" w:sz="0" w:space="0" w:color="auto" w:frame="1"/>
          <w:lang w:eastAsia="ru-RU"/>
        </w:rPr>
        <w:t>Изоляционные работы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b/>
          <w:sz w:val="16"/>
          <w:szCs w:val="16"/>
          <w:bdr w:val="none" w:sz="0" w:space="0" w:color="auto" w:frame="1"/>
          <w:lang w:eastAsia="ru-RU"/>
        </w:rPr>
      </w:pP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bdr w:val="none" w:sz="0" w:space="0" w:color="auto" w:frame="1"/>
          <w:lang w:eastAsia="ru-RU"/>
        </w:rPr>
      </w:pPr>
      <w:bookmarkStart w:id="38" w:name="i426818"/>
      <w:bookmarkEnd w:id="38"/>
      <w:r w:rsidRPr="000954C4">
        <w:rPr>
          <w:rFonts w:ascii="Times New Roman" w:eastAsia="Times New Roman" w:hAnsi="Times New Roman" w:cs="Times New Roman"/>
          <w:b/>
          <w:bCs/>
          <w:caps/>
          <w:sz w:val="28"/>
          <w:szCs w:val="28"/>
          <w:lang w:eastAsia="ru-RU"/>
        </w:rPr>
        <w:t>1</w:t>
      </w:r>
      <w:r>
        <w:rPr>
          <w:rFonts w:ascii="Times New Roman" w:eastAsia="Times New Roman" w:hAnsi="Times New Roman" w:cs="Times New Roman"/>
          <w:b/>
          <w:bCs/>
          <w:caps/>
          <w:sz w:val="28"/>
          <w:szCs w:val="28"/>
          <w:lang w:eastAsia="ru-RU"/>
        </w:rPr>
        <w:t>8</w:t>
      </w:r>
      <w:r w:rsidRPr="000954C4">
        <w:rPr>
          <w:rFonts w:ascii="Times New Roman" w:eastAsia="Times New Roman" w:hAnsi="Times New Roman" w:cs="Times New Roman"/>
          <w:b/>
          <w:bCs/>
          <w:caps/>
          <w:sz w:val="28"/>
          <w:szCs w:val="28"/>
          <w:lang w:eastAsia="ru-RU"/>
        </w:rPr>
        <w:t xml:space="preserve">.1 </w:t>
      </w:r>
      <w:r w:rsidRPr="000954C4">
        <w:rPr>
          <w:rFonts w:ascii="Times New Roman" w:eastAsia="Times New Roman" w:hAnsi="Times New Roman" w:cs="Times New Roman"/>
          <w:b/>
          <w:sz w:val="28"/>
          <w:szCs w:val="28"/>
          <w:bdr w:val="none" w:sz="0" w:space="0" w:color="auto" w:frame="1"/>
          <w:lang w:eastAsia="ru-RU"/>
        </w:rPr>
        <w:t>Организация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bookmarkStart w:id="39" w:name="i436835"/>
      <w:r w:rsidRPr="000954C4">
        <w:rPr>
          <w:rFonts w:ascii="Times New Roman" w:eastAsia="Times New Roman" w:hAnsi="Times New Roman" w:cs="Times New Roman"/>
          <w:sz w:val="28"/>
          <w:szCs w:val="28"/>
          <w:bdr w:val="none" w:sz="0" w:space="0" w:color="auto" w:frame="1"/>
          <w:lang w:eastAsia="ru-RU"/>
        </w:rPr>
        <w:t>1</w:t>
      </w:r>
      <w:r>
        <w:rPr>
          <w:rFonts w:ascii="Times New Roman" w:eastAsia="Times New Roman" w:hAnsi="Times New Roman" w:cs="Times New Roman"/>
          <w:sz w:val="28"/>
          <w:szCs w:val="28"/>
          <w:bdr w:val="none" w:sz="0" w:space="0" w:color="auto" w:frame="1"/>
          <w:lang w:eastAsia="ru-RU"/>
        </w:rPr>
        <w:t>8</w:t>
      </w:r>
      <w:r w:rsidRPr="000954C4">
        <w:rPr>
          <w:rFonts w:ascii="Times New Roman" w:eastAsia="Times New Roman" w:hAnsi="Times New Roman" w:cs="Times New Roman"/>
          <w:sz w:val="28"/>
          <w:szCs w:val="28"/>
          <w:bdr w:val="none" w:sz="0" w:space="0" w:color="auto" w:frame="1"/>
          <w:lang w:eastAsia="ru-RU"/>
        </w:rPr>
        <w:t>.1.1</w:t>
      </w:r>
      <w:bookmarkEnd w:id="39"/>
      <w:r w:rsidRPr="000954C4">
        <w:rPr>
          <w:rFonts w:ascii="Times New Roman" w:eastAsia="Times New Roman" w:hAnsi="Times New Roman" w:cs="Times New Roman"/>
          <w:sz w:val="28"/>
          <w:szCs w:val="28"/>
          <w:bdr w:val="none" w:sz="0" w:space="0" w:color="auto" w:frame="1"/>
          <w:lang w:eastAsia="ru-RU"/>
        </w:rPr>
        <w:t xml:space="preserve"> </w:t>
      </w:r>
      <w:r w:rsidRPr="000954C4">
        <w:rPr>
          <w:rFonts w:ascii="Times New Roman" w:eastAsia="Times New Roman" w:hAnsi="Times New Roman" w:cs="Times New Roman"/>
          <w:sz w:val="28"/>
          <w:szCs w:val="28"/>
          <w:lang w:eastAsia="ru-RU"/>
        </w:rPr>
        <w:t>При выполнении изоляционных работ (гидроизоляционных, теплоизоляционных, антикоррозионных)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повышенная запыленность и загазованность воздуха рабочей зоны;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повышенная или пониженная температура поверхностей оборудования, материалов и воздуха рабочей зоны;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расположение рабочего места вблизи перепада по высоте 1,</w:t>
      </w:r>
      <w:r w:rsidR="00834362" w:rsidRPr="00DB05D0">
        <w:rPr>
          <w:rFonts w:ascii="Times New Roman" w:eastAsia="Times New Roman" w:hAnsi="Times New Roman" w:cs="Times New Roman"/>
          <w:sz w:val="28"/>
          <w:szCs w:val="28"/>
          <w:lang w:eastAsia="ru-RU"/>
        </w:rPr>
        <w:t>8</w:t>
      </w:r>
      <w:r w:rsidRPr="000954C4">
        <w:rPr>
          <w:rFonts w:ascii="Times New Roman" w:eastAsia="Times New Roman" w:hAnsi="Times New Roman" w:cs="Times New Roman"/>
          <w:sz w:val="28"/>
          <w:szCs w:val="28"/>
          <w:lang w:eastAsia="ru-RU"/>
        </w:rPr>
        <w:t xml:space="preserve"> м и более;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острые кромки, заусенцы и шероховатость на поверхностях оборудования, материалов.</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r w:rsidRPr="000954C4">
        <w:rPr>
          <w:rFonts w:ascii="Times New Roman" w:eastAsia="Times New Roman" w:hAnsi="Times New Roman" w:cs="Times New Roman"/>
          <w:sz w:val="28"/>
          <w:szCs w:val="28"/>
          <w:lang w:eastAsia="ru-RU"/>
        </w:rPr>
        <w:t>.1.2 При наличии опасных и вредных производственных факторов, указанных в </w:t>
      </w:r>
      <w:hyperlink r:id="rId25" w:anchor="i436835" w:tooltip="п. 1211" w:history="1">
        <w:r w:rsidRPr="000954C4">
          <w:rPr>
            <w:rFonts w:ascii="Times New Roman" w:eastAsia="Times New Roman" w:hAnsi="Times New Roman" w:cs="Times New Roman"/>
            <w:sz w:val="28"/>
            <w:szCs w:val="28"/>
            <w:bdr w:val="none" w:sz="0" w:space="0" w:color="auto" w:frame="1"/>
            <w:lang w:eastAsia="ru-RU"/>
          </w:rPr>
          <w:t>1</w:t>
        </w:r>
        <w:r>
          <w:rPr>
            <w:rFonts w:ascii="Times New Roman" w:eastAsia="Times New Roman" w:hAnsi="Times New Roman" w:cs="Times New Roman"/>
            <w:sz w:val="28"/>
            <w:szCs w:val="28"/>
            <w:bdr w:val="none" w:sz="0" w:space="0" w:color="auto" w:frame="1"/>
            <w:lang w:eastAsia="ru-RU"/>
          </w:rPr>
          <w:t>8</w:t>
        </w:r>
        <w:r w:rsidRPr="000954C4">
          <w:rPr>
            <w:rFonts w:ascii="Times New Roman" w:eastAsia="Times New Roman" w:hAnsi="Times New Roman" w:cs="Times New Roman"/>
            <w:sz w:val="28"/>
            <w:szCs w:val="28"/>
            <w:bdr w:val="none" w:sz="0" w:space="0" w:color="auto" w:frame="1"/>
            <w:lang w:eastAsia="ru-RU"/>
          </w:rPr>
          <w:t>.1.1</w:t>
        </w:r>
      </w:hyperlink>
      <w:r w:rsidRPr="000954C4">
        <w:rPr>
          <w:rFonts w:ascii="Times New Roman" w:eastAsia="Times New Roman" w:hAnsi="Times New Roman" w:cs="Times New Roman"/>
          <w:sz w:val="28"/>
          <w:szCs w:val="28"/>
          <w:lang w:eastAsia="ru-RU"/>
        </w:rPr>
        <w:t>, безопасность изоляционных работ должна быть обеспечена на основе выполнения содержащихся в организационно-технологической документации (ПОС, ППР и др.) следующих решений по охране труда: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lastRenderedPageBreak/>
        <w:t>- организация рабочих мест с указанием методов и средств для обеспечения вентиляции, пожаротушения, защиты от термических ожогов, освещения, выполнения работ на высоте;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 особые меры безопасности при выполнении работ в закрытых помещениях, аппаратах и емкостях;</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меры безопасности при приготовлении и транспортировании горячих мастик и материалов.</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r w:rsidRPr="000954C4">
        <w:rPr>
          <w:rFonts w:ascii="Times New Roman" w:eastAsia="Times New Roman" w:hAnsi="Times New Roman" w:cs="Times New Roman"/>
          <w:sz w:val="28"/>
          <w:szCs w:val="28"/>
          <w:lang w:eastAsia="ru-RU"/>
        </w:rPr>
        <w:t>.1.3 На участках работ, в помещениях, где ведутся изоляционные работы с выделением вредных и пожароопасных веществ, не допускаются выполнение других работ и нахождение посторонних лиц.</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r w:rsidRPr="000954C4">
        <w:rPr>
          <w:rFonts w:ascii="Times New Roman" w:eastAsia="Times New Roman" w:hAnsi="Times New Roman" w:cs="Times New Roman"/>
          <w:sz w:val="28"/>
          <w:szCs w:val="28"/>
          <w:lang w:eastAsia="ru-RU"/>
        </w:rPr>
        <w:t>.1.4 Изоляционные работы на технологическом оборудовании и трубопроводах должны выполняться, как правило, до их установки или после постоянного закрепления в соответствии с проектом.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r w:rsidRPr="000954C4">
        <w:rPr>
          <w:rFonts w:ascii="Times New Roman" w:eastAsia="Times New Roman" w:hAnsi="Times New Roman" w:cs="Times New Roman"/>
          <w:sz w:val="28"/>
          <w:szCs w:val="28"/>
          <w:lang w:eastAsia="ru-RU"/>
        </w:rPr>
        <w:t>.1.5 При производстве антикоррозионных работ, кроме требований настоящих норм и правил, следует выполнять требования государственных стандартов.</w:t>
      </w:r>
    </w:p>
    <w:p w:rsidR="00CC4D3A"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xml:space="preserve">При производстве теплоизоляционных работ с использованием изделий из асбеста и асбестосодержащих материалов необходимо соблюдать </w:t>
      </w:r>
      <w:r>
        <w:rPr>
          <w:rFonts w:ascii="Times New Roman" w:eastAsia="Times New Roman" w:hAnsi="Times New Roman" w:cs="Times New Roman"/>
          <w:sz w:val="28"/>
          <w:szCs w:val="28"/>
          <w:lang w:eastAsia="ru-RU"/>
        </w:rPr>
        <w:t xml:space="preserve">специальные </w:t>
      </w:r>
      <w:r w:rsidRPr="000954C4">
        <w:rPr>
          <w:rFonts w:ascii="Times New Roman" w:eastAsia="Times New Roman" w:hAnsi="Times New Roman" w:cs="Times New Roman"/>
          <w:sz w:val="28"/>
          <w:szCs w:val="28"/>
          <w:lang w:eastAsia="ru-RU"/>
        </w:rPr>
        <w:t>требования</w:t>
      </w:r>
      <w:r>
        <w:rPr>
          <w:rFonts w:ascii="Times New Roman" w:eastAsia="Times New Roman" w:hAnsi="Times New Roman" w:cs="Times New Roman"/>
          <w:sz w:val="28"/>
          <w:szCs w:val="28"/>
          <w:lang w:eastAsia="ru-RU"/>
        </w:rPr>
        <w:t>.</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bdr w:val="none" w:sz="0" w:space="0" w:color="auto" w:frame="1"/>
          <w:lang w:eastAsia="ru-RU"/>
        </w:rPr>
      </w:pPr>
      <w:r w:rsidRPr="000954C4">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8</w:t>
      </w:r>
      <w:r w:rsidRPr="000954C4">
        <w:rPr>
          <w:rFonts w:ascii="Times New Roman" w:eastAsia="Times New Roman" w:hAnsi="Times New Roman" w:cs="Times New Roman"/>
          <w:sz w:val="28"/>
          <w:szCs w:val="28"/>
          <w:lang w:eastAsia="ru-RU"/>
        </w:rPr>
        <w:t xml:space="preserve">.1.6 </w:t>
      </w:r>
      <w:r w:rsidRPr="000954C4">
        <w:rPr>
          <w:rFonts w:ascii="Times New Roman" w:hAnsi="Times New Roman" w:cs="Times New Roman"/>
          <w:sz w:val="28"/>
          <w:szCs w:val="28"/>
        </w:rPr>
        <w:t>Работодатель обязан при производстве работ обеспечить и применять в обязательном порядке сертифицированные средств индивидуальной защиты в зависимости от опасных и вредных факторов работы.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0954C4"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28"/>
          <w:szCs w:val="28"/>
          <w:lang w:eastAsia="ru-RU"/>
        </w:rPr>
      </w:pPr>
      <w:bookmarkStart w:id="40" w:name="i444905"/>
      <w:bookmarkEnd w:id="40"/>
      <w:r w:rsidRPr="000954C4">
        <w:rPr>
          <w:rFonts w:ascii="Times New Roman" w:eastAsia="Times New Roman" w:hAnsi="Times New Roman" w:cs="Times New Roman"/>
          <w:b/>
          <w:bCs/>
          <w:caps/>
          <w:sz w:val="28"/>
          <w:szCs w:val="28"/>
          <w:lang w:eastAsia="ru-RU"/>
        </w:rPr>
        <w:t>1</w:t>
      </w:r>
      <w:r>
        <w:rPr>
          <w:rFonts w:ascii="Times New Roman" w:eastAsia="Times New Roman" w:hAnsi="Times New Roman" w:cs="Times New Roman"/>
          <w:b/>
          <w:bCs/>
          <w:caps/>
          <w:sz w:val="28"/>
          <w:szCs w:val="28"/>
          <w:lang w:eastAsia="ru-RU"/>
        </w:rPr>
        <w:t>8</w:t>
      </w:r>
      <w:r w:rsidRPr="000954C4">
        <w:rPr>
          <w:rFonts w:ascii="Times New Roman" w:eastAsia="Times New Roman" w:hAnsi="Times New Roman" w:cs="Times New Roman"/>
          <w:b/>
          <w:bCs/>
          <w:caps/>
          <w:sz w:val="28"/>
          <w:szCs w:val="28"/>
          <w:lang w:eastAsia="ru-RU"/>
        </w:rPr>
        <w:t xml:space="preserve">.2 </w:t>
      </w:r>
      <w:r w:rsidRPr="000954C4">
        <w:rPr>
          <w:rFonts w:ascii="Times New Roman" w:eastAsia="Times New Roman" w:hAnsi="Times New Roman" w:cs="Times New Roman"/>
          <w:b/>
          <w:sz w:val="28"/>
          <w:szCs w:val="28"/>
          <w:lang w:eastAsia="ru-RU"/>
        </w:rPr>
        <w:t>Организация рабочих мест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r w:rsidRPr="000954C4">
        <w:rPr>
          <w:rFonts w:ascii="Times New Roman" w:eastAsia="Times New Roman" w:hAnsi="Times New Roman" w:cs="Times New Roman"/>
          <w:sz w:val="28"/>
          <w:szCs w:val="28"/>
          <w:lang w:eastAsia="ru-RU"/>
        </w:rPr>
        <w:t>.2.1 Рабочие места при приготовлении горячих мастик, проведении изоляционных работ с выделением пожароопасных веществ должны быть оборудованы первичными средствами пожаротушения согласно требований Правил пожарной безопасности для предприятий, организаций, учреждений и жилого фонда Кыргызской Республики, утвержденный постановлением Правительства Кыргызской Республики от 8 февраля 1995 г, № 33.</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r w:rsidRPr="000954C4">
        <w:rPr>
          <w:rFonts w:ascii="Times New Roman" w:eastAsia="Times New Roman" w:hAnsi="Times New Roman" w:cs="Times New Roman"/>
          <w:sz w:val="28"/>
          <w:szCs w:val="28"/>
          <w:lang w:eastAsia="ru-RU"/>
        </w:rPr>
        <w:t>.2.2 При проведении изоляционных работ внутри аппаратов или закрытых помещений рабочие места должны быть обеспечены вентиляцией (проветриванием) и местным освещением от электросети напряжением не выше 12 В с арматурой во взрывобезопасном исполнении.</w:t>
      </w:r>
    </w:p>
    <w:p w:rsidR="00CC4D3A" w:rsidRPr="000E0D07" w:rsidRDefault="00CC4D3A" w:rsidP="00314352">
      <w:pPr>
        <w:shd w:val="clear" w:color="auto" w:fill="FFFFFF"/>
        <w:spacing w:after="0" w:line="276" w:lineRule="auto"/>
        <w:ind w:firstLine="709"/>
        <w:jc w:val="both"/>
        <w:rPr>
          <w:rFonts w:ascii="Times New Roman" w:eastAsia="Times New Roman" w:hAnsi="Times New Roman" w:cs="Times New Roman"/>
          <w:color w:val="FF0000"/>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r w:rsidRPr="000954C4">
        <w:rPr>
          <w:rFonts w:ascii="Times New Roman" w:eastAsia="Times New Roman" w:hAnsi="Times New Roman" w:cs="Times New Roman"/>
          <w:sz w:val="28"/>
          <w:szCs w:val="28"/>
          <w:lang w:eastAsia="ru-RU"/>
        </w:rPr>
        <w:t>.2.3 Рабочие места для выполнения изоляционных работ на</w:t>
      </w:r>
      <w:r w:rsidRPr="000954C4">
        <w:rPr>
          <w:rFonts w:ascii="Times New Roman" w:eastAsia="Times New Roman" w:hAnsi="Times New Roman" w:cs="Times New Roman"/>
          <w:b/>
          <w:bCs/>
          <w:sz w:val="28"/>
          <w:szCs w:val="28"/>
          <w:bdr w:val="none" w:sz="0" w:space="0" w:color="auto" w:frame="1"/>
          <w:lang w:eastAsia="ru-RU"/>
        </w:rPr>
        <w:t> </w:t>
      </w:r>
      <w:r w:rsidRPr="000954C4">
        <w:rPr>
          <w:rFonts w:ascii="Times New Roman" w:eastAsia="Times New Roman" w:hAnsi="Times New Roman" w:cs="Times New Roman"/>
          <w:sz w:val="28"/>
          <w:szCs w:val="28"/>
          <w:lang w:eastAsia="ru-RU"/>
        </w:rPr>
        <w:t>высоте</w:t>
      </w:r>
      <w:r w:rsidRPr="000954C4">
        <w:rPr>
          <w:rFonts w:ascii="Times New Roman" w:eastAsia="Times New Roman" w:hAnsi="Times New Roman" w:cs="Times New Roman"/>
          <w:b/>
          <w:bCs/>
          <w:sz w:val="28"/>
          <w:szCs w:val="28"/>
          <w:bdr w:val="none" w:sz="0" w:space="0" w:color="auto" w:frame="1"/>
          <w:lang w:eastAsia="ru-RU"/>
        </w:rPr>
        <w:t> </w:t>
      </w:r>
      <w:r w:rsidRPr="000954C4">
        <w:rPr>
          <w:rFonts w:ascii="Times New Roman" w:eastAsia="Times New Roman" w:hAnsi="Times New Roman" w:cs="Times New Roman"/>
          <w:sz w:val="28"/>
          <w:szCs w:val="28"/>
          <w:lang w:eastAsia="ru-RU"/>
        </w:rPr>
        <w:t xml:space="preserve">должны быть оборудованы средствами подмащивания с </w:t>
      </w:r>
      <w:r w:rsidRPr="000954C4">
        <w:rPr>
          <w:rFonts w:ascii="Times New Roman" w:eastAsia="Times New Roman" w:hAnsi="Times New Roman" w:cs="Times New Roman"/>
          <w:sz w:val="28"/>
          <w:szCs w:val="28"/>
          <w:lang w:eastAsia="ru-RU"/>
        </w:rPr>
        <w:lastRenderedPageBreak/>
        <w:t>ограждениями и лестницами-стремянками для подъема на них, соответствующими требованиям</w:t>
      </w:r>
      <w:r>
        <w:rPr>
          <w:rFonts w:ascii="Times New Roman" w:eastAsia="Times New Roman" w:hAnsi="Times New Roman" w:cs="Times New Roman"/>
          <w:sz w:val="28"/>
          <w:szCs w:val="28"/>
          <w:lang w:eastAsia="ru-RU"/>
        </w:rPr>
        <w:t xml:space="preserve"> пункта 7.4</w:t>
      </w:r>
      <w:r>
        <w:rPr>
          <w:rFonts w:ascii="Times New Roman" w:eastAsia="Times New Roman" w:hAnsi="Times New Roman" w:cs="Times New Roman"/>
          <w:sz w:val="28"/>
          <w:szCs w:val="28"/>
          <w:lang w:val="ky-KG" w:eastAsia="ru-RU"/>
        </w:rPr>
        <w:t>.</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r w:rsidRPr="000954C4">
        <w:rPr>
          <w:rFonts w:ascii="Times New Roman" w:eastAsia="Times New Roman" w:hAnsi="Times New Roman" w:cs="Times New Roman"/>
          <w:sz w:val="28"/>
          <w:szCs w:val="28"/>
          <w:lang w:eastAsia="ru-RU"/>
        </w:rPr>
        <w:t>.2.4 Перед началом изоляционных работ в аппаратах и других закрытых емкостях все электродвигатели необходимо отключить, а на подводящих технологических трубопроводах поставить заглушки и в соответствующих местах повесить плакаты (надписи), предупреждающие о проведении работ внутри аппаратов.</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r w:rsidRPr="000954C4">
        <w:rPr>
          <w:rFonts w:ascii="Times New Roman" w:eastAsia="Times New Roman" w:hAnsi="Times New Roman" w:cs="Times New Roman"/>
          <w:sz w:val="28"/>
          <w:szCs w:val="28"/>
          <w:lang w:eastAsia="ru-RU"/>
        </w:rPr>
        <w:t>.2.5 При производстве изоляционных работ с применением горячего битума работники должны использовать специальные костюмы с брюками, выпущенными поверх сапог.</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r w:rsidRPr="000954C4">
        <w:rPr>
          <w:rFonts w:ascii="Times New Roman" w:eastAsia="Times New Roman" w:hAnsi="Times New Roman" w:cs="Times New Roman"/>
          <w:sz w:val="28"/>
          <w:szCs w:val="28"/>
          <w:lang w:eastAsia="ru-RU"/>
        </w:rPr>
        <w:t>.2.6 Битумную мастику следует доставлять к рабочим местам, как правило, по битумопроводу или в емкостях при помощи грузоподъемного крана.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При перемещении горячего битума на рабочих местах вручную, следует применять металлические бачки, имеющие форму усеченного конуса, обращенного широкой частью вниз, с плотно закрывающимися крышками и запорными устройствами.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r w:rsidRPr="000954C4">
        <w:rPr>
          <w:rFonts w:ascii="Times New Roman" w:eastAsia="Times New Roman" w:hAnsi="Times New Roman" w:cs="Times New Roman"/>
          <w:sz w:val="28"/>
          <w:szCs w:val="28"/>
          <w:lang w:eastAsia="ru-RU"/>
        </w:rPr>
        <w:t>.2.7 При спуске горячего битума в котлован или подъеме его на подмости или перекрытие необходимо использовать бачки с закрытыми крышками, перемещаемые внутри короба, закрытого со всех сторон.</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Запрещается подниматься (спускаться) по приставным лестницам с бачками с горячим битумом.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0954C4"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28"/>
          <w:szCs w:val="28"/>
          <w:lang w:eastAsia="ru-RU"/>
        </w:rPr>
      </w:pPr>
      <w:bookmarkStart w:id="41" w:name="i457207"/>
      <w:bookmarkEnd w:id="41"/>
      <w:r w:rsidRPr="000954C4">
        <w:rPr>
          <w:rFonts w:ascii="Times New Roman" w:eastAsia="Times New Roman" w:hAnsi="Times New Roman" w:cs="Times New Roman"/>
          <w:b/>
          <w:bCs/>
          <w:caps/>
          <w:sz w:val="28"/>
          <w:szCs w:val="28"/>
          <w:lang w:eastAsia="ru-RU"/>
        </w:rPr>
        <w:t>1</w:t>
      </w:r>
      <w:r>
        <w:rPr>
          <w:rFonts w:ascii="Times New Roman" w:eastAsia="Times New Roman" w:hAnsi="Times New Roman" w:cs="Times New Roman"/>
          <w:b/>
          <w:bCs/>
          <w:caps/>
          <w:sz w:val="28"/>
          <w:szCs w:val="28"/>
          <w:lang w:eastAsia="ru-RU"/>
        </w:rPr>
        <w:t>8</w:t>
      </w:r>
      <w:r w:rsidRPr="000954C4">
        <w:rPr>
          <w:rFonts w:ascii="Times New Roman" w:eastAsia="Times New Roman" w:hAnsi="Times New Roman" w:cs="Times New Roman"/>
          <w:b/>
          <w:bCs/>
          <w:caps/>
          <w:sz w:val="28"/>
          <w:szCs w:val="28"/>
          <w:lang w:eastAsia="ru-RU"/>
        </w:rPr>
        <w:t xml:space="preserve">.3 </w:t>
      </w:r>
      <w:r w:rsidRPr="000954C4">
        <w:rPr>
          <w:rFonts w:ascii="Times New Roman" w:eastAsia="Times New Roman" w:hAnsi="Times New Roman" w:cs="Times New Roman"/>
          <w:b/>
          <w:sz w:val="28"/>
          <w:szCs w:val="28"/>
          <w:lang w:eastAsia="ru-RU"/>
        </w:rPr>
        <w:t>Порядок производства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r w:rsidRPr="000954C4">
        <w:rPr>
          <w:rFonts w:ascii="Times New Roman" w:eastAsia="Times New Roman" w:hAnsi="Times New Roman" w:cs="Times New Roman"/>
          <w:sz w:val="28"/>
          <w:szCs w:val="28"/>
          <w:lang w:eastAsia="ru-RU"/>
        </w:rPr>
        <w:t>.3.1 Котлы для варки и разогрева битумных мастик должны быть оборудованы приборами для замера температуры мастик и плотно закрывающимися крышками.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Не допускается превышение температуры варки и разогрева битумных мастик выше 180</w:t>
      </w:r>
      <w:r>
        <w:rPr>
          <w:rFonts w:ascii="Times New Roman" w:eastAsia="Times New Roman" w:hAnsi="Times New Roman" w:cs="Times New Roman"/>
          <w:sz w:val="28"/>
          <w:szCs w:val="28"/>
          <w:vertAlign w:val="superscript"/>
          <w:lang w:eastAsia="ru-RU"/>
        </w:rPr>
        <w:t xml:space="preserve"> 0</w:t>
      </w:r>
      <w:r w:rsidRPr="000954C4">
        <w:rPr>
          <w:rFonts w:ascii="Times New Roman" w:eastAsia="Times New Roman" w:hAnsi="Times New Roman" w:cs="Times New Roman"/>
          <w:sz w:val="28"/>
          <w:szCs w:val="28"/>
          <w:lang w:eastAsia="ru-RU"/>
        </w:rPr>
        <w:t>С.</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r w:rsidRPr="000954C4">
        <w:rPr>
          <w:rFonts w:ascii="Times New Roman" w:eastAsia="Times New Roman" w:hAnsi="Times New Roman" w:cs="Times New Roman"/>
          <w:sz w:val="28"/>
          <w:szCs w:val="28"/>
          <w:lang w:eastAsia="ru-RU"/>
        </w:rPr>
        <w:t>.3.2 Заполнение битумного котла допускается не более 3/4 его вместимости.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Загружаемый в котел наполнитель должен быть сухим. Недопустимо попадание в котел льда и снега.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r w:rsidRPr="000954C4">
        <w:rPr>
          <w:rFonts w:ascii="Times New Roman" w:eastAsia="Times New Roman" w:hAnsi="Times New Roman" w:cs="Times New Roman"/>
          <w:sz w:val="28"/>
          <w:szCs w:val="28"/>
          <w:lang w:eastAsia="ru-RU"/>
        </w:rPr>
        <w:t>.3.3 Для подогрева битумных мастик внутри помещений запрещается применение устройств с открытым огнем.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r w:rsidRPr="000954C4">
        <w:rPr>
          <w:rFonts w:ascii="Times New Roman" w:eastAsia="Times New Roman" w:hAnsi="Times New Roman" w:cs="Times New Roman"/>
          <w:sz w:val="28"/>
          <w:szCs w:val="28"/>
          <w:lang w:eastAsia="ru-RU"/>
        </w:rPr>
        <w:t xml:space="preserve">.3.4 При приготовлении грунтовки (праймера), состоящего из растворителя и битума, следует битум вливать в растворитель с </w:t>
      </w:r>
      <w:r w:rsidRPr="000954C4">
        <w:rPr>
          <w:rFonts w:ascii="Times New Roman" w:eastAsia="Times New Roman" w:hAnsi="Times New Roman" w:cs="Times New Roman"/>
          <w:sz w:val="28"/>
          <w:szCs w:val="28"/>
          <w:lang w:eastAsia="ru-RU"/>
        </w:rPr>
        <w:lastRenderedPageBreak/>
        <w:t>перемешиванием его деревянными мешалками. Температура битума в момент приготовления грунтовки не должна превышать 70 </w:t>
      </w:r>
      <w:r w:rsidRPr="000954C4">
        <w:rPr>
          <w:rFonts w:ascii="Times New Roman" w:eastAsia="Times New Roman" w:hAnsi="Times New Roman" w:cs="Times New Roman"/>
          <w:sz w:val="28"/>
          <w:szCs w:val="28"/>
          <w:bdr w:val="none" w:sz="0" w:space="0" w:color="auto" w:frame="1"/>
          <w:lang w:eastAsia="ru-RU"/>
        </w:rPr>
        <w:t>°</w:t>
      </w:r>
      <w:r w:rsidRPr="000954C4">
        <w:rPr>
          <w:rFonts w:ascii="Times New Roman" w:eastAsia="Times New Roman" w:hAnsi="Times New Roman" w:cs="Times New Roman"/>
          <w:sz w:val="28"/>
          <w:szCs w:val="28"/>
          <w:lang w:eastAsia="ru-RU"/>
        </w:rPr>
        <w:t>С.</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Запрещается вливать растворитель в расплавленный битум, а также приготовлять грунтовку на этилированном бензине или бензоле.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r w:rsidRPr="000954C4">
        <w:rPr>
          <w:rFonts w:ascii="Times New Roman" w:eastAsia="Times New Roman" w:hAnsi="Times New Roman" w:cs="Times New Roman"/>
          <w:sz w:val="28"/>
          <w:szCs w:val="28"/>
          <w:lang w:eastAsia="ru-RU"/>
        </w:rPr>
        <w:t>.3.5 При выполнении работ с применением горячего битума несколькими рабочими звеньями расстояние между ними должно быть</w:t>
      </w:r>
      <w:r w:rsidRPr="000954C4">
        <w:rPr>
          <w:rFonts w:ascii="Times New Roman" w:eastAsia="Times New Roman" w:hAnsi="Times New Roman" w:cs="Times New Roman"/>
          <w:b/>
          <w:bCs/>
          <w:sz w:val="28"/>
          <w:szCs w:val="28"/>
          <w:bdr w:val="none" w:sz="0" w:space="0" w:color="auto" w:frame="1"/>
          <w:lang w:eastAsia="ru-RU"/>
        </w:rPr>
        <w:t> </w:t>
      </w:r>
      <w:r w:rsidRPr="000954C4">
        <w:rPr>
          <w:rFonts w:ascii="Times New Roman" w:eastAsia="Times New Roman" w:hAnsi="Times New Roman" w:cs="Times New Roman"/>
          <w:sz w:val="28"/>
          <w:szCs w:val="28"/>
          <w:lang w:eastAsia="ru-RU"/>
        </w:rPr>
        <w:t>не</w:t>
      </w:r>
      <w:r w:rsidRPr="000954C4">
        <w:rPr>
          <w:rFonts w:ascii="Times New Roman" w:eastAsia="Times New Roman" w:hAnsi="Times New Roman" w:cs="Times New Roman"/>
          <w:b/>
          <w:bCs/>
          <w:sz w:val="28"/>
          <w:szCs w:val="28"/>
          <w:bdr w:val="none" w:sz="0" w:space="0" w:color="auto" w:frame="1"/>
          <w:lang w:eastAsia="ru-RU"/>
        </w:rPr>
        <w:t> </w:t>
      </w:r>
      <w:r w:rsidRPr="000954C4">
        <w:rPr>
          <w:rFonts w:ascii="Times New Roman" w:eastAsia="Times New Roman" w:hAnsi="Times New Roman" w:cs="Times New Roman"/>
          <w:sz w:val="28"/>
          <w:szCs w:val="28"/>
          <w:lang w:eastAsia="ru-RU"/>
        </w:rPr>
        <w:t>менее 10 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r w:rsidRPr="000954C4">
        <w:rPr>
          <w:rFonts w:ascii="Times New Roman" w:eastAsia="Times New Roman" w:hAnsi="Times New Roman" w:cs="Times New Roman"/>
          <w:sz w:val="28"/>
          <w:szCs w:val="28"/>
          <w:lang w:eastAsia="ru-RU"/>
        </w:rPr>
        <w:t>.3.6 При приготовлении и заливке пенополиуретана должны быть выполнены следующие требования: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подогрев компонентов пенополиуретана должен производиться с помощью закрытых нагревателей и без применения открытого пламени;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при выполнении технологических операций должно быть исключено попадание компонентов на кожный покров работников;</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при выполнении работ по приготовлению рабочих составов и заливки не допускается в зоне радиусом 25 м курить и разводить огонь, выполнять сварочные работы.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r w:rsidRPr="000954C4">
        <w:rPr>
          <w:rFonts w:ascii="Times New Roman" w:eastAsia="Times New Roman" w:hAnsi="Times New Roman" w:cs="Times New Roman"/>
          <w:sz w:val="28"/>
          <w:szCs w:val="28"/>
          <w:lang w:eastAsia="ru-RU"/>
        </w:rPr>
        <w:t>.3.7 Стекловату и шлаковату следует подавать к месту работы в контейнерах или пакетах, соблюдая условия, исключающие распыление.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r w:rsidRPr="000954C4">
        <w:rPr>
          <w:rFonts w:ascii="Times New Roman" w:eastAsia="Times New Roman" w:hAnsi="Times New Roman" w:cs="Times New Roman"/>
          <w:sz w:val="28"/>
          <w:szCs w:val="28"/>
          <w:lang w:eastAsia="ru-RU"/>
        </w:rPr>
        <w:t>.3.8 Для закрепления сеток под штукатурку поверхностей строительных конструкций необходимо применять вязальную проволоку.</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r w:rsidRPr="000954C4">
        <w:rPr>
          <w:rFonts w:ascii="Times New Roman" w:eastAsia="Times New Roman" w:hAnsi="Times New Roman" w:cs="Times New Roman"/>
          <w:sz w:val="28"/>
          <w:szCs w:val="28"/>
          <w:lang w:eastAsia="ru-RU"/>
        </w:rPr>
        <w:t>.3.9 На поверхностях конструкций или оборудования после покрытия их теплоизоляционными материалами, закрепленными вязальной проволокой с целью подготовки под обмазочную изоляцию, не должно быть выступающих концов проволоки.</w:t>
      </w:r>
    </w:p>
    <w:p w:rsidR="00CC4D3A" w:rsidRPr="000954C4" w:rsidRDefault="00CC4D3A" w:rsidP="00314352">
      <w:pPr>
        <w:shd w:val="clear" w:color="auto" w:fill="FFFFFF"/>
        <w:spacing w:after="0" w:line="276" w:lineRule="auto"/>
        <w:ind w:firstLine="708"/>
        <w:jc w:val="both"/>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18.</w:t>
      </w:r>
      <w:r w:rsidRPr="000954C4">
        <w:rPr>
          <w:rFonts w:ascii="Times New Roman" w:eastAsia="Times New Roman" w:hAnsi="Times New Roman" w:cs="Times New Roman"/>
          <w:sz w:val="28"/>
          <w:szCs w:val="28"/>
          <w:bdr w:val="none" w:sz="0" w:space="0" w:color="auto" w:frame="1"/>
          <w:lang w:eastAsia="ru-RU"/>
        </w:rPr>
        <w:t>3.10 При производстве теплоизоляционных работ зазор между изолируемой поверхностью и рабочим настилом лесов не должен превышать двойной толщины изоляции плюс 50 мм.</w:t>
      </w:r>
    </w:p>
    <w:p w:rsidR="00CC4D3A" w:rsidRPr="000954C4" w:rsidRDefault="00CC4D3A" w:rsidP="00314352">
      <w:pPr>
        <w:shd w:val="clear" w:color="auto" w:fill="FFFFFF"/>
        <w:spacing w:after="0" w:line="276" w:lineRule="auto"/>
        <w:ind w:firstLine="284"/>
        <w:jc w:val="both"/>
        <w:rPr>
          <w:rFonts w:ascii="Times New Roman" w:eastAsia="Times New Roman" w:hAnsi="Times New Roman" w:cs="Times New Roman"/>
          <w:sz w:val="16"/>
          <w:szCs w:val="16"/>
          <w:lang w:eastAsia="ru-RU"/>
        </w:rPr>
      </w:pPr>
    </w:p>
    <w:p w:rsidR="00CC4D3A" w:rsidRPr="000954C4" w:rsidRDefault="00CC4D3A" w:rsidP="00314352">
      <w:pPr>
        <w:keepNext/>
        <w:shd w:val="clear" w:color="auto" w:fill="FFFFFF"/>
        <w:spacing w:after="0" w:line="276" w:lineRule="auto"/>
        <w:ind w:firstLine="709"/>
        <w:jc w:val="both"/>
        <w:outlineLvl w:val="0"/>
        <w:rPr>
          <w:rFonts w:ascii="Times New Roman" w:eastAsia="Times New Roman" w:hAnsi="Times New Roman" w:cs="Times New Roman"/>
          <w:b/>
          <w:bCs/>
          <w:kern w:val="36"/>
          <w:sz w:val="28"/>
          <w:szCs w:val="28"/>
          <w:lang w:eastAsia="ru-RU"/>
        </w:rPr>
      </w:pPr>
      <w:bookmarkStart w:id="42" w:name="i466680"/>
      <w:bookmarkEnd w:id="42"/>
      <w:r>
        <w:rPr>
          <w:rFonts w:ascii="Times New Roman" w:eastAsia="Times New Roman" w:hAnsi="Times New Roman" w:cs="Times New Roman"/>
          <w:b/>
          <w:bCs/>
          <w:kern w:val="36"/>
          <w:sz w:val="28"/>
          <w:szCs w:val="28"/>
          <w:lang w:eastAsia="ru-RU"/>
        </w:rPr>
        <w:t>19</w:t>
      </w:r>
      <w:r w:rsidRPr="000954C4">
        <w:rPr>
          <w:rFonts w:ascii="Times New Roman" w:eastAsia="Times New Roman" w:hAnsi="Times New Roman" w:cs="Times New Roman"/>
          <w:b/>
          <w:bCs/>
          <w:kern w:val="36"/>
          <w:sz w:val="28"/>
          <w:szCs w:val="28"/>
          <w:lang w:eastAsia="ru-RU"/>
        </w:rPr>
        <w:t xml:space="preserve"> </w:t>
      </w:r>
      <w:r w:rsidRPr="000954C4">
        <w:rPr>
          <w:rFonts w:ascii="Times New Roman" w:eastAsia="Times New Roman" w:hAnsi="Times New Roman" w:cs="Times New Roman"/>
          <w:b/>
          <w:sz w:val="28"/>
          <w:szCs w:val="28"/>
          <w:bdr w:val="none" w:sz="0" w:space="0" w:color="auto" w:frame="1"/>
          <w:lang w:eastAsia="ru-RU"/>
        </w:rPr>
        <w:t>Кровельные работы</w:t>
      </w:r>
    </w:p>
    <w:p w:rsidR="00CC4D3A" w:rsidRPr="000954C4" w:rsidRDefault="00CC4D3A" w:rsidP="00314352">
      <w:pPr>
        <w:keepNext/>
        <w:shd w:val="clear" w:color="auto" w:fill="FFFFFF"/>
        <w:spacing w:after="0" w:line="276" w:lineRule="auto"/>
        <w:ind w:firstLine="709"/>
        <w:jc w:val="both"/>
        <w:outlineLvl w:val="0"/>
        <w:rPr>
          <w:rFonts w:ascii="Times New Roman" w:eastAsia="Times New Roman" w:hAnsi="Times New Roman" w:cs="Times New Roman"/>
          <w:b/>
          <w:bCs/>
          <w:kern w:val="36"/>
          <w:sz w:val="16"/>
          <w:szCs w:val="16"/>
          <w:lang w:eastAsia="ru-RU"/>
        </w:rPr>
      </w:pPr>
    </w:p>
    <w:p w:rsidR="00CC4D3A" w:rsidRPr="000954C4" w:rsidRDefault="00CC4D3A" w:rsidP="00314352">
      <w:pPr>
        <w:keepNext/>
        <w:shd w:val="clear" w:color="auto" w:fill="FFFFFF"/>
        <w:spacing w:after="0" w:line="276" w:lineRule="auto"/>
        <w:ind w:firstLine="709"/>
        <w:jc w:val="both"/>
        <w:outlineLvl w:val="1"/>
        <w:rPr>
          <w:rFonts w:ascii="Times New Roman" w:eastAsia="Times New Roman" w:hAnsi="Times New Roman" w:cs="Times New Roman"/>
          <w:b/>
          <w:bCs/>
          <w:caps/>
          <w:sz w:val="28"/>
          <w:szCs w:val="28"/>
          <w:lang w:eastAsia="ru-RU"/>
        </w:rPr>
      </w:pPr>
      <w:bookmarkStart w:id="43" w:name="i471574"/>
      <w:bookmarkEnd w:id="43"/>
      <w:r>
        <w:rPr>
          <w:rFonts w:ascii="Times New Roman" w:eastAsia="Times New Roman" w:hAnsi="Times New Roman" w:cs="Times New Roman"/>
          <w:b/>
          <w:bCs/>
          <w:caps/>
          <w:sz w:val="28"/>
          <w:szCs w:val="28"/>
          <w:lang w:eastAsia="ru-RU"/>
        </w:rPr>
        <w:t>19</w:t>
      </w:r>
      <w:r>
        <w:rPr>
          <w:rFonts w:ascii="Times New Roman" w:eastAsia="Times New Roman" w:hAnsi="Times New Roman" w:cs="Times New Roman"/>
          <w:b/>
          <w:bCs/>
          <w:caps/>
          <w:sz w:val="28"/>
          <w:szCs w:val="28"/>
          <w:lang w:val="ky-KG" w:eastAsia="ru-RU"/>
        </w:rPr>
        <w:t>.1</w:t>
      </w:r>
      <w:r w:rsidRPr="000954C4">
        <w:rPr>
          <w:rFonts w:ascii="Times New Roman" w:eastAsia="Times New Roman" w:hAnsi="Times New Roman" w:cs="Times New Roman"/>
          <w:b/>
          <w:bCs/>
          <w:caps/>
          <w:sz w:val="28"/>
          <w:szCs w:val="28"/>
          <w:lang w:eastAsia="ru-RU"/>
        </w:rPr>
        <w:t xml:space="preserve"> </w:t>
      </w:r>
      <w:r w:rsidRPr="000954C4">
        <w:rPr>
          <w:rFonts w:ascii="Times New Roman" w:eastAsia="Times New Roman" w:hAnsi="Times New Roman" w:cs="Times New Roman"/>
          <w:b/>
          <w:sz w:val="28"/>
          <w:szCs w:val="28"/>
          <w:bdr w:val="none" w:sz="0" w:space="0" w:color="auto" w:frame="1"/>
          <w:lang w:eastAsia="ru-RU"/>
        </w:rPr>
        <w:t>Организация работы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bookmarkStart w:id="44" w:name="i486549"/>
      <w:r>
        <w:rPr>
          <w:rFonts w:ascii="Times New Roman" w:eastAsia="Times New Roman" w:hAnsi="Times New Roman" w:cs="Times New Roman"/>
          <w:sz w:val="28"/>
          <w:szCs w:val="28"/>
          <w:bdr w:val="none" w:sz="0" w:space="0" w:color="auto" w:frame="1"/>
          <w:lang w:eastAsia="ru-RU"/>
        </w:rPr>
        <w:t>19</w:t>
      </w:r>
      <w:r w:rsidRPr="000954C4">
        <w:rPr>
          <w:rFonts w:ascii="Times New Roman" w:eastAsia="Times New Roman" w:hAnsi="Times New Roman" w:cs="Times New Roman"/>
          <w:sz w:val="28"/>
          <w:szCs w:val="28"/>
          <w:bdr w:val="none" w:sz="0" w:space="0" w:color="auto" w:frame="1"/>
          <w:lang w:eastAsia="ru-RU"/>
        </w:rPr>
        <w:t>.1.1</w:t>
      </w:r>
      <w:bookmarkEnd w:id="44"/>
      <w:r w:rsidRPr="000954C4">
        <w:rPr>
          <w:rFonts w:ascii="Times New Roman" w:eastAsia="Times New Roman" w:hAnsi="Times New Roman" w:cs="Times New Roman"/>
          <w:sz w:val="28"/>
          <w:szCs w:val="28"/>
          <w:bdr w:val="none" w:sz="0" w:space="0" w:color="auto" w:frame="1"/>
          <w:lang w:eastAsia="ru-RU"/>
        </w:rPr>
        <w:t xml:space="preserve"> </w:t>
      </w:r>
      <w:r w:rsidRPr="000954C4">
        <w:rPr>
          <w:rFonts w:ascii="Times New Roman" w:eastAsia="Times New Roman" w:hAnsi="Times New Roman" w:cs="Times New Roman"/>
          <w:sz w:val="28"/>
          <w:szCs w:val="28"/>
          <w:lang w:eastAsia="ru-RU"/>
        </w:rPr>
        <w:t>При выполнении кровельных работ по устройству мягкой кровли из рулонных материалов и металлической или асбестоцементной кровли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расположение рабочего места вблизи перепада по высоте 1,</w:t>
      </w:r>
      <w:r w:rsidR="00834362">
        <w:rPr>
          <w:rFonts w:ascii="Times New Roman" w:eastAsia="Times New Roman" w:hAnsi="Times New Roman" w:cs="Times New Roman"/>
          <w:color w:val="00B050"/>
          <w:sz w:val="28"/>
          <w:szCs w:val="28"/>
          <w:lang w:eastAsia="ru-RU"/>
        </w:rPr>
        <w:t>8</w:t>
      </w:r>
      <w:r w:rsidRPr="000954C4">
        <w:rPr>
          <w:rFonts w:ascii="Times New Roman" w:eastAsia="Times New Roman" w:hAnsi="Times New Roman" w:cs="Times New Roman"/>
          <w:sz w:val="28"/>
          <w:szCs w:val="28"/>
          <w:lang w:eastAsia="ru-RU"/>
        </w:rPr>
        <w:t xml:space="preserve"> м и более;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lastRenderedPageBreak/>
        <w:t>- повышенная загазованность воздуха рабочей зоны;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повышенная или пониженная температура поверхностей оборудования, материалов и воздуха рабочей зоны;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острые кромки, заусенцы и шероховатость на поверхностях оборудования, материалов;</w:t>
      </w:r>
    </w:p>
    <w:p w:rsidR="00834362"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повышенное напряжение в электрической цепи, замыкание которой может пройти через тело человека</w:t>
      </w:r>
      <w:r w:rsidR="00834362">
        <w:rPr>
          <w:rFonts w:ascii="Times New Roman" w:eastAsia="Times New Roman" w:hAnsi="Times New Roman" w:cs="Times New Roman"/>
          <w:sz w:val="28"/>
          <w:szCs w:val="28"/>
          <w:lang w:eastAsia="ru-RU"/>
        </w:rPr>
        <w:t>;</w:t>
      </w:r>
    </w:p>
    <w:p w:rsidR="005E0359" w:rsidRPr="005E0359" w:rsidRDefault="00834362" w:rsidP="004F6947">
      <w:pPr>
        <w:widowControl w:val="0"/>
        <w:tabs>
          <w:tab w:val="left" w:pos="1094"/>
        </w:tabs>
        <w:autoSpaceDE w:val="0"/>
        <w:autoSpaceDN w:val="0"/>
        <w:spacing w:after="0" w:line="276" w:lineRule="auto"/>
        <w:ind w:right="-149" w:firstLine="709"/>
        <w:jc w:val="both"/>
        <w:rPr>
          <w:rFonts w:ascii="Times New Roman" w:eastAsia="Times New Roman" w:hAnsi="Times New Roman" w:cs="Times New Roman"/>
          <w:color w:val="00B050"/>
          <w:sz w:val="28"/>
          <w:lang w:eastAsia="ru-RU" w:bidi="ru-RU"/>
        </w:rPr>
      </w:pPr>
      <w:r w:rsidRPr="005E0359">
        <w:rPr>
          <w:rFonts w:ascii="Times New Roman" w:eastAsia="Times New Roman" w:hAnsi="Times New Roman" w:cs="Times New Roman"/>
          <w:color w:val="00B050"/>
          <w:sz w:val="28"/>
          <w:szCs w:val="28"/>
          <w:lang w:eastAsia="ru-RU"/>
        </w:rPr>
        <w:t xml:space="preserve">- </w:t>
      </w:r>
      <w:r w:rsidR="005E0359" w:rsidRPr="005E0359">
        <w:rPr>
          <w:rFonts w:ascii="Times New Roman" w:eastAsia="Times New Roman" w:hAnsi="Times New Roman" w:cs="Times New Roman"/>
          <w:color w:val="00B050"/>
          <w:sz w:val="28"/>
          <w:lang w:eastAsia="ru-RU" w:bidi="ru-RU"/>
        </w:rPr>
        <w:t>пожароопасность и взрывоопасность п</w:t>
      </w:r>
      <w:r w:rsidR="004F6947">
        <w:rPr>
          <w:rFonts w:ascii="Times New Roman" w:eastAsia="Times New Roman" w:hAnsi="Times New Roman" w:cs="Times New Roman"/>
          <w:color w:val="00B050"/>
          <w:sz w:val="28"/>
          <w:lang w:eastAsia="ru-RU" w:bidi="ru-RU"/>
        </w:rPr>
        <w:t>рименяемых рулонных и мастичных</w:t>
      </w:r>
      <w:r w:rsidR="00742BA8">
        <w:rPr>
          <w:rFonts w:ascii="Times New Roman" w:eastAsia="Times New Roman" w:hAnsi="Times New Roman" w:cs="Times New Roman"/>
          <w:color w:val="00B050"/>
          <w:sz w:val="28"/>
          <w:lang w:eastAsia="ru-RU" w:bidi="ru-RU"/>
        </w:rPr>
        <w:t xml:space="preserve"> </w:t>
      </w:r>
      <w:r w:rsidR="005E0359" w:rsidRPr="005E0359">
        <w:rPr>
          <w:rFonts w:ascii="Times New Roman" w:eastAsia="Times New Roman" w:hAnsi="Times New Roman" w:cs="Times New Roman"/>
          <w:color w:val="00B050"/>
          <w:sz w:val="28"/>
          <w:lang w:eastAsia="ru-RU" w:bidi="ru-RU"/>
        </w:rPr>
        <w:t xml:space="preserve">материалов, растворителей, разбавителей, </w:t>
      </w:r>
      <w:r w:rsidR="00742BA8" w:rsidRPr="005E0359">
        <w:rPr>
          <w:rFonts w:ascii="Times New Roman" w:eastAsia="Times New Roman" w:hAnsi="Times New Roman" w:cs="Times New Roman"/>
          <w:color w:val="00B050"/>
          <w:sz w:val="28"/>
          <w:lang w:eastAsia="ru-RU" w:bidi="ru-RU"/>
        </w:rPr>
        <w:t>клеев</w:t>
      </w:r>
      <w:r w:rsidR="005E0359" w:rsidRPr="005E0359">
        <w:rPr>
          <w:rFonts w:ascii="Times New Roman" w:eastAsia="Times New Roman" w:hAnsi="Times New Roman" w:cs="Times New Roman"/>
          <w:color w:val="00B050"/>
          <w:sz w:val="28"/>
          <w:lang w:eastAsia="ru-RU" w:bidi="ru-RU"/>
        </w:rPr>
        <w:t>;</w:t>
      </w:r>
    </w:p>
    <w:p w:rsidR="005E0359" w:rsidRPr="005E0359" w:rsidRDefault="00A5570D" w:rsidP="00A5570D">
      <w:pPr>
        <w:widowControl w:val="0"/>
        <w:tabs>
          <w:tab w:val="left" w:pos="1094"/>
        </w:tabs>
        <w:autoSpaceDE w:val="0"/>
        <w:autoSpaceDN w:val="0"/>
        <w:spacing w:after="0" w:line="276" w:lineRule="auto"/>
        <w:ind w:left="567" w:right="-149" w:firstLine="142"/>
        <w:jc w:val="both"/>
        <w:rPr>
          <w:rFonts w:ascii="Times New Roman" w:eastAsia="Times New Roman" w:hAnsi="Times New Roman" w:cs="Times New Roman"/>
          <w:color w:val="00B050"/>
          <w:sz w:val="28"/>
          <w:lang w:eastAsia="ru-RU" w:bidi="ru-RU"/>
        </w:rPr>
      </w:pPr>
      <w:r>
        <w:rPr>
          <w:rFonts w:ascii="Times New Roman" w:eastAsia="Times New Roman" w:hAnsi="Times New Roman" w:cs="Times New Roman"/>
          <w:color w:val="00B050"/>
          <w:sz w:val="28"/>
          <w:lang w:eastAsia="ru-RU" w:bidi="ru-RU"/>
        </w:rPr>
        <w:t xml:space="preserve">- </w:t>
      </w:r>
      <w:r w:rsidR="005E0359" w:rsidRPr="005E0359">
        <w:rPr>
          <w:rFonts w:ascii="Times New Roman" w:eastAsia="Times New Roman" w:hAnsi="Times New Roman" w:cs="Times New Roman"/>
          <w:color w:val="00B050"/>
          <w:sz w:val="28"/>
          <w:lang w:eastAsia="ru-RU" w:bidi="ru-RU"/>
        </w:rPr>
        <w:t>недостаточная освещенность рабочей зоны;</w:t>
      </w:r>
    </w:p>
    <w:p w:rsidR="005E0359" w:rsidRPr="005E0359" w:rsidRDefault="00A5570D" w:rsidP="00A5570D">
      <w:pPr>
        <w:widowControl w:val="0"/>
        <w:tabs>
          <w:tab w:val="left" w:pos="851"/>
        </w:tabs>
        <w:autoSpaceDE w:val="0"/>
        <w:autoSpaceDN w:val="0"/>
        <w:spacing w:after="0" w:line="276" w:lineRule="auto"/>
        <w:ind w:left="567" w:right="-149" w:firstLine="142"/>
        <w:jc w:val="both"/>
        <w:rPr>
          <w:rFonts w:ascii="Times New Roman" w:eastAsia="Times New Roman" w:hAnsi="Times New Roman" w:cs="Times New Roman"/>
          <w:color w:val="00B050"/>
          <w:sz w:val="28"/>
          <w:lang w:eastAsia="ru-RU" w:bidi="ru-RU"/>
        </w:rPr>
      </w:pPr>
      <w:r>
        <w:rPr>
          <w:rFonts w:ascii="Times New Roman" w:eastAsia="Times New Roman" w:hAnsi="Times New Roman" w:cs="Times New Roman"/>
          <w:color w:val="00B050"/>
          <w:sz w:val="28"/>
          <w:lang w:eastAsia="ru-RU" w:bidi="ru-RU"/>
        </w:rPr>
        <w:t xml:space="preserve">- </w:t>
      </w:r>
      <w:r w:rsidR="005E0359" w:rsidRPr="005E0359">
        <w:rPr>
          <w:rFonts w:ascii="Times New Roman" w:eastAsia="Times New Roman" w:hAnsi="Times New Roman" w:cs="Times New Roman"/>
          <w:color w:val="00B050"/>
          <w:sz w:val="28"/>
          <w:lang w:eastAsia="ru-RU" w:bidi="ru-RU"/>
        </w:rPr>
        <w:t>неудобная рабочая поза.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0954C4">
        <w:rPr>
          <w:rFonts w:ascii="Times New Roman" w:eastAsia="Times New Roman" w:hAnsi="Times New Roman" w:cs="Times New Roman"/>
          <w:sz w:val="28"/>
          <w:szCs w:val="28"/>
          <w:lang w:eastAsia="ru-RU"/>
        </w:rPr>
        <w:t>.1.2 При наличии опасных и вредных производственных факторов, указанных в</w:t>
      </w:r>
      <w:r w:rsidR="00742BA8">
        <w:rPr>
          <w:rFonts w:ascii="Times New Roman" w:eastAsia="Times New Roman" w:hAnsi="Times New Roman" w:cs="Times New Roman"/>
          <w:sz w:val="28"/>
          <w:szCs w:val="28"/>
          <w:lang w:eastAsia="ru-RU"/>
        </w:rPr>
        <w:t xml:space="preserve"> </w:t>
      </w:r>
      <w:hyperlink r:id="rId26" w:anchor="i486549" w:tooltip="п. 1311" w:history="1">
        <w:r>
          <w:rPr>
            <w:rFonts w:ascii="Times New Roman" w:eastAsia="Times New Roman" w:hAnsi="Times New Roman" w:cs="Times New Roman"/>
            <w:sz w:val="28"/>
            <w:szCs w:val="28"/>
            <w:bdr w:val="none" w:sz="0" w:space="0" w:color="auto" w:frame="1"/>
            <w:lang w:eastAsia="ru-RU"/>
          </w:rPr>
          <w:t>19</w:t>
        </w:r>
        <w:r w:rsidRPr="000954C4">
          <w:rPr>
            <w:rFonts w:ascii="Times New Roman" w:eastAsia="Times New Roman" w:hAnsi="Times New Roman" w:cs="Times New Roman"/>
            <w:sz w:val="28"/>
            <w:szCs w:val="28"/>
            <w:bdr w:val="none" w:sz="0" w:space="0" w:color="auto" w:frame="1"/>
            <w:lang w:eastAsia="ru-RU"/>
          </w:rPr>
          <w:t>.1.1</w:t>
        </w:r>
      </w:hyperlink>
      <w:r w:rsidRPr="000954C4">
        <w:rPr>
          <w:rFonts w:ascii="Times New Roman" w:eastAsia="Times New Roman" w:hAnsi="Times New Roman" w:cs="Times New Roman"/>
          <w:sz w:val="28"/>
          <w:szCs w:val="28"/>
          <w:lang w:eastAsia="ru-RU"/>
        </w:rPr>
        <w:t xml:space="preserve">, безопасность кровельных работ должна быть обеспечена на основе выполнения содержащихся в организационно-технологической документации (ПОС, </w:t>
      </w:r>
      <w:proofErr w:type="gramStart"/>
      <w:r w:rsidRPr="000954C4">
        <w:rPr>
          <w:rFonts w:ascii="Times New Roman" w:eastAsia="Times New Roman" w:hAnsi="Times New Roman" w:cs="Times New Roman"/>
          <w:sz w:val="28"/>
          <w:szCs w:val="28"/>
          <w:lang w:eastAsia="ru-RU"/>
        </w:rPr>
        <w:t>ППР )</w:t>
      </w:r>
      <w:proofErr w:type="gramEnd"/>
      <w:r w:rsidRPr="000954C4">
        <w:rPr>
          <w:rFonts w:ascii="Times New Roman" w:eastAsia="Times New Roman" w:hAnsi="Times New Roman" w:cs="Times New Roman"/>
          <w:sz w:val="28"/>
          <w:szCs w:val="28"/>
          <w:lang w:eastAsia="ru-RU"/>
        </w:rPr>
        <w:t xml:space="preserve"> следующих решений по охране труда: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организация рабочих мест на высоте, пути прохода работников на рабочие места, особые меры безопасности при работе на крыше с уклоном;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меры безопасности при приготовлении и транспортировании горячих мастик и материалов;</w:t>
      </w:r>
    </w:p>
    <w:p w:rsidR="00CC4D3A"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методы и средства для подъема на кровлю материалов и инструмента, порядок их складирования, последовательность выполнения работ.</w:t>
      </w:r>
    </w:p>
    <w:p w:rsidR="005E0359" w:rsidRPr="005E0359" w:rsidRDefault="005E0359" w:rsidP="00314352">
      <w:pPr>
        <w:widowControl w:val="0"/>
        <w:tabs>
          <w:tab w:val="left" w:pos="1705"/>
        </w:tabs>
        <w:autoSpaceDE w:val="0"/>
        <w:autoSpaceDN w:val="0"/>
        <w:spacing w:after="0" w:line="276" w:lineRule="auto"/>
        <w:ind w:right="-149" w:firstLine="709"/>
        <w:jc w:val="both"/>
        <w:rPr>
          <w:rFonts w:ascii="Times New Roman" w:eastAsia="Times New Roman" w:hAnsi="Times New Roman" w:cs="Times New Roman"/>
          <w:color w:val="00B050"/>
          <w:sz w:val="28"/>
          <w:szCs w:val="28"/>
          <w:lang w:eastAsia="ru-RU" w:bidi="ru-RU"/>
        </w:rPr>
      </w:pPr>
      <w:r>
        <w:rPr>
          <w:rFonts w:ascii="Times New Roman" w:eastAsia="Times New Roman" w:hAnsi="Times New Roman" w:cs="Times New Roman"/>
          <w:color w:val="00B050"/>
          <w:sz w:val="28"/>
          <w:szCs w:val="28"/>
          <w:lang w:eastAsia="ru-RU" w:bidi="ru-RU"/>
        </w:rPr>
        <w:t xml:space="preserve">19.1.3 </w:t>
      </w:r>
      <w:r w:rsidRPr="005E0359">
        <w:rPr>
          <w:rFonts w:ascii="Times New Roman" w:eastAsia="Times New Roman" w:hAnsi="Times New Roman" w:cs="Times New Roman"/>
          <w:color w:val="00B050"/>
          <w:sz w:val="28"/>
          <w:szCs w:val="28"/>
          <w:lang w:eastAsia="ru-RU" w:bidi="ru-RU"/>
        </w:rPr>
        <w:t>Кровельные работы, выполняемых на высоте без защитных ограждений, должны производиться с применением удерживающих, позиционирующих, страховых систем и (или) систем канатного доступа в соответствии с нарядом допуском.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0954C4">
        <w:rPr>
          <w:rFonts w:ascii="Times New Roman" w:eastAsia="Times New Roman" w:hAnsi="Times New Roman" w:cs="Times New Roman"/>
          <w:sz w:val="28"/>
          <w:szCs w:val="28"/>
          <w:lang w:eastAsia="ru-RU"/>
        </w:rPr>
        <w:t>.1.</w:t>
      </w:r>
      <w:r w:rsidR="005E0359">
        <w:rPr>
          <w:rFonts w:ascii="Times New Roman" w:eastAsia="Times New Roman" w:hAnsi="Times New Roman" w:cs="Times New Roman"/>
          <w:sz w:val="28"/>
          <w:szCs w:val="28"/>
          <w:lang w:eastAsia="ru-RU"/>
        </w:rPr>
        <w:t>4</w:t>
      </w:r>
      <w:r w:rsidRPr="000954C4">
        <w:rPr>
          <w:rFonts w:ascii="Times New Roman" w:eastAsia="Times New Roman" w:hAnsi="Times New Roman" w:cs="Times New Roman"/>
          <w:sz w:val="28"/>
          <w:szCs w:val="28"/>
          <w:lang w:eastAsia="ru-RU"/>
        </w:rPr>
        <w:t xml:space="preserve"> Производство кровельных работ газопламенным способом следует осуществлять по наряду-допуску, предусматривающему меры безопасности.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0954C4">
        <w:rPr>
          <w:rFonts w:ascii="Times New Roman" w:eastAsia="Times New Roman" w:hAnsi="Times New Roman" w:cs="Times New Roman"/>
          <w:sz w:val="28"/>
          <w:szCs w:val="28"/>
          <w:lang w:eastAsia="ru-RU"/>
        </w:rPr>
        <w:t>.1.</w:t>
      </w:r>
      <w:r w:rsidR="005E0359">
        <w:rPr>
          <w:rFonts w:ascii="Times New Roman" w:eastAsia="Times New Roman" w:hAnsi="Times New Roman" w:cs="Times New Roman"/>
          <w:sz w:val="28"/>
          <w:szCs w:val="28"/>
          <w:lang w:eastAsia="ru-RU"/>
        </w:rPr>
        <w:t>5</w:t>
      </w:r>
      <w:r w:rsidRPr="000954C4">
        <w:rPr>
          <w:rFonts w:ascii="Times New Roman" w:eastAsia="Times New Roman" w:hAnsi="Times New Roman" w:cs="Times New Roman"/>
          <w:sz w:val="28"/>
          <w:szCs w:val="28"/>
          <w:lang w:eastAsia="ru-RU"/>
        </w:rPr>
        <w:t xml:space="preserve"> При применении в конструкции крыш горючих и трудногорючих утеплителей наклейка битумных рулонных материалов газопламенным способом разрешается только по устроенной на них цементно-песчаной или асфальтовой стяжке.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sz w:val="28"/>
          <w:szCs w:val="28"/>
          <w:lang w:eastAsia="ru-RU"/>
        </w:rPr>
        <w:t>19</w:t>
      </w:r>
      <w:r w:rsidRPr="000954C4">
        <w:rPr>
          <w:rFonts w:ascii="Times New Roman" w:eastAsia="Times New Roman" w:hAnsi="Times New Roman" w:cs="Times New Roman"/>
          <w:sz w:val="28"/>
          <w:szCs w:val="28"/>
          <w:lang w:eastAsia="ru-RU"/>
        </w:rPr>
        <w:t>.1.</w:t>
      </w:r>
      <w:r w:rsidR="005E0359">
        <w:rPr>
          <w:rFonts w:ascii="Times New Roman" w:eastAsia="Times New Roman" w:hAnsi="Times New Roman" w:cs="Times New Roman"/>
          <w:sz w:val="28"/>
          <w:szCs w:val="28"/>
          <w:lang w:eastAsia="ru-RU"/>
        </w:rPr>
        <w:t>6</w:t>
      </w:r>
      <w:r w:rsidRPr="000954C4">
        <w:rPr>
          <w:rFonts w:ascii="Times New Roman" w:eastAsia="Times New Roman" w:hAnsi="Times New Roman" w:cs="Times New Roman"/>
          <w:sz w:val="28"/>
          <w:szCs w:val="28"/>
          <w:lang w:eastAsia="ru-RU"/>
        </w:rPr>
        <w:t xml:space="preserve"> </w:t>
      </w:r>
      <w:r w:rsidRPr="000954C4">
        <w:rPr>
          <w:rFonts w:ascii="Times New Roman" w:hAnsi="Times New Roman" w:cs="Times New Roman"/>
          <w:sz w:val="28"/>
          <w:szCs w:val="28"/>
        </w:rPr>
        <w:t>Работодатель обязан при производстве работ обеспечить и применять в обязательном порядке сертифицированные средств индивидуальной защиты в зависимости от опасных и вредных факторов работы.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0954C4" w:rsidRDefault="00CC4D3A" w:rsidP="00314352">
      <w:pPr>
        <w:keepNext/>
        <w:shd w:val="clear" w:color="auto" w:fill="FFFFFF"/>
        <w:spacing w:after="0" w:line="276" w:lineRule="auto"/>
        <w:ind w:firstLine="709"/>
        <w:outlineLvl w:val="1"/>
        <w:rPr>
          <w:rFonts w:ascii="Times New Roman" w:eastAsia="Times New Roman" w:hAnsi="Times New Roman" w:cs="Times New Roman"/>
          <w:b/>
          <w:sz w:val="28"/>
          <w:szCs w:val="28"/>
          <w:lang w:eastAsia="ru-RU"/>
        </w:rPr>
      </w:pPr>
      <w:bookmarkStart w:id="45" w:name="i495051"/>
      <w:bookmarkEnd w:id="45"/>
      <w:r>
        <w:rPr>
          <w:rFonts w:ascii="Times New Roman" w:eastAsia="Times New Roman" w:hAnsi="Times New Roman" w:cs="Times New Roman"/>
          <w:b/>
          <w:bCs/>
          <w:caps/>
          <w:sz w:val="28"/>
          <w:szCs w:val="28"/>
          <w:lang w:eastAsia="ru-RU"/>
        </w:rPr>
        <w:lastRenderedPageBreak/>
        <w:t>19</w:t>
      </w:r>
      <w:r w:rsidRPr="000954C4">
        <w:rPr>
          <w:rFonts w:ascii="Times New Roman" w:eastAsia="Times New Roman" w:hAnsi="Times New Roman" w:cs="Times New Roman"/>
          <w:b/>
          <w:bCs/>
          <w:caps/>
          <w:sz w:val="28"/>
          <w:szCs w:val="28"/>
          <w:lang w:eastAsia="ru-RU"/>
        </w:rPr>
        <w:t xml:space="preserve">.2 </w:t>
      </w:r>
      <w:r w:rsidRPr="000954C4">
        <w:rPr>
          <w:rFonts w:ascii="Times New Roman" w:eastAsia="Times New Roman" w:hAnsi="Times New Roman" w:cs="Times New Roman"/>
          <w:b/>
          <w:sz w:val="28"/>
          <w:szCs w:val="28"/>
          <w:lang w:eastAsia="ru-RU"/>
        </w:rPr>
        <w:t>Организация рабочих мест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0954C4">
        <w:rPr>
          <w:rFonts w:ascii="Times New Roman" w:eastAsia="Times New Roman" w:hAnsi="Times New Roman" w:cs="Times New Roman"/>
          <w:sz w:val="28"/>
          <w:szCs w:val="28"/>
          <w:lang w:eastAsia="ru-RU"/>
        </w:rPr>
        <w:t>.2.1 Места производства кровельных работ, выполняемых газопламенным способом, должны быть обеспечены не менее чем двумя эвакуационными выходами (лестницами), а также первичными средствами пожаротушения в соответствии с требованиям Правил пожарной безопасности для предприятий, организаций, учреждений и жилого фонда Кыргызской Республики, утвержденный постановлением Правительства Кыргызской Республики от 8 февраля 1995 г, № 33.</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Подниматься на кровлю и спускаться с нее следует только по лестничным маршам и оборудованными для подъема на крышу лестницами. Использовать в этих целях пожарные лестницы запрещается.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0954C4">
        <w:rPr>
          <w:rFonts w:ascii="Times New Roman" w:eastAsia="Times New Roman" w:hAnsi="Times New Roman" w:cs="Times New Roman"/>
          <w:sz w:val="28"/>
          <w:szCs w:val="28"/>
          <w:lang w:eastAsia="ru-RU"/>
        </w:rPr>
        <w:t>.2.2 При производстве работ на плоских крышах, не имеющих постоянного ограждения, рабочие места необходимо ограждать в соответствии с требованиями </w:t>
      </w:r>
      <w:r>
        <w:rPr>
          <w:rFonts w:ascii="Times New Roman" w:eastAsia="Times New Roman" w:hAnsi="Times New Roman" w:cs="Times New Roman"/>
          <w:sz w:val="28"/>
          <w:szCs w:val="28"/>
          <w:lang w:eastAsia="ru-RU"/>
        </w:rPr>
        <w:t>пункта 6.2.</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0954C4">
        <w:rPr>
          <w:rFonts w:ascii="Times New Roman" w:eastAsia="Times New Roman" w:hAnsi="Times New Roman" w:cs="Times New Roman"/>
          <w:sz w:val="28"/>
          <w:szCs w:val="28"/>
          <w:lang w:eastAsia="ru-RU"/>
        </w:rPr>
        <w:t>.2.3 Для прохода работников, выполняющих работы на крыше с уклоном более 20</w:t>
      </w:r>
      <w:r w:rsidRPr="000954C4">
        <w:rPr>
          <w:rFonts w:ascii="Times New Roman" w:eastAsia="Times New Roman" w:hAnsi="Times New Roman" w:cs="Times New Roman"/>
          <w:sz w:val="28"/>
          <w:szCs w:val="28"/>
          <w:bdr w:val="none" w:sz="0" w:space="0" w:color="auto" w:frame="1"/>
          <w:lang w:eastAsia="ru-RU"/>
        </w:rPr>
        <w:t>°</w:t>
      </w:r>
      <w:r w:rsidRPr="000954C4">
        <w:rPr>
          <w:rFonts w:ascii="Times New Roman" w:eastAsia="Times New Roman" w:hAnsi="Times New Roman" w:cs="Times New Roman"/>
          <w:sz w:val="28"/>
          <w:szCs w:val="28"/>
          <w:lang w:eastAsia="ru-RU"/>
        </w:rPr>
        <w:t>, а также на крыше с покрытием, не рассчитанным на нагрузки 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rsidR="00CC4D3A"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0954C4">
        <w:rPr>
          <w:rFonts w:ascii="Times New Roman" w:eastAsia="Times New Roman" w:hAnsi="Times New Roman" w:cs="Times New Roman"/>
          <w:sz w:val="28"/>
          <w:szCs w:val="28"/>
          <w:lang w:eastAsia="ru-RU"/>
        </w:rPr>
        <w:t>.2.4 При выполнении работ на крыше с уклоном более 20</w:t>
      </w:r>
      <w:r w:rsidRPr="000954C4">
        <w:rPr>
          <w:rFonts w:ascii="Times New Roman" w:eastAsia="Times New Roman" w:hAnsi="Times New Roman" w:cs="Times New Roman"/>
          <w:sz w:val="28"/>
          <w:szCs w:val="28"/>
          <w:bdr w:val="none" w:sz="0" w:space="0" w:color="auto" w:frame="1"/>
          <w:lang w:eastAsia="ru-RU"/>
        </w:rPr>
        <w:t>°</w:t>
      </w:r>
      <w:r w:rsidRPr="000954C4">
        <w:rPr>
          <w:rFonts w:ascii="Times New Roman" w:eastAsia="Times New Roman" w:hAnsi="Times New Roman" w:cs="Times New Roman"/>
          <w:sz w:val="28"/>
          <w:szCs w:val="28"/>
          <w:lang w:eastAsia="ru-RU"/>
        </w:rPr>
        <w:t xml:space="preserve"> работники должны применять предохранительные пояса согласно </w:t>
      </w:r>
      <w:r w:rsidR="005E0359" w:rsidRPr="00984DE9">
        <w:rPr>
          <w:rFonts w:ascii="Times New Roman" w:eastAsia="Times New Roman" w:hAnsi="Times New Roman" w:cs="Times New Roman"/>
          <w:color w:val="00B050"/>
          <w:sz w:val="28"/>
          <w:szCs w:val="28"/>
          <w:lang w:eastAsia="ru-RU"/>
        </w:rPr>
        <w:t>[ГОСТ Р 12.4.184-95]</w:t>
      </w:r>
      <w:r w:rsidR="00C04A1B">
        <w:rPr>
          <w:rFonts w:ascii="Times New Roman" w:eastAsia="Times New Roman" w:hAnsi="Times New Roman" w:cs="Times New Roman"/>
          <w:color w:val="00B050"/>
          <w:sz w:val="28"/>
          <w:szCs w:val="28"/>
          <w:lang w:eastAsia="ru-RU"/>
        </w:rPr>
        <w:t>.</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0954C4">
        <w:rPr>
          <w:rFonts w:ascii="Times New Roman" w:eastAsia="Times New Roman" w:hAnsi="Times New Roman" w:cs="Times New Roman"/>
          <w:sz w:val="28"/>
          <w:szCs w:val="28"/>
          <w:lang w:eastAsia="ru-RU"/>
        </w:rPr>
        <w:t>.2.5 Применяемые для подачи материалов при устройстве кровель краны малой грузоподъемности должны устанавливаться и эксплуатироваться в соответствии с инструкцией завода-изготовителя. Подъем груза следует осуществлять в контейнерах или таре.</w:t>
      </w:r>
    </w:p>
    <w:p w:rsidR="00CC4D3A" w:rsidRPr="007A290A"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0954C4">
        <w:rPr>
          <w:rFonts w:ascii="Times New Roman" w:eastAsia="Times New Roman" w:hAnsi="Times New Roman" w:cs="Times New Roman"/>
          <w:sz w:val="28"/>
          <w:szCs w:val="28"/>
          <w:lang w:eastAsia="ru-RU"/>
        </w:rPr>
        <w:t xml:space="preserve">.2.6 Вблизи здания в местах подъема груза и выполнения кровельных работ необходимо обозначить опасные зоны, границы которых определяются </w:t>
      </w:r>
      <w:r w:rsidRPr="007A290A">
        <w:rPr>
          <w:rFonts w:ascii="Times New Roman" w:eastAsia="Times New Roman" w:hAnsi="Times New Roman" w:cs="Times New Roman"/>
          <w:sz w:val="28"/>
          <w:szCs w:val="28"/>
          <w:lang w:eastAsia="ru-RU"/>
        </w:rPr>
        <w:t xml:space="preserve">согласно приложению </w:t>
      </w:r>
      <w:r w:rsidR="00742BA8">
        <w:rPr>
          <w:rFonts w:ascii="Times New Roman" w:eastAsia="Times New Roman" w:hAnsi="Times New Roman" w:cs="Times New Roman"/>
          <w:sz w:val="28"/>
          <w:szCs w:val="28"/>
          <w:lang w:eastAsia="ru-RU"/>
        </w:rPr>
        <w:t>4</w:t>
      </w:r>
      <w:r w:rsidRPr="007A290A">
        <w:rPr>
          <w:rFonts w:ascii="Times New Roman" w:eastAsia="Times New Roman" w:hAnsi="Times New Roman" w:cs="Times New Roman"/>
          <w:sz w:val="28"/>
          <w:szCs w:val="28"/>
          <w:lang w:eastAsia="ru-RU"/>
        </w:rPr>
        <w:t>.</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0954C4">
        <w:rPr>
          <w:rFonts w:ascii="Times New Roman" w:eastAsia="Times New Roman" w:hAnsi="Times New Roman" w:cs="Times New Roman"/>
          <w:sz w:val="28"/>
          <w:szCs w:val="28"/>
          <w:lang w:eastAsia="ru-RU"/>
        </w:rPr>
        <w:t>.2.7 Размещать на крыше материалы допускается только в местах, предусмотренных ППР, с применением мер против их падения, в том числе от воздействия ветра.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Запас материала не должен превышать сменной потребности.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lang w:eastAsia="ru-RU"/>
        </w:rPr>
      </w:pPr>
      <w:r w:rsidRPr="000954C4">
        <w:rPr>
          <w:rFonts w:ascii="Times New Roman" w:eastAsia="Times New Roman" w:hAnsi="Times New Roman" w:cs="Times New Roman"/>
          <w:sz w:val="28"/>
          <w:szCs w:val="28"/>
          <w:lang w:eastAsia="ru-RU"/>
        </w:rPr>
        <w:t>Во время перерывов в работе технологические приспособления, материалы и инструмент должны быть закреплены или убраны с крыши.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0954C4"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28"/>
          <w:szCs w:val="28"/>
          <w:lang w:eastAsia="ru-RU"/>
        </w:rPr>
      </w:pPr>
      <w:bookmarkStart w:id="46" w:name="i501832"/>
      <w:bookmarkEnd w:id="46"/>
      <w:r>
        <w:rPr>
          <w:rFonts w:ascii="Times New Roman" w:eastAsia="Times New Roman" w:hAnsi="Times New Roman" w:cs="Times New Roman"/>
          <w:b/>
          <w:bCs/>
          <w:caps/>
          <w:sz w:val="28"/>
          <w:szCs w:val="28"/>
          <w:lang w:eastAsia="ru-RU"/>
        </w:rPr>
        <w:lastRenderedPageBreak/>
        <w:t>19</w:t>
      </w:r>
      <w:r w:rsidRPr="000954C4">
        <w:rPr>
          <w:rFonts w:ascii="Times New Roman" w:eastAsia="Times New Roman" w:hAnsi="Times New Roman" w:cs="Times New Roman"/>
          <w:b/>
          <w:bCs/>
          <w:caps/>
          <w:sz w:val="28"/>
          <w:szCs w:val="28"/>
          <w:lang w:eastAsia="ru-RU"/>
        </w:rPr>
        <w:t xml:space="preserve">.3 </w:t>
      </w:r>
      <w:r w:rsidRPr="000954C4">
        <w:rPr>
          <w:rFonts w:ascii="Times New Roman" w:eastAsia="Times New Roman" w:hAnsi="Times New Roman" w:cs="Times New Roman"/>
          <w:b/>
          <w:sz w:val="28"/>
          <w:szCs w:val="28"/>
          <w:lang w:eastAsia="ru-RU"/>
        </w:rPr>
        <w:t>Порядок производства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0954C4">
        <w:rPr>
          <w:rFonts w:ascii="Times New Roman" w:eastAsia="Times New Roman" w:hAnsi="Times New Roman" w:cs="Times New Roman"/>
          <w:sz w:val="28"/>
          <w:szCs w:val="28"/>
          <w:lang w:eastAsia="ru-RU"/>
        </w:rPr>
        <w:t>.3.1 Порядок производства работ с применением горячих мастик определяется </w:t>
      </w:r>
      <w:hyperlink r:id="rId27" w:anchor="i411098" w:tooltip="раздел 12" w:history="1">
        <w:r w:rsidRPr="000954C4">
          <w:rPr>
            <w:rFonts w:ascii="Times New Roman" w:eastAsia="Times New Roman" w:hAnsi="Times New Roman" w:cs="Times New Roman"/>
            <w:sz w:val="28"/>
            <w:szCs w:val="28"/>
            <w:bdr w:val="none" w:sz="0" w:space="0" w:color="auto" w:frame="1"/>
            <w:lang w:eastAsia="ru-RU"/>
          </w:rPr>
          <w:t>разделом 1</w:t>
        </w:r>
      </w:hyperlink>
      <w:r>
        <w:rPr>
          <w:rFonts w:ascii="Times New Roman" w:eastAsia="Times New Roman" w:hAnsi="Times New Roman" w:cs="Times New Roman"/>
          <w:sz w:val="28"/>
          <w:szCs w:val="28"/>
          <w:bdr w:val="none" w:sz="0" w:space="0" w:color="auto" w:frame="1"/>
          <w:lang w:eastAsia="ru-RU"/>
        </w:rPr>
        <w:t>8</w:t>
      </w:r>
      <w:r w:rsidRPr="000954C4">
        <w:rPr>
          <w:rFonts w:ascii="Times New Roman" w:eastAsia="Times New Roman" w:hAnsi="Times New Roman" w:cs="Times New Roman"/>
          <w:sz w:val="28"/>
          <w:szCs w:val="28"/>
          <w:lang w:eastAsia="ru-RU"/>
        </w:rPr>
        <w:t> настоящих норм и правил.</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0954C4">
        <w:rPr>
          <w:rFonts w:ascii="Times New Roman" w:eastAsia="Times New Roman" w:hAnsi="Times New Roman" w:cs="Times New Roman"/>
          <w:sz w:val="28"/>
          <w:szCs w:val="28"/>
          <w:lang w:eastAsia="ru-RU"/>
        </w:rPr>
        <w:t>.3.2 Не допускается выполнение кровельных работ во время гололеда, тумана, исключающего видимость в пределах фронта работ, грозы и ветра со скоростью 15 м/с и более.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0954C4">
        <w:rPr>
          <w:rFonts w:ascii="Times New Roman" w:eastAsia="Times New Roman" w:hAnsi="Times New Roman" w:cs="Times New Roman"/>
          <w:sz w:val="28"/>
          <w:szCs w:val="28"/>
          <w:lang w:eastAsia="ru-RU"/>
        </w:rPr>
        <w:t>.3.3 Элементы и детали кровель, в том числе компенсаторы в швах, защитные фартуки, звенья водосточных труб, сливы, свесы и т.п. следует подавать на рабочие места в заготовленном виде.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Заготовка указанных элементов и деталей непосредственно на крыше не допускается.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0954C4">
        <w:rPr>
          <w:rFonts w:ascii="Times New Roman" w:eastAsia="Times New Roman" w:hAnsi="Times New Roman" w:cs="Times New Roman"/>
          <w:sz w:val="28"/>
          <w:szCs w:val="28"/>
          <w:lang w:eastAsia="ru-RU"/>
        </w:rPr>
        <w:t>.3.4 Выполнение кровельных работ по установке (подвеске) готовых водосточных желобов, воронок, труб, а также колпаков и зонтов для дымовых и вентиляционных труб и покрытию парапетов, сандриков, отделке свесов следует осуществлять с применением подмостей.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Запрещается использование для указанных работ приставных лестниц.</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0954C4">
        <w:rPr>
          <w:rFonts w:ascii="Times New Roman" w:eastAsia="Times New Roman" w:hAnsi="Times New Roman" w:cs="Times New Roman"/>
          <w:sz w:val="28"/>
          <w:szCs w:val="28"/>
          <w:lang w:eastAsia="ru-RU"/>
        </w:rPr>
        <w:t>.3.5 При выполнении кровельных работ газопламенным способом необходимо выполнять следующие требования безопасности: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баллоны должны быть установлены вертикально и закреплены в специальных стойках;</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-тележки-стойки с газовыми баллонами разрешается устанавливать на поверхностях крыши, имеющих уклон до 25 %. При выполнении работ на крышах с большим уклоном для стоек с баллонами необходимо устраивать специальные площадки;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во время работы расстояние от горелок (по горизонтали) до групп баллонов с газом должно быть не менее 10 м, до газопроводов и резинотканевых рукавов - 3 м, до отдельных баллонов - 5 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r w:rsidRPr="000954C4">
        <w:rPr>
          <w:rFonts w:ascii="Times New Roman" w:eastAsia="Times New Roman" w:hAnsi="Times New Roman" w:cs="Times New Roman"/>
          <w:sz w:val="28"/>
          <w:szCs w:val="28"/>
          <w:lang w:eastAsia="ru-RU"/>
        </w:rPr>
        <w:t>Запрещается держать в непосредственной близости от места производства работ с применением горелок легко воспламеняющиеся и огнеопасные материалы.</w:t>
      </w:r>
    </w:p>
    <w:p w:rsidR="00C04A1B" w:rsidRPr="000954C4" w:rsidRDefault="00C04A1B" w:rsidP="00314352">
      <w:pPr>
        <w:shd w:val="clear" w:color="auto" w:fill="FFFFFF"/>
        <w:spacing w:after="0" w:line="276" w:lineRule="auto"/>
        <w:ind w:firstLine="709"/>
        <w:jc w:val="both"/>
        <w:rPr>
          <w:rFonts w:ascii="Times New Roman" w:eastAsia="Times New Roman" w:hAnsi="Times New Roman" w:cs="Times New Roman"/>
          <w:b/>
          <w:bCs/>
          <w:kern w:val="36"/>
          <w:sz w:val="16"/>
          <w:szCs w:val="16"/>
          <w:lang w:eastAsia="ru-RU"/>
        </w:rPr>
      </w:pPr>
      <w:bookmarkStart w:id="47" w:name="i511132"/>
      <w:bookmarkEnd w:id="47"/>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b/>
          <w:sz w:val="16"/>
          <w:szCs w:val="16"/>
          <w:lang w:eastAsia="ru-RU"/>
        </w:rPr>
      </w:pPr>
      <w:r>
        <w:rPr>
          <w:rFonts w:ascii="Times New Roman" w:eastAsia="Times New Roman" w:hAnsi="Times New Roman" w:cs="Times New Roman"/>
          <w:b/>
          <w:bCs/>
          <w:kern w:val="36"/>
          <w:sz w:val="28"/>
          <w:szCs w:val="28"/>
          <w:lang w:eastAsia="ru-RU"/>
        </w:rPr>
        <w:t>20</w:t>
      </w:r>
      <w:r w:rsidRPr="000954C4">
        <w:rPr>
          <w:rFonts w:ascii="Times New Roman" w:eastAsia="Times New Roman" w:hAnsi="Times New Roman" w:cs="Times New Roman"/>
          <w:b/>
          <w:sz w:val="28"/>
          <w:szCs w:val="28"/>
          <w:lang w:eastAsia="ru-RU"/>
        </w:rPr>
        <w:t xml:space="preserve"> Монтаж инженерного оборудования зданий и сооружений </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b/>
          <w:sz w:val="16"/>
          <w:szCs w:val="16"/>
          <w:lang w:eastAsia="ru-RU"/>
        </w:rPr>
      </w:pPr>
    </w:p>
    <w:p w:rsidR="00CC4D3A" w:rsidRPr="000954C4" w:rsidRDefault="00CC4D3A" w:rsidP="00314352">
      <w:pPr>
        <w:keepNext/>
        <w:shd w:val="clear" w:color="auto" w:fill="FFFFFF"/>
        <w:spacing w:after="0" w:line="276" w:lineRule="auto"/>
        <w:ind w:firstLine="709"/>
        <w:outlineLvl w:val="1"/>
        <w:rPr>
          <w:rFonts w:ascii="Times New Roman" w:eastAsia="Times New Roman" w:hAnsi="Times New Roman" w:cs="Times New Roman"/>
          <w:b/>
          <w:sz w:val="28"/>
          <w:szCs w:val="28"/>
          <w:lang w:eastAsia="ru-RU"/>
        </w:rPr>
      </w:pPr>
      <w:bookmarkStart w:id="48" w:name="i528403"/>
      <w:bookmarkEnd w:id="48"/>
      <w:r>
        <w:rPr>
          <w:rFonts w:ascii="Times New Roman" w:eastAsia="Times New Roman" w:hAnsi="Times New Roman" w:cs="Times New Roman"/>
          <w:b/>
          <w:bCs/>
          <w:caps/>
          <w:sz w:val="28"/>
          <w:szCs w:val="28"/>
          <w:lang w:eastAsia="ru-RU"/>
        </w:rPr>
        <w:t>20</w:t>
      </w:r>
      <w:r w:rsidRPr="000954C4">
        <w:rPr>
          <w:rFonts w:ascii="Times New Roman" w:eastAsia="Times New Roman" w:hAnsi="Times New Roman" w:cs="Times New Roman"/>
          <w:b/>
          <w:bCs/>
          <w:caps/>
          <w:sz w:val="28"/>
          <w:szCs w:val="28"/>
          <w:lang w:eastAsia="ru-RU"/>
        </w:rPr>
        <w:t xml:space="preserve">.1 </w:t>
      </w:r>
      <w:r w:rsidRPr="000954C4">
        <w:rPr>
          <w:rFonts w:ascii="Times New Roman" w:eastAsia="Times New Roman" w:hAnsi="Times New Roman" w:cs="Times New Roman"/>
          <w:b/>
          <w:sz w:val="28"/>
          <w:szCs w:val="28"/>
          <w:lang w:eastAsia="ru-RU"/>
        </w:rPr>
        <w:t>Организация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bookmarkStart w:id="49" w:name="i534398"/>
      <w:r>
        <w:rPr>
          <w:rFonts w:ascii="Times New Roman" w:eastAsia="Times New Roman" w:hAnsi="Times New Roman" w:cs="Times New Roman"/>
          <w:sz w:val="28"/>
          <w:szCs w:val="28"/>
          <w:bdr w:val="none" w:sz="0" w:space="0" w:color="auto" w:frame="1"/>
          <w:lang w:eastAsia="ru-RU"/>
        </w:rPr>
        <w:t>20</w:t>
      </w:r>
      <w:r w:rsidRPr="000954C4">
        <w:rPr>
          <w:rFonts w:ascii="Times New Roman" w:eastAsia="Times New Roman" w:hAnsi="Times New Roman" w:cs="Times New Roman"/>
          <w:sz w:val="28"/>
          <w:szCs w:val="28"/>
          <w:bdr w:val="none" w:sz="0" w:space="0" w:color="auto" w:frame="1"/>
          <w:lang w:eastAsia="ru-RU"/>
        </w:rPr>
        <w:t>.1.1</w:t>
      </w:r>
      <w:bookmarkEnd w:id="49"/>
      <w:r w:rsidRPr="000954C4">
        <w:rPr>
          <w:rFonts w:ascii="Times New Roman" w:eastAsia="Times New Roman" w:hAnsi="Times New Roman" w:cs="Times New Roman"/>
          <w:sz w:val="28"/>
          <w:szCs w:val="28"/>
          <w:bdr w:val="none" w:sz="0" w:space="0" w:color="auto" w:frame="1"/>
          <w:lang w:eastAsia="ru-RU"/>
        </w:rPr>
        <w:t xml:space="preserve"> </w:t>
      </w:r>
      <w:r w:rsidRPr="000954C4">
        <w:rPr>
          <w:rFonts w:ascii="Times New Roman" w:eastAsia="Times New Roman" w:hAnsi="Times New Roman" w:cs="Times New Roman"/>
          <w:sz w:val="28"/>
          <w:szCs w:val="28"/>
          <w:lang w:eastAsia="ru-RU"/>
        </w:rPr>
        <w:t xml:space="preserve">При монтаже инженерного оборудования зданий и сооружений (прокладке трубопроводов, монтаже сантехнического, отопительного, вентиляционного и газового оборудования) необходимо предусматривать </w:t>
      </w:r>
      <w:r w:rsidRPr="000954C4">
        <w:rPr>
          <w:rFonts w:ascii="Times New Roman" w:eastAsia="Times New Roman" w:hAnsi="Times New Roman" w:cs="Times New Roman"/>
          <w:sz w:val="28"/>
          <w:szCs w:val="28"/>
          <w:lang w:eastAsia="ru-RU"/>
        </w:rPr>
        <w:lastRenderedPageBreak/>
        <w:t>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расположение рабочего места вблизи перепада по высоте 1,</w:t>
      </w:r>
      <w:r w:rsidR="00984DE9" w:rsidRPr="006F4BAB">
        <w:rPr>
          <w:rFonts w:ascii="Times New Roman" w:eastAsia="Times New Roman" w:hAnsi="Times New Roman" w:cs="Times New Roman"/>
          <w:sz w:val="28"/>
          <w:szCs w:val="28"/>
          <w:lang w:eastAsia="ru-RU"/>
        </w:rPr>
        <w:t>8</w:t>
      </w:r>
      <w:r w:rsidRPr="000954C4">
        <w:rPr>
          <w:rFonts w:ascii="Times New Roman" w:eastAsia="Times New Roman" w:hAnsi="Times New Roman" w:cs="Times New Roman"/>
          <w:sz w:val="28"/>
          <w:szCs w:val="28"/>
          <w:lang w:eastAsia="ru-RU"/>
        </w:rPr>
        <w:t xml:space="preserve"> м и более;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повышенная загазованность воздуха рабочей зоны;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повышенное напряжение в электрической цепи, замыкание которой может произойти через тело человека;</w:t>
      </w:r>
    </w:p>
    <w:p w:rsidR="00984DE9" w:rsidRPr="007425CD" w:rsidRDefault="00CC4D3A" w:rsidP="00C04A1B">
      <w:pPr>
        <w:widowControl w:val="0"/>
        <w:tabs>
          <w:tab w:val="left" w:pos="1005"/>
        </w:tabs>
        <w:autoSpaceDE w:val="0"/>
        <w:autoSpaceDN w:val="0"/>
        <w:spacing w:after="0" w:line="276" w:lineRule="auto"/>
        <w:ind w:right="-149" w:firstLine="851"/>
        <w:rPr>
          <w:rFonts w:ascii="Times New Roman" w:eastAsia="Times New Roman" w:hAnsi="Times New Roman" w:cs="Times New Roman"/>
          <w:sz w:val="28"/>
          <w:lang w:eastAsia="ru-RU" w:bidi="ru-RU"/>
        </w:rPr>
      </w:pPr>
      <w:r w:rsidRPr="000954C4">
        <w:rPr>
          <w:rFonts w:ascii="Times New Roman" w:eastAsia="Times New Roman" w:hAnsi="Times New Roman" w:cs="Times New Roman"/>
          <w:sz w:val="28"/>
          <w:szCs w:val="28"/>
          <w:lang w:eastAsia="ru-RU"/>
        </w:rPr>
        <w:t xml:space="preserve">- </w:t>
      </w:r>
      <w:r w:rsidR="00984DE9" w:rsidRPr="00984DE9">
        <w:rPr>
          <w:rFonts w:ascii="Times New Roman" w:eastAsia="Times New Roman" w:hAnsi="Times New Roman" w:cs="Times New Roman"/>
          <w:color w:val="00B050"/>
          <w:sz w:val="28"/>
          <w:lang w:eastAsia="ru-RU" w:bidi="ru-RU"/>
        </w:rPr>
        <w:t>обрушение конструкций, материалов, предметов, грунта и горных пород</w:t>
      </w:r>
      <w:r w:rsidR="00254C3A">
        <w:rPr>
          <w:rFonts w:ascii="Times New Roman" w:eastAsia="Times New Roman" w:hAnsi="Times New Roman" w:cs="Times New Roman"/>
          <w:color w:val="00B050"/>
          <w:sz w:val="28"/>
          <w:lang w:eastAsia="ru-RU" w:bidi="ru-RU"/>
        </w:rPr>
        <w:t>.</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Pr="000954C4">
        <w:rPr>
          <w:rFonts w:ascii="Times New Roman" w:eastAsia="Times New Roman" w:hAnsi="Times New Roman" w:cs="Times New Roman"/>
          <w:sz w:val="28"/>
          <w:szCs w:val="28"/>
          <w:lang w:eastAsia="ru-RU"/>
        </w:rPr>
        <w:t>.1.2 При наличии опасных и вредных производственных факторов, указанных в</w:t>
      </w:r>
      <w:r w:rsidR="00742BA8">
        <w:rPr>
          <w:rFonts w:ascii="Times New Roman" w:eastAsia="Times New Roman" w:hAnsi="Times New Roman" w:cs="Times New Roman"/>
          <w:sz w:val="28"/>
          <w:szCs w:val="28"/>
          <w:lang w:eastAsia="ru-RU"/>
        </w:rPr>
        <w:t xml:space="preserve"> </w:t>
      </w:r>
      <w:hyperlink r:id="rId28" w:anchor="i534398" w:tooltip="п. 1411" w:history="1">
        <w:r>
          <w:rPr>
            <w:rFonts w:ascii="Times New Roman" w:eastAsia="Times New Roman" w:hAnsi="Times New Roman" w:cs="Times New Roman"/>
            <w:sz w:val="28"/>
            <w:szCs w:val="28"/>
            <w:bdr w:val="none" w:sz="0" w:space="0" w:color="auto" w:frame="1"/>
            <w:lang w:eastAsia="ru-RU"/>
          </w:rPr>
          <w:t>20</w:t>
        </w:r>
        <w:r w:rsidRPr="000954C4">
          <w:rPr>
            <w:rFonts w:ascii="Times New Roman" w:eastAsia="Times New Roman" w:hAnsi="Times New Roman" w:cs="Times New Roman"/>
            <w:sz w:val="28"/>
            <w:szCs w:val="28"/>
            <w:bdr w:val="none" w:sz="0" w:space="0" w:color="auto" w:frame="1"/>
            <w:lang w:eastAsia="ru-RU"/>
          </w:rPr>
          <w:t>.1.1</w:t>
        </w:r>
      </w:hyperlink>
      <w:r w:rsidRPr="000954C4">
        <w:rPr>
          <w:rFonts w:ascii="Times New Roman" w:eastAsia="Times New Roman" w:hAnsi="Times New Roman" w:cs="Times New Roman"/>
          <w:sz w:val="28"/>
          <w:szCs w:val="28"/>
          <w:lang w:eastAsia="ru-RU"/>
        </w:rPr>
        <w:t xml:space="preserve">, безопасность при монтаже инженерного оборудования зданий и сооружений должна быть обеспечена на основе выполнения содержащихся в организационно-технологической документации (ПОС, </w:t>
      </w:r>
      <w:proofErr w:type="gramStart"/>
      <w:r w:rsidRPr="000954C4">
        <w:rPr>
          <w:rFonts w:ascii="Times New Roman" w:eastAsia="Times New Roman" w:hAnsi="Times New Roman" w:cs="Times New Roman"/>
          <w:sz w:val="28"/>
          <w:szCs w:val="28"/>
          <w:lang w:eastAsia="ru-RU"/>
        </w:rPr>
        <w:t>ППР )</w:t>
      </w:r>
      <w:proofErr w:type="gramEnd"/>
      <w:r w:rsidRPr="000954C4">
        <w:rPr>
          <w:rFonts w:ascii="Times New Roman" w:eastAsia="Times New Roman" w:hAnsi="Times New Roman" w:cs="Times New Roman"/>
          <w:sz w:val="28"/>
          <w:szCs w:val="28"/>
          <w:lang w:eastAsia="ru-RU"/>
        </w:rPr>
        <w:t xml:space="preserve"> следующих решений по охране труда: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организация рабочих мест с указанием методов и средств для обеспечения вентиляции, пожаротушения, выполнения работ на высоте;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методы и средства доставки и монтажа оборудования;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меры безопасности при выполнении работ в траншеях и колодцах;</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особые меры безопасности при травлении и обезжиривании трубопроводов.</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Pr="000954C4">
        <w:rPr>
          <w:rFonts w:ascii="Times New Roman" w:eastAsia="Times New Roman" w:hAnsi="Times New Roman" w:cs="Times New Roman"/>
          <w:sz w:val="28"/>
          <w:szCs w:val="28"/>
          <w:lang w:eastAsia="ru-RU"/>
        </w:rPr>
        <w:t>.1.3 Заготовка и подгонка труб должны выполняться в заготовительных мастерских. Выполнение этих работ на подмостях, предназначенных для монтажа трубопроводов, запрещается.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Pr="000954C4">
        <w:rPr>
          <w:rFonts w:ascii="Times New Roman" w:eastAsia="Times New Roman" w:hAnsi="Times New Roman" w:cs="Times New Roman"/>
          <w:sz w:val="28"/>
          <w:szCs w:val="28"/>
          <w:lang w:eastAsia="ru-RU"/>
        </w:rPr>
        <w:t>.1.4 При монтаже оборудования и трубопроводов грузоподъемными кранами следует руководствоваться требованиями</w:t>
      </w:r>
      <w:r w:rsidR="00742BA8">
        <w:rPr>
          <w:rFonts w:ascii="Times New Roman" w:eastAsia="Times New Roman" w:hAnsi="Times New Roman" w:cs="Times New Roman"/>
          <w:sz w:val="28"/>
          <w:szCs w:val="28"/>
          <w:lang w:eastAsia="ru-RU"/>
        </w:rPr>
        <w:t xml:space="preserve"> </w:t>
      </w:r>
      <w:hyperlink r:id="rId29" w:anchor="i245459" w:tooltip="раздел 8 " w:history="1">
        <w:r w:rsidRPr="000954C4">
          <w:rPr>
            <w:rFonts w:ascii="Times New Roman" w:eastAsia="Times New Roman" w:hAnsi="Times New Roman" w:cs="Times New Roman"/>
            <w:sz w:val="28"/>
            <w:szCs w:val="28"/>
            <w:bdr w:val="none" w:sz="0" w:space="0" w:color="auto" w:frame="1"/>
            <w:lang w:eastAsia="ru-RU"/>
          </w:rPr>
          <w:t>раздел</w:t>
        </w:r>
        <w:r w:rsidR="00FC4226">
          <w:rPr>
            <w:rFonts w:ascii="Times New Roman" w:eastAsia="Times New Roman" w:hAnsi="Times New Roman" w:cs="Times New Roman"/>
            <w:sz w:val="28"/>
            <w:szCs w:val="28"/>
            <w:bdr w:val="none" w:sz="0" w:space="0" w:color="auto" w:frame="1"/>
            <w:lang w:eastAsia="ru-RU"/>
          </w:rPr>
          <w:t>а</w:t>
        </w:r>
      </w:hyperlink>
      <w:r w:rsidR="007078CD">
        <w:rPr>
          <w:rFonts w:ascii="Times New Roman" w:eastAsia="Times New Roman" w:hAnsi="Times New Roman" w:cs="Times New Roman"/>
          <w:sz w:val="28"/>
          <w:szCs w:val="28"/>
          <w:bdr w:val="none" w:sz="0" w:space="0" w:color="auto" w:frame="1"/>
          <w:lang w:eastAsia="ru-RU"/>
        </w:rPr>
        <w:t xml:space="preserve"> 14</w:t>
      </w:r>
      <w:r w:rsidR="00984DE9">
        <w:rPr>
          <w:rFonts w:ascii="Times New Roman" w:eastAsia="Times New Roman" w:hAnsi="Times New Roman" w:cs="Times New Roman"/>
          <w:color w:val="00B050"/>
          <w:sz w:val="28"/>
          <w:szCs w:val="28"/>
          <w:lang w:eastAsia="ru-RU"/>
        </w:rPr>
        <w:t xml:space="preserve"> </w:t>
      </w:r>
      <w:r w:rsidRPr="000954C4">
        <w:rPr>
          <w:rFonts w:ascii="Times New Roman" w:eastAsia="Times New Roman" w:hAnsi="Times New Roman" w:cs="Times New Roman"/>
          <w:sz w:val="28"/>
          <w:szCs w:val="28"/>
          <w:lang w:eastAsia="ru-RU"/>
        </w:rPr>
        <w:t>настоящих норм</w:t>
      </w:r>
      <w:r w:rsidR="00742BA8">
        <w:rPr>
          <w:rFonts w:ascii="Times New Roman" w:eastAsia="Times New Roman" w:hAnsi="Times New Roman" w:cs="Times New Roman"/>
          <w:sz w:val="28"/>
          <w:szCs w:val="28"/>
          <w:lang w:eastAsia="ru-RU"/>
        </w:rPr>
        <w:t>.</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Pr="000954C4">
        <w:rPr>
          <w:rFonts w:ascii="Times New Roman" w:eastAsia="Times New Roman" w:hAnsi="Times New Roman" w:cs="Times New Roman"/>
          <w:sz w:val="28"/>
          <w:szCs w:val="28"/>
          <w:lang w:eastAsia="ru-RU"/>
        </w:rPr>
        <w:t>.1.5 Все работы по устранению конструктивных недостатков и ликвидации недоделок на смонтированном оборудовании, подвергнутом испытанию продуктом, следует проводить только после разработки и утверждения заказчиком и генеральным подрядчиком совместно с существующими субподрядными, организациями мероприятий по безопасности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Pr="000954C4">
        <w:rPr>
          <w:rFonts w:ascii="Times New Roman" w:eastAsia="Times New Roman" w:hAnsi="Times New Roman" w:cs="Times New Roman"/>
          <w:sz w:val="28"/>
          <w:szCs w:val="28"/>
          <w:lang w:eastAsia="ru-RU"/>
        </w:rPr>
        <w:t xml:space="preserve">.1.6 Установка и снятие перемычек (связей) между смонтированным и действующим оборудованием, а также подключение временных установок к действующим системам (электрическим, паровым, </w:t>
      </w:r>
      <w:r w:rsidRPr="000954C4">
        <w:rPr>
          <w:rFonts w:ascii="Times New Roman" w:eastAsia="Times New Roman" w:hAnsi="Times New Roman" w:cs="Times New Roman"/>
          <w:sz w:val="28"/>
          <w:szCs w:val="28"/>
          <w:lang w:eastAsia="ru-RU"/>
        </w:rPr>
        <w:lastRenderedPageBreak/>
        <w:t>техническим и т.д.) без письменного разрешения генерального подрядчика и заказчика не допускаются.</w:t>
      </w:r>
    </w:p>
    <w:p w:rsidR="00CC4D3A" w:rsidRDefault="00CC4D3A" w:rsidP="00314352">
      <w:pPr>
        <w:shd w:val="clear" w:color="auto" w:fill="FFFFFF"/>
        <w:spacing w:after="0" w:line="276"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Pr="000954C4">
        <w:rPr>
          <w:rFonts w:ascii="Times New Roman" w:eastAsia="Times New Roman" w:hAnsi="Times New Roman" w:cs="Times New Roman"/>
          <w:sz w:val="28"/>
          <w:szCs w:val="28"/>
          <w:lang w:eastAsia="ru-RU"/>
        </w:rPr>
        <w:t xml:space="preserve">.1.7 </w:t>
      </w:r>
      <w:r w:rsidRPr="000954C4">
        <w:rPr>
          <w:rFonts w:ascii="Times New Roman" w:hAnsi="Times New Roman" w:cs="Times New Roman"/>
          <w:sz w:val="28"/>
          <w:szCs w:val="28"/>
        </w:rPr>
        <w:t>Работодатель обязан при производстве работ обеспечить и применять в обязательном порядке сертифицированные средств индивидуальной защиты в зависимости от опасных и вредных факторов работы.</w:t>
      </w:r>
    </w:p>
    <w:p w:rsidR="00C04A1B" w:rsidRPr="00C04A1B" w:rsidRDefault="00C04A1B" w:rsidP="00314352">
      <w:pPr>
        <w:shd w:val="clear" w:color="auto" w:fill="FFFFFF"/>
        <w:spacing w:after="0" w:line="276" w:lineRule="auto"/>
        <w:ind w:firstLine="709"/>
        <w:jc w:val="both"/>
        <w:rPr>
          <w:rFonts w:ascii="Times New Roman" w:eastAsia="Times New Roman" w:hAnsi="Times New Roman" w:cs="Times New Roman"/>
          <w:b/>
          <w:sz w:val="16"/>
          <w:szCs w:val="16"/>
          <w:bdr w:val="none" w:sz="0" w:space="0" w:color="auto" w:frame="1"/>
          <w:lang w:eastAsia="ru-RU"/>
        </w:rPr>
      </w:pPr>
    </w:p>
    <w:p w:rsidR="00CC4D3A" w:rsidRPr="000954C4"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16"/>
          <w:szCs w:val="16"/>
          <w:lang w:eastAsia="ru-RU"/>
        </w:rPr>
      </w:pPr>
      <w:bookmarkStart w:id="50" w:name="i543021"/>
      <w:bookmarkEnd w:id="50"/>
      <w:r>
        <w:rPr>
          <w:rFonts w:ascii="Times New Roman" w:eastAsia="Times New Roman" w:hAnsi="Times New Roman" w:cs="Times New Roman"/>
          <w:b/>
          <w:bCs/>
          <w:caps/>
          <w:sz w:val="28"/>
          <w:szCs w:val="28"/>
          <w:lang w:eastAsia="ru-RU"/>
        </w:rPr>
        <w:t>20</w:t>
      </w:r>
      <w:r w:rsidRPr="000954C4">
        <w:rPr>
          <w:rFonts w:ascii="Times New Roman" w:eastAsia="Times New Roman" w:hAnsi="Times New Roman" w:cs="Times New Roman"/>
          <w:b/>
          <w:bCs/>
          <w:caps/>
          <w:sz w:val="28"/>
          <w:szCs w:val="28"/>
          <w:lang w:eastAsia="ru-RU"/>
        </w:rPr>
        <w:t xml:space="preserve">.2 </w:t>
      </w:r>
      <w:r w:rsidRPr="000954C4">
        <w:rPr>
          <w:rFonts w:ascii="Times New Roman" w:eastAsia="Times New Roman" w:hAnsi="Times New Roman" w:cs="Times New Roman"/>
          <w:b/>
          <w:sz w:val="28"/>
          <w:szCs w:val="28"/>
          <w:lang w:eastAsia="ru-RU"/>
        </w:rPr>
        <w:t>Организация рабочих мест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Pr="000954C4">
        <w:rPr>
          <w:rFonts w:ascii="Times New Roman" w:eastAsia="Times New Roman" w:hAnsi="Times New Roman" w:cs="Times New Roman"/>
          <w:sz w:val="28"/>
          <w:szCs w:val="28"/>
          <w:lang w:eastAsia="ru-RU"/>
        </w:rPr>
        <w:t>.2.1 Монтаж трубопроводов и воздуховодов на эстакадах производится с инвентарных подмостей, снабженных лестницами для подъема и спуска работников. Подъем и спуск по конструкциям эстакад не допускается.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Pr="000954C4">
        <w:rPr>
          <w:rFonts w:ascii="Times New Roman" w:eastAsia="Times New Roman" w:hAnsi="Times New Roman" w:cs="Times New Roman"/>
          <w:sz w:val="28"/>
          <w:szCs w:val="28"/>
          <w:lang w:eastAsia="ru-RU"/>
        </w:rPr>
        <w:t>.2.2 Запрещается нахождение людей под устанавливаемым оборудованием, монтажными узлами оборудования и трубопроводов до их окончательного закрепления.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Pr="000954C4">
        <w:rPr>
          <w:rFonts w:ascii="Times New Roman" w:eastAsia="Times New Roman" w:hAnsi="Times New Roman" w:cs="Times New Roman"/>
          <w:sz w:val="28"/>
          <w:szCs w:val="28"/>
          <w:lang w:eastAsia="ru-RU"/>
        </w:rPr>
        <w:t>.2.3 Опускание труб в закрепленную траншею следует производить с принятием мер против нарушения креплений траншеи.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Не разрешается скатывать трубы в траншею с помощью ломов и ваг, а также использовать распорки крепления траншей в качестве опор для труб.</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Pr="000954C4">
        <w:rPr>
          <w:rFonts w:ascii="Times New Roman" w:eastAsia="Times New Roman" w:hAnsi="Times New Roman" w:cs="Times New Roman"/>
          <w:sz w:val="28"/>
          <w:szCs w:val="28"/>
          <w:lang w:eastAsia="ru-RU"/>
        </w:rPr>
        <w:t>.2.4 В помещениях, где производится обезжиривание, запрещается пользоваться открытым огнем и допускать искрообразование.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Электороустановки в указанных помещениях должны быть во взрывобезопасном исполнении.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Pr="000954C4">
        <w:rPr>
          <w:rFonts w:ascii="Times New Roman" w:eastAsia="Times New Roman" w:hAnsi="Times New Roman" w:cs="Times New Roman"/>
          <w:sz w:val="28"/>
          <w:szCs w:val="28"/>
          <w:lang w:eastAsia="ru-RU"/>
        </w:rPr>
        <w:t>.2.5 Работы по обезжириванию трубопроводов должны выполняться в помещениях, оборудованных приточно-вытяжной вентиляцией. При выполнении работ на открытом воздухе работники должны находиться с наветренной стороны.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Pr="000954C4">
        <w:rPr>
          <w:rFonts w:ascii="Times New Roman" w:eastAsia="Times New Roman" w:hAnsi="Times New Roman" w:cs="Times New Roman"/>
          <w:sz w:val="28"/>
          <w:szCs w:val="28"/>
          <w:lang w:eastAsia="ru-RU"/>
        </w:rPr>
        <w:t>.2.6 Место, где проводится обезжиривание, необходимо оградить и обозначить знаками безопасности.</w:t>
      </w:r>
    </w:p>
    <w:p w:rsidR="00CC4D3A"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Pr="000954C4">
        <w:rPr>
          <w:rFonts w:ascii="Times New Roman" w:eastAsia="Times New Roman" w:hAnsi="Times New Roman" w:cs="Times New Roman"/>
          <w:sz w:val="28"/>
          <w:szCs w:val="28"/>
          <w:lang w:eastAsia="ru-RU"/>
        </w:rPr>
        <w:t>.2.7 Работники, занятые на работах по обезжириванию трубопроводов, должны быть обеспечены соответствующими противогазами, спецодеждой, рукавицами и резиновыми перчатками.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0954C4"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28"/>
          <w:szCs w:val="28"/>
          <w:lang w:eastAsia="ru-RU"/>
        </w:rPr>
      </w:pPr>
      <w:bookmarkStart w:id="51" w:name="i557546"/>
      <w:bookmarkEnd w:id="51"/>
      <w:r>
        <w:rPr>
          <w:rFonts w:ascii="Times New Roman" w:eastAsia="Times New Roman" w:hAnsi="Times New Roman" w:cs="Times New Roman"/>
          <w:b/>
          <w:bCs/>
          <w:caps/>
          <w:sz w:val="28"/>
          <w:szCs w:val="28"/>
          <w:lang w:eastAsia="ru-RU"/>
        </w:rPr>
        <w:t>20</w:t>
      </w:r>
      <w:r w:rsidRPr="000954C4">
        <w:rPr>
          <w:rFonts w:ascii="Times New Roman" w:eastAsia="Times New Roman" w:hAnsi="Times New Roman" w:cs="Times New Roman"/>
          <w:b/>
          <w:bCs/>
          <w:caps/>
          <w:sz w:val="28"/>
          <w:szCs w:val="28"/>
          <w:lang w:eastAsia="ru-RU"/>
        </w:rPr>
        <w:t xml:space="preserve">.3 </w:t>
      </w:r>
      <w:r w:rsidRPr="000954C4">
        <w:rPr>
          <w:rFonts w:ascii="Times New Roman" w:eastAsia="Times New Roman" w:hAnsi="Times New Roman" w:cs="Times New Roman"/>
          <w:b/>
          <w:sz w:val="28"/>
          <w:szCs w:val="28"/>
          <w:lang w:eastAsia="ru-RU"/>
        </w:rPr>
        <w:t>Порядок производства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Pr="000954C4">
        <w:rPr>
          <w:rFonts w:ascii="Times New Roman" w:eastAsia="Times New Roman" w:hAnsi="Times New Roman" w:cs="Times New Roman"/>
          <w:sz w:val="28"/>
          <w:szCs w:val="28"/>
          <w:lang w:eastAsia="ru-RU"/>
        </w:rPr>
        <w:t xml:space="preserve">.3.1 Монтаж оборудования, трубопроводов и воздухопроводов вблизи электрических проводов (в пределах расстояния, равного наибольшей длине монтируемого узла или звена трубопровода) </w:t>
      </w:r>
      <w:r w:rsidRPr="000954C4">
        <w:rPr>
          <w:rFonts w:ascii="Times New Roman" w:eastAsia="Times New Roman" w:hAnsi="Times New Roman" w:cs="Times New Roman"/>
          <w:sz w:val="28"/>
          <w:szCs w:val="28"/>
          <w:lang w:eastAsia="ru-RU"/>
        </w:rPr>
        <w:lastRenderedPageBreak/>
        <w:t>производится при снятом напряжении или при защите электропроводов от механического повреждения диэлектрическими коробами.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При невозможности снятия напряжения работы следует производить по наряду-допуску, утвержденному в установленном порядке.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Pr="000954C4">
        <w:rPr>
          <w:rFonts w:ascii="Times New Roman" w:eastAsia="Times New Roman" w:hAnsi="Times New Roman" w:cs="Times New Roman"/>
          <w:sz w:val="28"/>
          <w:szCs w:val="28"/>
          <w:lang w:eastAsia="ru-RU"/>
        </w:rPr>
        <w:t>.3.2 При продувке труб сжатым воздухом запрещается находиться в камерах и колодцах, где установлены задвижки, вентили, краны и т.п.</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Pr="000954C4">
        <w:rPr>
          <w:rFonts w:ascii="Times New Roman" w:eastAsia="Times New Roman" w:hAnsi="Times New Roman" w:cs="Times New Roman"/>
          <w:sz w:val="28"/>
          <w:szCs w:val="28"/>
          <w:lang w:eastAsia="ru-RU"/>
        </w:rPr>
        <w:t>.3.3 При продувке трубопроводов необходимо установить у концов труб щиты для защиты глаз от окалины, песка.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Запрещается находиться против или вблизи не защищенных концов продуваемых труб.</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Pr="000954C4">
        <w:rPr>
          <w:rFonts w:ascii="Times New Roman" w:eastAsia="Times New Roman" w:hAnsi="Times New Roman" w:cs="Times New Roman"/>
          <w:sz w:val="28"/>
          <w:szCs w:val="28"/>
          <w:lang w:eastAsia="ru-RU"/>
        </w:rPr>
        <w:t>.3.4 В процессе выполнения сборочных операций трубопроводов и оборудования совмещение отверстий и проверка их совпадения в монтируемых деталях должны производиться с использованием специального инструмента (конусных оправок, сборочных пробок и др.). Проверять совпадение отверстий в монтируемых деталях пальцами рук не допускается.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Pr="000954C4">
        <w:rPr>
          <w:rFonts w:ascii="Times New Roman" w:eastAsia="Times New Roman" w:hAnsi="Times New Roman" w:cs="Times New Roman"/>
          <w:sz w:val="28"/>
          <w:szCs w:val="28"/>
          <w:lang w:eastAsia="ru-RU"/>
        </w:rPr>
        <w:t>.3.5 При монтаже оборудования должна быть исключена возможность само произвольного или случайного его включения.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b/>
          <w:sz w:val="16"/>
          <w:szCs w:val="16"/>
          <w:lang w:eastAsia="ru-RU"/>
        </w:rPr>
      </w:pPr>
      <w:r>
        <w:rPr>
          <w:rFonts w:ascii="Times New Roman" w:eastAsia="Times New Roman" w:hAnsi="Times New Roman" w:cs="Times New Roman"/>
          <w:sz w:val="28"/>
          <w:szCs w:val="28"/>
          <w:lang w:eastAsia="ru-RU"/>
        </w:rPr>
        <w:t>20</w:t>
      </w:r>
      <w:r w:rsidRPr="000954C4">
        <w:rPr>
          <w:rFonts w:ascii="Times New Roman" w:eastAsia="Times New Roman" w:hAnsi="Times New Roman" w:cs="Times New Roman"/>
          <w:sz w:val="28"/>
          <w:szCs w:val="28"/>
          <w:lang w:eastAsia="ru-RU"/>
        </w:rPr>
        <w:t>.3.6 При монтаже оборудования с использованием домкратов должны быть приняты меры, исключающие возможность перекоса или опрокидывания домкратов.</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0954C4" w:rsidRDefault="00CC4D3A" w:rsidP="00314352">
      <w:pPr>
        <w:keepNext/>
        <w:shd w:val="clear" w:color="auto" w:fill="FFFFFF"/>
        <w:spacing w:after="0" w:line="276" w:lineRule="auto"/>
        <w:ind w:firstLine="709"/>
        <w:outlineLvl w:val="0"/>
        <w:rPr>
          <w:rFonts w:ascii="Times New Roman" w:eastAsia="Times New Roman" w:hAnsi="Times New Roman" w:cs="Times New Roman"/>
          <w:b/>
          <w:bCs/>
          <w:kern w:val="36"/>
          <w:sz w:val="16"/>
          <w:szCs w:val="16"/>
          <w:lang w:eastAsia="ru-RU"/>
        </w:rPr>
      </w:pPr>
      <w:bookmarkStart w:id="52" w:name="i568627"/>
      <w:bookmarkEnd w:id="52"/>
      <w:r>
        <w:rPr>
          <w:rFonts w:ascii="Times New Roman" w:eastAsia="Times New Roman" w:hAnsi="Times New Roman" w:cs="Times New Roman"/>
          <w:b/>
          <w:bCs/>
          <w:kern w:val="36"/>
          <w:sz w:val="28"/>
          <w:szCs w:val="28"/>
          <w:lang w:eastAsia="ru-RU"/>
        </w:rPr>
        <w:t>21</w:t>
      </w:r>
      <w:r w:rsidRPr="000954C4">
        <w:rPr>
          <w:rFonts w:ascii="Times New Roman" w:eastAsia="Times New Roman" w:hAnsi="Times New Roman" w:cs="Times New Roman"/>
          <w:b/>
          <w:bCs/>
          <w:kern w:val="36"/>
          <w:sz w:val="28"/>
          <w:szCs w:val="28"/>
          <w:lang w:eastAsia="ru-RU"/>
        </w:rPr>
        <w:t xml:space="preserve"> </w:t>
      </w:r>
      <w:r w:rsidRPr="000954C4">
        <w:rPr>
          <w:rFonts w:ascii="Times New Roman" w:eastAsia="Times New Roman" w:hAnsi="Times New Roman" w:cs="Times New Roman"/>
          <w:b/>
          <w:sz w:val="28"/>
          <w:szCs w:val="28"/>
          <w:lang w:eastAsia="ru-RU"/>
        </w:rPr>
        <w:t xml:space="preserve">Испытание оборудования и трубопроводов </w:t>
      </w:r>
    </w:p>
    <w:p w:rsidR="00CC4D3A" w:rsidRPr="000954C4" w:rsidRDefault="00CC4D3A" w:rsidP="00314352">
      <w:pPr>
        <w:keepNext/>
        <w:shd w:val="clear" w:color="auto" w:fill="FFFFFF"/>
        <w:spacing w:after="0" w:line="276" w:lineRule="auto"/>
        <w:ind w:firstLine="709"/>
        <w:outlineLvl w:val="0"/>
        <w:rPr>
          <w:rFonts w:ascii="Times New Roman" w:eastAsia="Times New Roman" w:hAnsi="Times New Roman" w:cs="Times New Roman"/>
          <w:b/>
          <w:bCs/>
          <w:kern w:val="36"/>
          <w:sz w:val="16"/>
          <w:szCs w:val="16"/>
          <w:lang w:eastAsia="ru-RU"/>
        </w:rPr>
      </w:pPr>
    </w:p>
    <w:p w:rsidR="00CC4D3A" w:rsidRPr="000954C4" w:rsidRDefault="00CC4D3A" w:rsidP="00314352">
      <w:pPr>
        <w:keepNext/>
        <w:shd w:val="clear" w:color="auto" w:fill="FFFFFF"/>
        <w:spacing w:after="0" w:line="276" w:lineRule="auto"/>
        <w:ind w:firstLine="708"/>
        <w:outlineLvl w:val="1"/>
        <w:rPr>
          <w:rFonts w:ascii="Times New Roman" w:eastAsia="Times New Roman" w:hAnsi="Times New Roman" w:cs="Times New Roman"/>
          <w:b/>
          <w:bCs/>
          <w:caps/>
          <w:sz w:val="16"/>
          <w:szCs w:val="16"/>
          <w:lang w:eastAsia="ru-RU"/>
        </w:rPr>
      </w:pPr>
      <w:bookmarkStart w:id="53" w:name="i577001"/>
      <w:bookmarkEnd w:id="53"/>
      <w:r>
        <w:rPr>
          <w:rFonts w:ascii="Times New Roman" w:eastAsia="Times New Roman" w:hAnsi="Times New Roman" w:cs="Times New Roman"/>
          <w:b/>
          <w:bCs/>
          <w:caps/>
          <w:sz w:val="28"/>
          <w:szCs w:val="28"/>
          <w:lang w:eastAsia="ru-RU"/>
        </w:rPr>
        <w:t>21</w:t>
      </w:r>
      <w:r w:rsidRPr="000954C4">
        <w:rPr>
          <w:rFonts w:ascii="Times New Roman" w:eastAsia="Times New Roman" w:hAnsi="Times New Roman" w:cs="Times New Roman"/>
          <w:b/>
          <w:bCs/>
          <w:caps/>
          <w:sz w:val="28"/>
          <w:szCs w:val="28"/>
          <w:lang w:eastAsia="ru-RU"/>
        </w:rPr>
        <w:t xml:space="preserve">.1 </w:t>
      </w:r>
      <w:r w:rsidRPr="000954C4">
        <w:rPr>
          <w:rFonts w:ascii="Times New Roman" w:eastAsia="Times New Roman" w:hAnsi="Times New Roman" w:cs="Times New Roman"/>
          <w:b/>
          <w:sz w:val="28"/>
          <w:szCs w:val="28"/>
          <w:lang w:eastAsia="ru-RU"/>
        </w:rPr>
        <w:t>Организация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bookmarkStart w:id="54" w:name="i586829"/>
      <w:r>
        <w:rPr>
          <w:rFonts w:ascii="Times New Roman" w:eastAsia="Times New Roman" w:hAnsi="Times New Roman" w:cs="Times New Roman"/>
          <w:sz w:val="28"/>
          <w:szCs w:val="28"/>
          <w:bdr w:val="none" w:sz="0" w:space="0" w:color="auto" w:frame="1"/>
          <w:lang w:eastAsia="ru-RU"/>
        </w:rPr>
        <w:t>21.</w:t>
      </w:r>
      <w:r w:rsidRPr="000954C4">
        <w:rPr>
          <w:rFonts w:ascii="Times New Roman" w:eastAsia="Times New Roman" w:hAnsi="Times New Roman" w:cs="Times New Roman"/>
          <w:sz w:val="28"/>
          <w:szCs w:val="28"/>
          <w:bdr w:val="none" w:sz="0" w:space="0" w:color="auto" w:frame="1"/>
          <w:lang w:eastAsia="ru-RU"/>
        </w:rPr>
        <w:t>1.1</w:t>
      </w:r>
      <w:bookmarkEnd w:id="54"/>
      <w:r w:rsidRPr="000954C4">
        <w:rPr>
          <w:rFonts w:ascii="Times New Roman" w:eastAsia="Times New Roman" w:hAnsi="Times New Roman" w:cs="Times New Roman"/>
          <w:sz w:val="28"/>
          <w:szCs w:val="28"/>
          <w:bdr w:val="none" w:sz="0" w:space="0" w:color="auto" w:frame="1"/>
          <w:lang w:eastAsia="ru-RU"/>
        </w:rPr>
        <w:t xml:space="preserve"> </w:t>
      </w:r>
      <w:r w:rsidRPr="000954C4">
        <w:rPr>
          <w:rFonts w:ascii="Times New Roman" w:eastAsia="Times New Roman" w:hAnsi="Times New Roman" w:cs="Times New Roman"/>
          <w:sz w:val="28"/>
          <w:szCs w:val="28"/>
          <w:lang w:eastAsia="ru-RU"/>
        </w:rPr>
        <w:t>При проведении пневматических и гидравлических испытаний оборудования и трубопроводов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-разрушающиеся конструкции;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повышенная загазованность воздуха рабочей зоны;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повышенное напряжение в электрической цепи, замыкание которой может произойти через тело человека;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обрушающиеся горные породы.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0954C4">
        <w:rPr>
          <w:rFonts w:ascii="Times New Roman" w:eastAsia="Times New Roman" w:hAnsi="Times New Roman" w:cs="Times New Roman"/>
          <w:sz w:val="28"/>
          <w:szCs w:val="28"/>
          <w:lang w:eastAsia="ru-RU"/>
        </w:rPr>
        <w:t xml:space="preserve">.1.2 При наличии опасных и вредных производственных факторов, указанных </w:t>
      </w:r>
      <w:r w:rsidRPr="00833BB1">
        <w:rPr>
          <w:rFonts w:ascii="Times New Roman" w:eastAsia="Times New Roman" w:hAnsi="Times New Roman" w:cs="Times New Roman"/>
          <w:sz w:val="28"/>
          <w:szCs w:val="28"/>
          <w:lang w:eastAsia="ru-RU"/>
        </w:rPr>
        <w:t>в</w:t>
      </w:r>
      <w:r w:rsidR="00742BA8">
        <w:rPr>
          <w:rFonts w:ascii="Times New Roman" w:eastAsia="Times New Roman" w:hAnsi="Times New Roman" w:cs="Times New Roman"/>
          <w:sz w:val="28"/>
          <w:szCs w:val="28"/>
          <w:lang w:eastAsia="ru-RU"/>
        </w:rPr>
        <w:t xml:space="preserve"> </w:t>
      </w:r>
      <w:hyperlink r:id="rId30" w:anchor="i586829" w:tooltip="п. 15.1.1" w:history="1">
        <w:r w:rsidRPr="00833BB1">
          <w:rPr>
            <w:rFonts w:ascii="Times New Roman" w:eastAsia="Times New Roman" w:hAnsi="Times New Roman" w:cs="Times New Roman"/>
            <w:sz w:val="28"/>
            <w:szCs w:val="28"/>
            <w:bdr w:val="none" w:sz="0" w:space="0" w:color="auto" w:frame="1"/>
            <w:lang w:val="ky-KG" w:eastAsia="ru-RU"/>
          </w:rPr>
          <w:t>21</w:t>
        </w:r>
        <w:r w:rsidRPr="00833BB1">
          <w:rPr>
            <w:rFonts w:ascii="Times New Roman" w:eastAsia="Times New Roman" w:hAnsi="Times New Roman" w:cs="Times New Roman"/>
            <w:sz w:val="28"/>
            <w:szCs w:val="28"/>
            <w:bdr w:val="none" w:sz="0" w:space="0" w:color="auto" w:frame="1"/>
            <w:lang w:eastAsia="ru-RU"/>
          </w:rPr>
          <w:t>.1.1</w:t>
        </w:r>
      </w:hyperlink>
      <w:r w:rsidRPr="00833BB1">
        <w:rPr>
          <w:rFonts w:ascii="Times New Roman" w:eastAsia="Times New Roman" w:hAnsi="Times New Roman" w:cs="Times New Roman"/>
          <w:sz w:val="28"/>
          <w:szCs w:val="28"/>
          <w:lang w:eastAsia="ru-RU"/>
        </w:rPr>
        <w:t xml:space="preserve">, </w:t>
      </w:r>
      <w:r w:rsidRPr="000954C4">
        <w:rPr>
          <w:rFonts w:ascii="Times New Roman" w:eastAsia="Times New Roman" w:hAnsi="Times New Roman" w:cs="Times New Roman"/>
          <w:sz w:val="28"/>
          <w:szCs w:val="28"/>
          <w:lang w:eastAsia="ru-RU"/>
        </w:rPr>
        <w:t xml:space="preserve">безопасность испытания оборудования и трубопроводов должна быть обеспечена на основе выполнения содержащихся в </w:t>
      </w:r>
      <w:r w:rsidRPr="000954C4">
        <w:rPr>
          <w:rFonts w:ascii="Times New Roman" w:eastAsia="Times New Roman" w:hAnsi="Times New Roman" w:cs="Times New Roman"/>
          <w:sz w:val="28"/>
          <w:szCs w:val="28"/>
          <w:lang w:eastAsia="ru-RU"/>
        </w:rPr>
        <w:lastRenderedPageBreak/>
        <w:t>организационно-технологической документации (ПОС, ППР) следующих решений по охране труда:</w:t>
      </w:r>
    </w:p>
    <w:p w:rsidR="00984DE9" w:rsidRPr="008D5B9A" w:rsidRDefault="00984DE9"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8D5B9A">
        <w:rPr>
          <w:rFonts w:ascii="Times New Roman" w:eastAsia="Times New Roman" w:hAnsi="Times New Roman" w:cs="Times New Roman"/>
          <w:sz w:val="28"/>
          <w:szCs w:val="28"/>
          <w:lang w:eastAsia="ru-RU"/>
        </w:rPr>
        <w:t>- определение программы проведения испытания;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меры безопасности при выполнении работ в траншеях, колодцах и на высоте;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особые меры безопасности при проведении пневматических испытаний оборудования и трубопроводов, а также опробование оборудования под нагрузкой.</w:t>
      </w:r>
    </w:p>
    <w:p w:rsidR="00CC4D3A" w:rsidRPr="000954C4" w:rsidRDefault="00CC4D3A" w:rsidP="00314352">
      <w:pPr>
        <w:spacing w:after="0" w:line="276"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21</w:t>
      </w:r>
      <w:r w:rsidRPr="000954C4">
        <w:rPr>
          <w:rFonts w:ascii="Times New Roman" w:eastAsia="Times New Roman" w:hAnsi="Times New Roman" w:cs="Times New Roman"/>
          <w:sz w:val="28"/>
          <w:szCs w:val="28"/>
          <w:lang w:eastAsia="ru-RU"/>
        </w:rPr>
        <w:t>.1.3 Испытание смонтированного оборудования следует производить в соответствии с требованиями настоящих норм и правил, а также правил уполномоченного государственного органа исполнительной власти по надзору и контролю по вопросам экологической и технической безопасности</w:t>
      </w:r>
      <w:r w:rsidRPr="000954C4">
        <w:rPr>
          <w:rFonts w:ascii="Times New Roman" w:eastAsia="Times New Roman" w:hAnsi="Times New Roman" w:cs="Times New Roman"/>
          <w:sz w:val="20"/>
          <w:szCs w:val="20"/>
          <w:lang w:eastAsia="ru-RU"/>
        </w:rPr>
        <w:t>.</w:t>
      </w:r>
    </w:p>
    <w:p w:rsidR="00CC4D3A" w:rsidRPr="000954C4" w:rsidRDefault="00CC4D3A" w:rsidP="00314352">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0954C4">
        <w:rPr>
          <w:rFonts w:ascii="Times New Roman" w:eastAsia="Times New Roman" w:hAnsi="Times New Roman" w:cs="Times New Roman"/>
          <w:sz w:val="28"/>
          <w:szCs w:val="28"/>
          <w:lang w:eastAsia="ru-RU"/>
        </w:rPr>
        <w:t>.1.4 Испытания оборудования и трубопроводов должны проводиться под непосредственным руководством специально выделенного лица из числа специалистов монтажной организации.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0954C4">
        <w:rPr>
          <w:rFonts w:ascii="Times New Roman" w:eastAsia="Times New Roman" w:hAnsi="Times New Roman" w:cs="Times New Roman"/>
          <w:sz w:val="28"/>
          <w:szCs w:val="28"/>
          <w:lang w:eastAsia="ru-RU"/>
        </w:rPr>
        <w:t>.1.5 Перед испытанием оборудования необходимо:</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руководителю работ ознакомить персонал, участвующий в испытаниях, с порядком проведения работ и с мероприятиями</w:t>
      </w:r>
      <w:r w:rsidRPr="000954C4">
        <w:rPr>
          <w:rFonts w:ascii="Times New Roman" w:eastAsia="Times New Roman" w:hAnsi="Times New Roman" w:cs="Times New Roman"/>
          <w:b/>
          <w:bCs/>
          <w:sz w:val="28"/>
          <w:szCs w:val="28"/>
          <w:bdr w:val="none" w:sz="0" w:space="0" w:color="auto" w:frame="1"/>
          <w:lang w:eastAsia="ru-RU"/>
        </w:rPr>
        <w:t> </w:t>
      </w:r>
      <w:r w:rsidRPr="000954C4">
        <w:rPr>
          <w:rFonts w:ascii="Times New Roman" w:eastAsia="Times New Roman" w:hAnsi="Times New Roman" w:cs="Times New Roman"/>
          <w:sz w:val="28"/>
          <w:szCs w:val="28"/>
          <w:lang w:eastAsia="ru-RU"/>
        </w:rPr>
        <w:t>по безопасному их выполнению;</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предупредить работающих на смежных участках о времени проведения испытаний;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провести визуальную, а при необходимости с помощью приборов проверку крепления оборудования, состояния изоляции и заземления электрической части, наличия и исправности арматуры, пусковых и тормозных устройств, контрольно-измерительных приборов и заглушек;</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оградить и обозначить соответствующими знаками зону испытаний;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при необходимости установить аварийную сигнализацию;</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обеспечить возможность аварийного выключения испытуемого оборудования;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проверить отсутствие внутри и снаружи оборудования посторонних предметов;</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обозначить предупредительными знаками временные заглушки, люки и фланцевые соединения;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установить посты из расчета один пост в пределах видимости другого, но не реже чем каждые 200 м друг от друга, для предупреждения об опасной зоне;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lastRenderedPageBreak/>
        <w:t>- определить места и условия безопасного пребывания лиц, занятых испытанием;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привести в готовность средства пожаротушения и обслуживающий персонал, способный к работе по ликвидации пожара;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обеспечить освещенность рабочих мест не менее 50 лк;</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-определить лиц, ответственных за выполнение мероприятий по обеспечению безопасности, предусмотренных программой испытаний.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0954C4">
        <w:rPr>
          <w:rFonts w:ascii="Times New Roman" w:eastAsia="Times New Roman" w:hAnsi="Times New Roman" w:cs="Times New Roman"/>
          <w:sz w:val="28"/>
          <w:szCs w:val="28"/>
          <w:lang w:eastAsia="ru-RU"/>
        </w:rPr>
        <w:t>.1.6 Устранение недоделок на оборудовании, обнаруженных в процессе испытания, следует производить после его отключения и полной остановки.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0954C4">
        <w:rPr>
          <w:rFonts w:ascii="Times New Roman" w:eastAsia="Times New Roman" w:hAnsi="Times New Roman" w:cs="Times New Roman"/>
          <w:sz w:val="28"/>
          <w:szCs w:val="28"/>
          <w:lang w:eastAsia="ru-RU"/>
        </w:rPr>
        <w:t>.1.7 Одновременное гидравлическое испытание нескольких трубопроводов, смонтированных на одних опорных конструкциях или эстакаде, допускается в случае, если опорные конструкции или эстакады рассчитаны на соответствующие нагрузки.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0954C4">
        <w:rPr>
          <w:rFonts w:ascii="Times New Roman" w:eastAsia="Times New Roman" w:hAnsi="Times New Roman" w:cs="Times New Roman"/>
          <w:sz w:val="28"/>
          <w:szCs w:val="28"/>
          <w:lang w:eastAsia="ru-RU"/>
        </w:rPr>
        <w:t>.1.8 При нахождении трубопроводов вблизи жилых или эксплуатируемых общественных или промышленных зданий их пневматические испытания можно производить при условии, что оконные и дверные проемы этих зданий, находящиеся в пределах опасной зоны, определяемой согласно </w:t>
      </w:r>
      <w:r>
        <w:rPr>
          <w:rFonts w:ascii="Times New Roman" w:eastAsia="Times New Roman" w:hAnsi="Times New Roman" w:cs="Times New Roman"/>
          <w:sz w:val="28"/>
          <w:szCs w:val="28"/>
          <w:lang w:eastAsia="ru-RU"/>
        </w:rPr>
        <w:t>21.2.8</w:t>
      </w:r>
      <w:hyperlink r:id="rId31" w:anchor="i605855" w:tooltip="п. 15.2.8" w:history="1"/>
      <w:r w:rsidRPr="00BA45EE">
        <w:rPr>
          <w:rFonts w:ascii="Times New Roman" w:eastAsia="Times New Roman" w:hAnsi="Times New Roman" w:cs="Times New Roman"/>
          <w:sz w:val="28"/>
          <w:szCs w:val="28"/>
          <w:bdr w:val="none" w:sz="0" w:space="0" w:color="auto" w:frame="1"/>
          <w:lang w:eastAsia="ru-RU"/>
        </w:rPr>
        <w:t>,</w:t>
      </w:r>
      <w:r w:rsidRPr="000954C4">
        <w:rPr>
          <w:rFonts w:ascii="Times New Roman" w:eastAsia="Times New Roman" w:hAnsi="Times New Roman" w:cs="Times New Roman"/>
          <w:sz w:val="28"/>
          <w:szCs w:val="28"/>
          <w:lang w:eastAsia="ru-RU"/>
        </w:rPr>
        <w:t xml:space="preserve"> должны быть закрыты защитными ограждениями (щитами, решетками).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Не допускается производить пневматические испытания трубопроводов в действующих цехах, а также на эстакадах, в каналах и лотках, где уложены действующие трубопроводы.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sz w:val="28"/>
          <w:szCs w:val="28"/>
          <w:lang w:eastAsia="ru-RU"/>
        </w:rPr>
        <w:t>21</w:t>
      </w:r>
      <w:r w:rsidRPr="000954C4">
        <w:rPr>
          <w:rFonts w:ascii="Times New Roman" w:eastAsia="Times New Roman" w:hAnsi="Times New Roman" w:cs="Times New Roman"/>
          <w:sz w:val="28"/>
          <w:szCs w:val="28"/>
          <w:lang w:eastAsia="ru-RU"/>
        </w:rPr>
        <w:t xml:space="preserve">.1.9 </w:t>
      </w:r>
      <w:r w:rsidRPr="000954C4">
        <w:rPr>
          <w:rFonts w:ascii="Times New Roman" w:hAnsi="Times New Roman" w:cs="Times New Roman"/>
          <w:sz w:val="28"/>
          <w:szCs w:val="28"/>
        </w:rPr>
        <w:t>Работодатель обязан при производстве работ обеспечить и применять в обязательном порядке сертифицированные средств индивидуальной защиты в зависимости от опасных и вредных факторов работы.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b/>
          <w:sz w:val="16"/>
          <w:szCs w:val="16"/>
          <w:lang w:eastAsia="ru-RU"/>
        </w:rPr>
      </w:pPr>
    </w:p>
    <w:p w:rsidR="00CC4D3A" w:rsidRPr="000954C4"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16"/>
          <w:szCs w:val="16"/>
          <w:lang w:eastAsia="ru-RU"/>
        </w:rPr>
      </w:pPr>
      <w:bookmarkStart w:id="55" w:name="i591353"/>
      <w:bookmarkEnd w:id="55"/>
      <w:r>
        <w:rPr>
          <w:rFonts w:ascii="Times New Roman" w:eastAsia="Times New Roman" w:hAnsi="Times New Roman" w:cs="Times New Roman"/>
          <w:b/>
          <w:bCs/>
          <w:caps/>
          <w:sz w:val="28"/>
          <w:szCs w:val="28"/>
          <w:lang w:eastAsia="ru-RU"/>
        </w:rPr>
        <w:t>21</w:t>
      </w:r>
      <w:r w:rsidRPr="000954C4">
        <w:rPr>
          <w:rFonts w:ascii="Times New Roman" w:eastAsia="Times New Roman" w:hAnsi="Times New Roman" w:cs="Times New Roman"/>
          <w:b/>
          <w:bCs/>
          <w:caps/>
          <w:sz w:val="28"/>
          <w:szCs w:val="28"/>
          <w:lang w:eastAsia="ru-RU"/>
        </w:rPr>
        <w:t xml:space="preserve">.2 </w:t>
      </w:r>
      <w:r w:rsidRPr="000954C4">
        <w:rPr>
          <w:rFonts w:ascii="Times New Roman" w:eastAsia="Times New Roman" w:hAnsi="Times New Roman" w:cs="Times New Roman"/>
          <w:b/>
          <w:sz w:val="28"/>
          <w:szCs w:val="28"/>
          <w:lang w:eastAsia="ru-RU"/>
        </w:rPr>
        <w:t>Порядок производства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0954C4">
        <w:rPr>
          <w:rFonts w:ascii="Times New Roman" w:eastAsia="Times New Roman" w:hAnsi="Times New Roman" w:cs="Times New Roman"/>
          <w:sz w:val="28"/>
          <w:szCs w:val="28"/>
          <w:lang w:eastAsia="ru-RU"/>
        </w:rPr>
        <w:t>.2.1 Осмотр оборудования при проведении испытания разрешается производить после снижения испытательного давления до рабочего.</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0954C4">
        <w:rPr>
          <w:rFonts w:ascii="Times New Roman" w:eastAsia="Times New Roman" w:hAnsi="Times New Roman" w:cs="Times New Roman"/>
          <w:sz w:val="28"/>
          <w:szCs w:val="28"/>
          <w:lang w:eastAsia="ru-RU"/>
        </w:rPr>
        <w:t>.2.2 При продувке оборудования и трубопроводов после испытания перед открытыми люками и штуцерами должны быть установлены защитные ограждения (экраны).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0954C4">
        <w:rPr>
          <w:rFonts w:ascii="Times New Roman" w:eastAsia="Times New Roman" w:hAnsi="Times New Roman" w:cs="Times New Roman"/>
          <w:sz w:val="28"/>
          <w:szCs w:val="28"/>
          <w:lang w:eastAsia="ru-RU"/>
        </w:rPr>
        <w:t>.2.3 Испытание оборудования и трубопроводов под нагрузкой следует производить после испытания его в холостую.</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w:t>
      </w:r>
      <w:r w:rsidRPr="000954C4">
        <w:rPr>
          <w:rFonts w:ascii="Times New Roman" w:eastAsia="Times New Roman" w:hAnsi="Times New Roman" w:cs="Times New Roman"/>
          <w:sz w:val="28"/>
          <w:szCs w:val="28"/>
          <w:lang w:eastAsia="ru-RU"/>
        </w:rPr>
        <w:t>.2.4 Начинать испытание оборудования разрешается только после своевременного предупреждения окружающих лиц и получения разрешения руководителя испытаний.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В процессе проведения испытаний оборудования не допускается: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снимать защитные ограждения;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-открывать люки, ограждения, чистить и смазывать оборудование, прикасаться к его движущимся частям;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-производить проверку и исправление электрических цепей, электрооборудования и приборов автоматики.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0954C4">
        <w:rPr>
          <w:rFonts w:ascii="Times New Roman" w:eastAsia="Times New Roman" w:hAnsi="Times New Roman" w:cs="Times New Roman"/>
          <w:sz w:val="28"/>
          <w:szCs w:val="28"/>
          <w:lang w:eastAsia="ru-RU"/>
        </w:rPr>
        <w:t>.2.5 При пневматическом испытании трубопроводов предохранительные клапаны должны быть отрегулированы на соответствующее давление.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0954C4">
        <w:rPr>
          <w:rFonts w:ascii="Times New Roman" w:eastAsia="Times New Roman" w:hAnsi="Times New Roman" w:cs="Times New Roman"/>
          <w:sz w:val="28"/>
          <w:szCs w:val="28"/>
          <w:lang w:eastAsia="ru-RU"/>
        </w:rPr>
        <w:t>.2.6 Обстукивание сварных швов непосредственно во время испытаний трубопроводов и оборудования не допускается.</w:t>
      </w:r>
    </w:p>
    <w:p w:rsidR="00CC4D3A" w:rsidRDefault="00CC4D3A" w:rsidP="00314352">
      <w:pPr>
        <w:shd w:val="clear" w:color="auto" w:fill="FFFFFF"/>
        <w:spacing w:after="0" w:line="276"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21</w:t>
      </w:r>
      <w:r w:rsidRPr="000954C4">
        <w:rPr>
          <w:rFonts w:ascii="Times New Roman" w:eastAsia="Times New Roman" w:hAnsi="Times New Roman" w:cs="Times New Roman"/>
          <w:sz w:val="28"/>
          <w:szCs w:val="28"/>
          <w:lang w:eastAsia="ru-RU"/>
        </w:rPr>
        <w:t>.2.7 При соединение и разъединение линий, подводящих воздух от компрессора к испытываемому трубопроводу, разрешается только после прекращения подачи воздуха и снижения давления до атмосферного.</w:t>
      </w:r>
      <w:bookmarkStart w:id="56" w:name="i605855"/>
      <w:r w:rsidRPr="00684D64">
        <w:rPr>
          <w:rFonts w:ascii="Times New Roman" w:eastAsia="Times New Roman" w:hAnsi="Times New Roman" w:cs="Times New Roman"/>
          <w:sz w:val="28"/>
          <w:szCs w:val="28"/>
          <w:bdr w:val="none" w:sz="0" w:space="0" w:color="auto" w:frame="1"/>
          <w:lang w:eastAsia="ru-RU"/>
        </w:rPr>
        <w:t xml:space="preserve"> </w:t>
      </w:r>
    </w:p>
    <w:p w:rsidR="00C10D5E" w:rsidRDefault="00CC4D3A" w:rsidP="00C10D5E">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21</w:t>
      </w:r>
      <w:r w:rsidRPr="000954C4">
        <w:rPr>
          <w:rFonts w:ascii="Times New Roman" w:eastAsia="Times New Roman" w:hAnsi="Times New Roman" w:cs="Times New Roman"/>
          <w:sz w:val="28"/>
          <w:szCs w:val="28"/>
          <w:bdr w:val="none" w:sz="0" w:space="0" w:color="auto" w:frame="1"/>
          <w:lang w:eastAsia="ru-RU"/>
        </w:rPr>
        <w:t>.2.8</w:t>
      </w:r>
      <w:bookmarkEnd w:id="56"/>
      <w:r w:rsidRPr="000954C4">
        <w:rPr>
          <w:rFonts w:ascii="Times New Roman" w:eastAsia="Times New Roman" w:hAnsi="Times New Roman" w:cs="Times New Roman"/>
          <w:sz w:val="28"/>
          <w:szCs w:val="28"/>
          <w:bdr w:val="none" w:sz="0" w:space="0" w:color="auto" w:frame="1"/>
          <w:lang w:eastAsia="ru-RU"/>
        </w:rPr>
        <w:t xml:space="preserve"> </w:t>
      </w:r>
      <w:r w:rsidRPr="000954C4">
        <w:rPr>
          <w:rFonts w:ascii="Times New Roman" w:eastAsia="Times New Roman" w:hAnsi="Times New Roman" w:cs="Times New Roman"/>
          <w:sz w:val="28"/>
          <w:szCs w:val="28"/>
          <w:lang w:eastAsia="ru-RU"/>
        </w:rPr>
        <w:t>На время проведения пневматических испытаний трубопроводов, находящихся в траншеях, должна быть установлена опасная зона, величина которой указана в </w:t>
      </w:r>
      <w:hyperlink r:id="rId32" w:anchor="i614875" w:tooltip="таблицa 2" w:history="1">
        <w:r w:rsidRPr="000954C4">
          <w:rPr>
            <w:rFonts w:ascii="Times New Roman" w:eastAsia="Times New Roman" w:hAnsi="Times New Roman" w:cs="Times New Roman"/>
            <w:sz w:val="28"/>
            <w:szCs w:val="28"/>
            <w:bdr w:val="none" w:sz="0" w:space="0" w:color="auto" w:frame="1"/>
            <w:lang w:eastAsia="ru-RU"/>
          </w:rPr>
          <w:t xml:space="preserve">таблице </w:t>
        </w:r>
      </w:hyperlink>
      <w:r w:rsidR="00C031F8">
        <w:rPr>
          <w:rFonts w:ascii="Times New Roman" w:eastAsia="Times New Roman" w:hAnsi="Times New Roman" w:cs="Times New Roman"/>
          <w:sz w:val="28"/>
          <w:szCs w:val="28"/>
          <w:bdr w:val="none" w:sz="0" w:space="0" w:color="auto" w:frame="1"/>
          <w:lang w:eastAsia="ru-RU"/>
        </w:rPr>
        <w:t>4</w:t>
      </w:r>
      <w:r w:rsidRPr="000954C4">
        <w:rPr>
          <w:rFonts w:ascii="Times New Roman" w:eastAsia="Times New Roman" w:hAnsi="Times New Roman" w:cs="Times New Roman"/>
          <w:sz w:val="28"/>
          <w:szCs w:val="28"/>
          <w:lang w:eastAsia="ru-RU"/>
        </w:rPr>
        <w:t xml:space="preserve">. </w:t>
      </w:r>
    </w:p>
    <w:p w:rsidR="00C10D5E" w:rsidRPr="000954C4" w:rsidRDefault="00C10D5E" w:rsidP="00C10D5E">
      <w:pPr>
        <w:shd w:val="clear" w:color="auto" w:fill="FFFFFF"/>
        <w:spacing w:after="0" w:line="276" w:lineRule="auto"/>
        <w:ind w:firstLine="709"/>
        <w:jc w:val="both"/>
        <w:rPr>
          <w:rFonts w:ascii="Times New Roman" w:eastAsia="Times New Roman" w:hAnsi="Times New Roman" w:cs="Times New Roman"/>
          <w:sz w:val="16"/>
          <w:szCs w:val="16"/>
          <w:lang w:eastAsia="ru-RU"/>
        </w:rPr>
      </w:pPr>
      <w:r w:rsidRPr="000954C4">
        <w:rPr>
          <w:rFonts w:ascii="Times New Roman" w:eastAsia="Times New Roman" w:hAnsi="Times New Roman" w:cs="Times New Roman"/>
          <w:sz w:val="28"/>
          <w:szCs w:val="28"/>
          <w:lang w:eastAsia="ru-RU"/>
        </w:rPr>
        <w:t>Границы опасной зоны должны быть обозначены сигнальными ограждениями или знаками безопасности. Нахождение лиц в опасной зоне в период нагнетания в трубопровод воздуха и при выдерживании трубопровода под давлением при испытании на прочность не допускается.</w:t>
      </w:r>
    </w:p>
    <w:p w:rsidR="00C10D5E" w:rsidRPr="000954C4" w:rsidRDefault="00C10D5E" w:rsidP="00C10D5E">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0954C4">
        <w:rPr>
          <w:rFonts w:ascii="Times New Roman" w:eastAsia="Times New Roman" w:hAnsi="Times New Roman" w:cs="Times New Roman"/>
          <w:sz w:val="28"/>
          <w:szCs w:val="28"/>
          <w:lang w:eastAsia="ru-RU"/>
        </w:rPr>
        <w:t>.2.9 Осмотр трубопроводов разрешается производить</w:t>
      </w:r>
      <w:r w:rsidRPr="000954C4">
        <w:rPr>
          <w:rFonts w:ascii="Times New Roman" w:eastAsia="Times New Roman" w:hAnsi="Times New Roman" w:cs="Times New Roman"/>
          <w:b/>
          <w:bCs/>
          <w:sz w:val="28"/>
          <w:szCs w:val="28"/>
          <w:bdr w:val="none" w:sz="0" w:space="0" w:color="auto" w:frame="1"/>
          <w:lang w:eastAsia="ru-RU"/>
        </w:rPr>
        <w:t> </w:t>
      </w:r>
      <w:r w:rsidRPr="000954C4">
        <w:rPr>
          <w:rFonts w:ascii="Times New Roman" w:eastAsia="Times New Roman" w:hAnsi="Times New Roman" w:cs="Times New Roman"/>
          <w:sz w:val="28"/>
          <w:szCs w:val="28"/>
          <w:lang w:eastAsia="ru-RU"/>
        </w:rPr>
        <w:t>только после</w:t>
      </w:r>
      <w:r w:rsidRPr="000954C4">
        <w:rPr>
          <w:rFonts w:ascii="Times New Roman" w:eastAsia="Times New Roman" w:hAnsi="Times New Roman" w:cs="Times New Roman"/>
          <w:b/>
          <w:bCs/>
          <w:sz w:val="28"/>
          <w:szCs w:val="28"/>
          <w:bdr w:val="none" w:sz="0" w:space="0" w:color="auto" w:frame="1"/>
          <w:lang w:eastAsia="ru-RU"/>
        </w:rPr>
        <w:t> </w:t>
      </w:r>
      <w:r w:rsidRPr="000954C4">
        <w:rPr>
          <w:rFonts w:ascii="Times New Roman" w:eastAsia="Times New Roman" w:hAnsi="Times New Roman" w:cs="Times New Roman"/>
          <w:sz w:val="28"/>
          <w:szCs w:val="28"/>
          <w:lang w:eastAsia="ru-RU"/>
        </w:rPr>
        <w:t>снижения давления, МПа:</w:t>
      </w:r>
    </w:p>
    <w:p w:rsidR="00C10D5E" w:rsidRPr="000954C4" w:rsidRDefault="00C10D5E" w:rsidP="00C10D5E">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в стальных и пластмассовых трубопроводах - до 0,3;</w:t>
      </w:r>
    </w:p>
    <w:p w:rsidR="00C10D5E" w:rsidRPr="000954C4" w:rsidRDefault="00C10D5E" w:rsidP="00C10D5E">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в чугунных, железобетонных и асбестоцементных трубопроводах - до 0,1.</w:t>
      </w:r>
    </w:p>
    <w:p w:rsidR="00C10D5E" w:rsidRPr="000954C4" w:rsidRDefault="00C10D5E" w:rsidP="00C10D5E">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Дефекты трубопроводов следует устранять после снижения давления до атмосферного.</w:t>
      </w:r>
    </w:p>
    <w:p w:rsidR="009C1926" w:rsidRDefault="009C1926" w:rsidP="009C1926">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6E1561" w:rsidRDefault="006E1561" w:rsidP="009C1926">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6E1561" w:rsidRDefault="006E1561" w:rsidP="009C1926">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6E1561" w:rsidRDefault="006E1561" w:rsidP="009C1926">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6E1561" w:rsidRDefault="006E1561" w:rsidP="009C1926">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6E1561" w:rsidRDefault="006E1561" w:rsidP="009C1926">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CC4D3A" w:rsidRPr="006F4BAB"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0954C4" w:rsidRDefault="00CC4D3A" w:rsidP="00314352">
      <w:pPr>
        <w:shd w:val="clear" w:color="auto" w:fill="FFFFFF"/>
        <w:spacing w:after="0" w:line="276" w:lineRule="auto"/>
        <w:rPr>
          <w:rFonts w:ascii="Times New Roman" w:eastAsia="Times New Roman" w:hAnsi="Times New Roman" w:cs="Times New Roman"/>
          <w:sz w:val="28"/>
          <w:szCs w:val="28"/>
          <w:bdr w:val="none" w:sz="0" w:space="0" w:color="auto" w:frame="1"/>
          <w:lang w:eastAsia="ru-RU"/>
        </w:rPr>
      </w:pPr>
      <w:bookmarkStart w:id="57" w:name="i614875"/>
      <w:r w:rsidRPr="000954C4">
        <w:rPr>
          <w:rFonts w:ascii="Times New Roman" w:eastAsia="Times New Roman" w:hAnsi="Times New Roman" w:cs="Times New Roman"/>
          <w:sz w:val="28"/>
          <w:szCs w:val="28"/>
          <w:bdr w:val="none" w:sz="0" w:space="0" w:color="auto" w:frame="1"/>
          <w:lang w:eastAsia="ru-RU"/>
        </w:rPr>
        <w:lastRenderedPageBreak/>
        <w:t>Т</w:t>
      </w:r>
      <w:r>
        <w:rPr>
          <w:rFonts w:ascii="Times New Roman" w:eastAsia="Times New Roman" w:hAnsi="Times New Roman" w:cs="Times New Roman"/>
          <w:sz w:val="28"/>
          <w:szCs w:val="28"/>
          <w:bdr w:val="none" w:sz="0" w:space="0" w:color="auto" w:frame="1"/>
          <w:lang w:eastAsia="ru-RU"/>
        </w:rPr>
        <w:t xml:space="preserve"> </w:t>
      </w:r>
      <w:r w:rsidRPr="000954C4">
        <w:rPr>
          <w:rFonts w:ascii="Times New Roman" w:eastAsia="Times New Roman" w:hAnsi="Times New Roman" w:cs="Times New Roman"/>
          <w:sz w:val="28"/>
          <w:szCs w:val="28"/>
          <w:bdr w:val="none" w:sz="0" w:space="0" w:color="auto" w:frame="1"/>
          <w:lang w:eastAsia="ru-RU"/>
        </w:rPr>
        <w:t>а</w:t>
      </w:r>
      <w:r>
        <w:rPr>
          <w:rFonts w:ascii="Times New Roman" w:eastAsia="Times New Roman" w:hAnsi="Times New Roman" w:cs="Times New Roman"/>
          <w:sz w:val="28"/>
          <w:szCs w:val="28"/>
          <w:bdr w:val="none" w:sz="0" w:space="0" w:color="auto" w:frame="1"/>
          <w:lang w:eastAsia="ru-RU"/>
        </w:rPr>
        <w:t xml:space="preserve"> </w:t>
      </w:r>
      <w:r w:rsidRPr="000954C4">
        <w:rPr>
          <w:rFonts w:ascii="Times New Roman" w:eastAsia="Times New Roman" w:hAnsi="Times New Roman" w:cs="Times New Roman"/>
          <w:sz w:val="28"/>
          <w:szCs w:val="28"/>
          <w:bdr w:val="none" w:sz="0" w:space="0" w:color="auto" w:frame="1"/>
          <w:lang w:eastAsia="ru-RU"/>
        </w:rPr>
        <w:t>б</w:t>
      </w:r>
      <w:r>
        <w:rPr>
          <w:rFonts w:ascii="Times New Roman" w:eastAsia="Times New Roman" w:hAnsi="Times New Roman" w:cs="Times New Roman"/>
          <w:sz w:val="28"/>
          <w:szCs w:val="28"/>
          <w:bdr w:val="none" w:sz="0" w:space="0" w:color="auto" w:frame="1"/>
          <w:lang w:eastAsia="ru-RU"/>
        </w:rPr>
        <w:t xml:space="preserve"> </w:t>
      </w:r>
      <w:r w:rsidRPr="000954C4">
        <w:rPr>
          <w:rFonts w:ascii="Times New Roman" w:eastAsia="Times New Roman" w:hAnsi="Times New Roman" w:cs="Times New Roman"/>
          <w:sz w:val="28"/>
          <w:szCs w:val="28"/>
          <w:bdr w:val="none" w:sz="0" w:space="0" w:color="auto" w:frame="1"/>
          <w:lang w:eastAsia="ru-RU"/>
        </w:rPr>
        <w:t>л</w:t>
      </w:r>
      <w:r>
        <w:rPr>
          <w:rFonts w:ascii="Times New Roman" w:eastAsia="Times New Roman" w:hAnsi="Times New Roman" w:cs="Times New Roman"/>
          <w:sz w:val="28"/>
          <w:szCs w:val="28"/>
          <w:bdr w:val="none" w:sz="0" w:space="0" w:color="auto" w:frame="1"/>
          <w:lang w:eastAsia="ru-RU"/>
        </w:rPr>
        <w:t xml:space="preserve"> </w:t>
      </w:r>
      <w:r w:rsidRPr="000954C4">
        <w:rPr>
          <w:rFonts w:ascii="Times New Roman" w:eastAsia="Times New Roman" w:hAnsi="Times New Roman" w:cs="Times New Roman"/>
          <w:sz w:val="28"/>
          <w:szCs w:val="28"/>
          <w:bdr w:val="none" w:sz="0" w:space="0" w:color="auto" w:frame="1"/>
          <w:lang w:eastAsia="ru-RU"/>
        </w:rPr>
        <w:t>и</w:t>
      </w:r>
      <w:r>
        <w:rPr>
          <w:rFonts w:ascii="Times New Roman" w:eastAsia="Times New Roman" w:hAnsi="Times New Roman" w:cs="Times New Roman"/>
          <w:sz w:val="28"/>
          <w:szCs w:val="28"/>
          <w:bdr w:val="none" w:sz="0" w:space="0" w:color="auto" w:frame="1"/>
          <w:lang w:eastAsia="ru-RU"/>
        </w:rPr>
        <w:t xml:space="preserve"> </w:t>
      </w:r>
      <w:r w:rsidRPr="000954C4">
        <w:rPr>
          <w:rFonts w:ascii="Times New Roman" w:eastAsia="Times New Roman" w:hAnsi="Times New Roman" w:cs="Times New Roman"/>
          <w:sz w:val="28"/>
          <w:szCs w:val="28"/>
          <w:bdr w:val="none" w:sz="0" w:space="0" w:color="auto" w:frame="1"/>
          <w:lang w:eastAsia="ru-RU"/>
        </w:rPr>
        <w:t>ц</w:t>
      </w:r>
      <w:r>
        <w:rPr>
          <w:rFonts w:ascii="Times New Roman" w:eastAsia="Times New Roman" w:hAnsi="Times New Roman" w:cs="Times New Roman"/>
          <w:sz w:val="28"/>
          <w:szCs w:val="28"/>
          <w:bdr w:val="none" w:sz="0" w:space="0" w:color="auto" w:frame="1"/>
          <w:lang w:eastAsia="ru-RU"/>
        </w:rPr>
        <w:t xml:space="preserve"> </w:t>
      </w:r>
      <w:r w:rsidRPr="000954C4">
        <w:rPr>
          <w:rFonts w:ascii="Times New Roman" w:eastAsia="Times New Roman" w:hAnsi="Times New Roman" w:cs="Times New Roman"/>
          <w:sz w:val="28"/>
          <w:szCs w:val="28"/>
          <w:bdr w:val="none" w:sz="0" w:space="0" w:color="auto" w:frame="1"/>
          <w:lang w:eastAsia="ru-RU"/>
        </w:rPr>
        <w:t xml:space="preserve">а </w:t>
      </w:r>
      <w:bookmarkEnd w:id="57"/>
      <w:r w:rsidR="00C031F8">
        <w:rPr>
          <w:rFonts w:ascii="Times New Roman" w:eastAsia="Times New Roman" w:hAnsi="Times New Roman" w:cs="Times New Roman"/>
          <w:sz w:val="28"/>
          <w:szCs w:val="28"/>
          <w:bdr w:val="none" w:sz="0" w:space="0" w:color="auto" w:frame="1"/>
          <w:lang w:eastAsia="ru-RU"/>
        </w:rPr>
        <w:t>4</w:t>
      </w:r>
    </w:p>
    <w:tbl>
      <w:tblPr>
        <w:tblStyle w:val="12"/>
        <w:tblW w:w="0" w:type="auto"/>
        <w:tblLook w:val="04A0" w:firstRow="1" w:lastRow="0" w:firstColumn="1" w:lastColumn="0" w:noHBand="0" w:noVBand="1"/>
      </w:tblPr>
      <w:tblGrid>
        <w:gridCol w:w="3156"/>
        <w:gridCol w:w="2016"/>
        <w:gridCol w:w="1679"/>
        <w:gridCol w:w="2214"/>
      </w:tblGrid>
      <w:tr w:rsidR="00CC4D3A" w:rsidRPr="000954C4" w:rsidTr="008D6C0D">
        <w:tc>
          <w:tcPr>
            <w:tcW w:w="3487" w:type="dxa"/>
            <w:tcBorders>
              <w:bottom w:val="double" w:sz="4" w:space="0" w:color="auto"/>
            </w:tcBorders>
            <w:vAlign w:val="center"/>
          </w:tcPr>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Материал труб</w:t>
            </w:r>
          </w:p>
        </w:tc>
        <w:tc>
          <w:tcPr>
            <w:tcW w:w="2037" w:type="dxa"/>
            <w:tcBorders>
              <w:bottom w:val="double" w:sz="4" w:space="0" w:color="auto"/>
            </w:tcBorders>
            <w:vAlign w:val="center"/>
          </w:tcPr>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Испытательное давление (предварительное или приемочное), МПа</w:t>
            </w:r>
          </w:p>
        </w:tc>
        <w:tc>
          <w:tcPr>
            <w:tcW w:w="1697" w:type="dxa"/>
            <w:tcBorders>
              <w:bottom w:val="double" w:sz="4" w:space="0" w:color="auto"/>
            </w:tcBorders>
            <w:vAlign w:val="center"/>
          </w:tcPr>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Диаметр трубопровода, мм</w:t>
            </w:r>
          </w:p>
        </w:tc>
        <w:tc>
          <w:tcPr>
            <w:tcW w:w="2407" w:type="dxa"/>
            <w:tcBorders>
              <w:bottom w:val="double" w:sz="4" w:space="0" w:color="auto"/>
            </w:tcBorders>
          </w:tcPr>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Расстояние от бровки траншеи и торцов трубопроводов до границы опасной зоны, м</w:t>
            </w:r>
          </w:p>
        </w:tc>
      </w:tr>
      <w:tr w:rsidR="00CC4D3A" w:rsidRPr="000954C4" w:rsidTr="008D6C0D">
        <w:tc>
          <w:tcPr>
            <w:tcW w:w="3487" w:type="dxa"/>
            <w:tcBorders>
              <w:top w:val="double" w:sz="4" w:space="0" w:color="auto"/>
              <w:bottom w:val="single" w:sz="4" w:space="0" w:color="auto"/>
            </w:tcBorders>
          </w:tcPr>
          <w:p w:rsidR="00CC4D3A" w:rsidRPr="00780B2A" w:rsidRDefault="00CC4D3A" w:rsidP="00C04A1B">
            <w:pP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 xml:space="preserve">Сталь </w:t>
            </w:r>
          </w:p>
        </w:tc>
        <w:tc>
          <w:tcPr>
            <w:tcW w:w="2037" w:type="dxa"/>
            <w:tcBorders>
              <w:top w:val="double" w:sz="4" w:space="0" w:color="auto"/>
              <w:bottom w:val="single" w:sz="4" w:space="0" w:color="auto"/>
            </w:tcBorders>
          </w:tcPr>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0,6-1,6</w:t>
            </w:r>
          </w:p>
        </w:tc>
        <w:tc>
          <w:tcPr>
            <w:tcW w:w="1697" w:type="dxa"/>
            <w:tcBorders>
              <w:top w:val="double" w:sz="4" w:space="0" w:color="auto"/>
              <w:bottom w:val="single" w:sz="4" w:space="0" w:color="auto"/>
            </w:tcBorders>
          </w:tcPr>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До 300</w:t>
            </w: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300-1000</w:t>
            </w: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св. 1000</w:t>
            </w:r>
          </w:p>
        </w:tc>
        <w:tc>
          <w:tcPr>
            <w:tcW w:w="2407" w:type="dxa"/>
            <w:tcBorders>
              <w:top w:val="double" w:sz="4" w:space="0" w:color="auto"/>
              <w:bottom w:val="single" w:sz="4" w:space="0" w:color="auto"/>
            </w:tcBorders>
          </w:tcPr>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7,0</w:t>
            </w: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10,0</w:t>
            </w: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20,0</w:t>
            </w:r>
          </w:p>
        </w:tc>
      </w:tr>
      <w:tr w:rsidR="00CC4D3A" w:rsidRPr="000954C4" w:rsidTr="008D6C0D">
        <w:tc>
          <w:tcPr>
            <w:tcW w:w="3487" w:type="dxa"/>
            <w:tcBorders>
              <w:bottom w:val="nil"/>
            </w:tcBorders>
          </w:tcPr>
          <w:p w:rsidR="00CC4D3A" w:rsidRPr="00780B2A" w:rsidRDefault="00CC4D3A" w:rsidP="00C04A1B">
            <w:pP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 xml:space="preserve">Чугун </w:t>
            </w:r>
          </w:p>
        </w:tc>
        <w:tc>
          <w:tcPr>
            <w:tcW w:w="2037" w:type="dxa"/>
            <w:tcBorders>
              <w:bottom w:val="nil"/>
            </w:tcBorders>
          </w:tcPr>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0,15</w:t>
            </w: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0,6</w:t>
            </w: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0,15</w:t>
            </w: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0,6</w:t>
            </w:r>
          </w:p>
        </w:tc>
        <w:tc>
          <w:tcPr>
            <w:tcW w:w="1697" w:type="dxa"/>
            <w:tcBorders>
              <w:bottom w:val="nil"/>
            </w:tcBorders>
          </w:tcPr>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До 500</w:t>
            </w: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«500</w:t>
            </w: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Св. 500</w:t>
            </w: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«500</w:t>
            </w:r>
          </w:p>
        </w:tc>
        <w:tc>
          <w:tcPr>
            <w:tcW w:w="2407" w:type="dxa"/>
            <w:tcBorders>
              <w:bottom w:val="nil"/>
            </w:tcBorders>
          </w:tcPr>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10,0</w:t>
            </w: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15,0</w:t>
            </w: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20,0</w:t>
            </w: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25,0</w:t>
            </w:r>
          </w:p>
        </w:tc>
      </w:tr>
      <w:tr w:rsidR="00CC4D3A" w:rsidRPr="000954C4" w:rsidTr="008D6C0D">
        <w:tc>
          <w:tcPr>
            <w:tcW w:w="3487" w:type="dxa"/>
            <w:tcBorders>
              <w:top w:val="nil"/>
              <w:bottom w:val="single" w:sz="4" w:space="0" w:color="auto"/>
            </w:tcBorders>
          </w:tcPr>
          <w:p w:rsidR="00CC4D3A" w:rsidRPr="00780B2A" w:rsidRDefault="00CC4D3A" w:rsidP="00C04A1B">
            <w:pP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 xml:space="preserve">Асбестоцемент </w:t>
            </w:r>
          </w:p>
        </w:tc>
        <w:tc>
          <w:tcPr>
            <w:tcW w:w="2037" w:type="dxa"/>
            <w:tcBorders>
              <w:top w:val="nil"/>
              <w:bottom w:val="single" w:sz="4" w:space="0" w:color="auto"/>
            </w:tcBorders>
          </w:tcPr>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0,15</w:t>
            </w: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0,6</w:t>
            </w: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0,15</w:t>
            </w: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0,6</w:t>
            </w:r>
          </w:p>
        </w:tc>
        <w:tc>
          <w:tcPr>
            <w:tcW w:w="1697" w:type="dxa"/>
            <w:tcBorders>
              <w:top w:val="nil"/>
              <w:bottom w:val="single" w:sz="4" w:space="0" w:color="auto"/>
            </w:tcBorders>
          </w:tcPr>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До 500</w:t>
            </w: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«500</w:t>
            </w: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Св. 500</w:t>
            </w: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«500</w:t>
            </w:r>
          </w:p>
        </w:tc>
        <w:tc>
          <w:tcPr>
            <w:tcW w:w="2407" w:type="dxa"/>
            <w:tcBorders>
              <w:top w:val="nil"/>
              <w:bottom w:val="single" w:sz="4" w:space="0" w:color="auto"/>
            </w:tcBorders>
          </w:tcPr>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15,0</w:t>
            </w: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20,0</w:t>
            </w: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20,0</w:t>
            </w: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25,0</w:t>
            </w:r>
          </w:p>
        </w:tc>
      </w:tr>
      <w:tr w:rsidR="00CC4D3A" w:rsidRPr="000954C4" w:rsidTr="008D6C0D">
        <w:tc>
          <w:tcPr>
            <w:tcW w:w="3487" w:type="dxa"/>
            <w:tcBorders>
              <w:top w:val="single" w:sz="4" w:space="0" w:color="auto"/>
            </w:tcBorders>
          </w:tcPr>
          <w:p w:rsidR="00CC4D3A" w:rsidRPr="00780B2A" w:rsidRDefault="00CC4D3A" w:rsidP="00C04A1B">
            <w:pP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Полиэтилен низкого давления ПНД, типа:</w:t>
            </w:r>
          </w:p>
          <w:p w:rsidR="00CC4D3A" w:rsidRPr="00780B2A" w:rsidRDefault="00CC4D3A" w:rsidP="00C04A1B">
            <w:pP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Т</w:t>
            </w:r>
          </w:p>
          <w:p w:rsidR="00CC4D3A" w:rsidRPr="00780B2A" w:rsidRDefault="00CC4D3A" w:rsidP="00C04A1B">
            <w:pP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С</w:t>
            </w:r>
          </w:p>
          <w:p w:rsidR="00CC4D3A" w:rsidRPr="00780B2A" w:rsidRDefault="00CC4D3A" w:rsidP="00C04A1B">
            <w:pP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СЛ</w:t>
            </w:r>
          </w:p>
          <w:p w:rsidR="00CC4D3A" w:rsidRPr="00780B2A" w:rsidRDefault="00CC4D3A" w:rsidP="00C04A1B">
            <w:pP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Л</w:t>
            </w:r>
          </w:p>
        </w:tc>
        <w:tc>
          <w:tcPr>
            <w:tcW w:w="2037" w:type="dxa"/>
            <w:tcBorders>
              <w:top w:val="single" w:sz="4" w:space="0" w:color="auto"/>
            </w:tcBorders>
          </w:tcPr>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1,0</w:t>
            </w: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0,6</w:t>
            </w: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0,4</w:t>
            </w: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0,35</w:t>
            </w:r>
          </w:p>
        </w:tc>
        <w:tc>
          <w:tcPr>
            <w:tcW w:w="1697" w:type="dxa"/>
            <w:tcBorders>
              <w:top w:val="single" w:sz="4" w:space="0" w:color="auto"/>
            </w:tcBorders>
          </w:tcPr>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63-120</w:t>
            </w:r>
          </w:p>
        </w:tc>
        <w:tc>
          <w:tcPr>
            <w:tcW w:w="2407" w:type="dxa"/>
            <w:tcBorders>
              <w:top w:val="single" w:sz="4" w:space="0" w:color="auto"/>
            </w:tcBorders>
          </w:tcPr>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6,0</w:t>
            </w:r>
          </w:p>
        </w:tc>
      </w:tr>
      <w:tr w:rsidR="00CC4D3A" w:rsidRPr="000954C4" w:rsidTr="008D6C0D">
        <w:tc>
          <w:tcPr>
            <w:tcW w:w="3487" w:type="dxa"/>
            <w:tcBorders>
              <w:bottom w:val="single" w:sz="4" w:space="0" w:color="auto"/>
            </w:tcBorders>
          </w:tcPr>
          <w:p w:rsidR="00CC4D3A" w:rsidRPr="00780B2A" w:rsidRDefault="00CC4D3A" w:rsidP="00C04A1B">
            <w:pP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Полиэтилен высокого давления ПВД, типа:</w:t>
            </w:r>
          </w:p>
          <w:p w:rsidR="00CC4D3A" w:rsidRPr="00780B2A" w:rsidRDefault="00CC4D3A" w:rsidP="00C04A1B">
            <w:pP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Т</w:t>
            </w:r>
          </w:p>
          <w:p w:rsidR="00CC4D3A" w:rsidRPr="00780B2A" w:rsidRDefault="00CC4D3A" w:rsidP="00C04A1B">
            <w:pP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С</w:t>
            </w:r>
          </w:p>
          <w:p w:rsidR="00CC4D3A" w:rsidRPr="00780B2A" w:rsidRDefault="00CC4D3A" w:rsidP="00C04A1B">
            <w:pP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СЛ</w:t>
            </w:r>
          </w:p>
          <w:p w:rsidR="00CC4D3A" w:rsidRPr="00780B2A" w:rsidRDefault="00CC4D3A" w:rsidP="00C04A1B">
            <w:pP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Л</w:t>
            </w:r>
          </w:p>
        </w:tc>
        <w:tc>
          <w:tcPr>
            <w:tcW w:w="2037" w:type="dxa"/>
            <w:tcBorders>
              <w:bottom w:val="single" w:sz="4" w:space="0" w:color="auto"/>
            </w:tcBorders>
          </w:tcPr>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1,0</w:t>
            </w: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0,6</w:t>
            </w: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0,4</w:t>
            </w: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0,25</w:t>
            </w:r>
          </w:p>
        </w:tc>
        <w:tc>
          <w:tcPr>
            <w:tcW w:w="1697" w:type="dxa"/>
            <w:tcBorders>
              <w:bottom w:val="single" w:sz="4" w:space="0" w:color="auto"/>
            </w:tcBorders>
          </w:tcPr>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63-160</w:t>
            </w:r>
          </w:p>
        </w:tc>
        <w:tc>
          <w:tcPr>
            <w:tcW w:w="2407" w:type="dxa"/>
            <w:tcBorders>
              <w:bottom w:val="single" w:sz="4" w:space="0" w:color="auto"/>
            </w:tcBorders>
          </w:tcPr>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4,0</w:t>
            </w:r>
          </w:p>
        </w:tc>
      </w:tr>
      <w:tr w:rsidR="00CC4D3A" w:rsidRPr="000954C4" w:rsidTr="008D6C0D">
        <w:tc>
          <w:tcPr>
            <w:tcW w:w="3487" w:type="dxa"/>
            <w:tcBorders>
              <w:bottom w:val="single" w:sz="4" w:space="0" w:color="auto"/>
            </w:tcBorders>
          </w:tcPr>
          <w:p w:rsidR="00CC4D3A" w:rsidRPr="00780B2A" w:rsidRDefault="00CC4D3A" w:rsidP="00C04A1B">
            <w:pP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 xml:space="preserve">(ПВХ, ПП, ПНД, </w:t>
            </w:r>
            <w:proofErr w:type="gramStart"/>
            <w:r w:rsidRPr="00780B2A">
              <w:rPr>
                <w:rFonts w:ascii="Times New Roman" w:hAnsi="Times New Roman" w:cs="Times New Roman"/>
                <w:sz w:val="23"/>
                <w:szCs w:val="23"/>
                <w:bdr w:val="none" w:sz="0" w:space="0" w:color="auto" w:frame="1"/>
              </w:rPr>
              <w:t>ПВД)*</w:t>
            </w:r>
            <w:proofErr w:type="gramEnd"/>
          </w:p>
        </w:tc>
        <w:tc>
          <w:tcPr>
            <w:tcW w:w="2037" w:type="dxa"/>
            <w:tcBorders>
              <w:bottom w:val="single" w:sz="4" w:space="0" w:color="auto"/>
            </w:tcBorders>
          </w:tcPr>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0,06</w:t>
            </w:r>
          </w:p>
        </w:tc>
        <w:tc>
          <w:tcPr>
            <w:tcW w:w="1697" w:type="dxa"/>
            <w:tcBorders>
              <w:bottom w:val="single" w:sz="4" w:space="0" w:color="auto"/>
            </w:tcBorders>
          </w:tcPr>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110-1200</w:t>
            </w:r>
          </w:p>
        </w:tc>
        <w:tc>
          <w:tcPr>
            <w:tcW w:w="2407" w:type="dxa"/>
            <w:tcBorders>
              <w:bottom w:val="single" w:sz="4" w:space="0" w:color="auto"/>
            </w:tcBorders>
          </w:tcPr>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1,0</w:t>
            </w:r>
          </w:p>
        </w:tc>
      </w:tr>
      <w:tr w:rsidR="00CC4D3A" w:rsidRPr="000954C4" w:rsidTr="008D6C0D">
        <w:tc>
          <w:tcPr>
            <w:tcW w:w="3487" w:type="dxa"/>
            <w:tcBorders>
              <w:top w:val="single" w:sz="4" w:space="0" w:color="auto"/>
            </w:tcBorders>
          </w:tcPr>
          <w:p w:rsidR="00CC4D3A" w:rsidRPr="00780B2A" w:rsidRDefault="00CC4D3A" w:rsidP="00C04A1B">
            <w:pP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Пластмассы: непластифицирован</w:t>
            </w:r>
            <w:r w:rsidR="00C04A1B">
              <w:rPr>
                <w:rFonts w:ascii="Times New Roman" w:hAnsi="Times New Roman" w:cs="Times New Roman"/>
                <w:sz w:val="23"/>
                <w:szCs w:val="23"/>
                <w:bdr w:val="none" w:sz="0" w:space="0" w:color="auto" w:frame="1"/>
              </w:rPr>
              <w:t>-</w:t>
            </w:r>
            <w:r w:rsidRPr="00780B2A">
              <w:rPr>
                <w:rFonts w:ascii="Times New Roman" w:hAnsi="Times New Roman" w:cs="Times New Roman"/>
                <w:sz w:val="23"/>
                <w:szCs w:val="23"/>
                <w:bdr w:val="none" w:sz="0" w:space="0" w:color="auto" w:frame="1"/>
              </w:rPr>
              <w:t>ный поливинилхлорид ПВХ, типа:</w:t>
            </w:r>
          </w:p>
          <w:p w:rsidR="00CC4D3A" w:rsidRPr="00780B2A" w:rsidRDefault="00CC4D3A" w:rsidP="00C04A1B">
            <w:pP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ОТ</w:t>
            </w:r>
          </w:p>
          <w:p w:rsidR="00CC4D3A" w:rsidRPr="00780B2A" w:rsidRDefault="00CC4D3A" w:rsidP="00C04A1B">
            <w:pP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Т</w:t>
            </w:r>
          </w:p>
          <w:p w:rsidR="00CC4D3A" w:rsidRPr="00780B2A" w:rsidRDefault="00CC4D3A" w:rsidP="00C04A1B">
            <w:pP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С</w:t>
            </w:r>
          </w:p>
          <w:p w:rsidR="00CC4D3A" w:rsidRPr="00780B2A" w:rsidRDefault="00CC4D3A" w:rsidP="00C04A1B">
            <w:pP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СЛ</w:t>
            </w:r>
          </w:p>
        </w:tc>
        <w:tc>
          <w:tcPr>
            <w:tcW w:w="2037" w:type="dxa"/>
            <w:tcBorders>
              <w:top w:val="single" w:sz="4" w:space="0" w:color="auto"/>
            </w:tcBorders>
          </w:tcPr>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1,6</w:t>
            </w: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1,0</w:t>
            </w: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0,6</w:t>
            </w: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0,4</w:t>
            </w:r>
          </w:p>
        </w:tc>
        <w:tc>
          <w:tcPr>
            <w:tcW w:w="1697" w:type="dxa"/>
            <w:tcBorders>
              <w:top w:val="single" w:sz="4" w:space="0" w:color="auto"/>
            </w:tcBorders>
          </w:tcPr>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63-315</w:t>
            </w:r>
          </w:p>
        </w:tc>
        <w:tc>
          <w:tcPr>
            <w:tcW w:w="2407" w:type="dxa"/>
            <w:tcBorders>
              <w:top w:val="single" w:sz="4" w:space="0" w:color="auto"/>
            </w:tcBorders>
          </w:tcPr>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10,0</w:t>
            </w:r>
          </w:p>
        </w:tc>
      </w:tr>
      <w:tr w:rsidR="00CC4D3A" w:rsidRPr="000954C4" w:rsidTr="008D6C0D">
        <w:tc>
          <w:tcPr>
            <w:tcW w:w="3487" w:type="dxa"/>
          </w:tcPr>
          <w:p w:rsidR="00CC4D3A" w:rsidRPr="00780B2A" w:rsidRDefault="00CC4D3A" w:rsidP="00C04A1B">
            <w:pP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Полипропилен ПП, типа:</w:t>
            </w:r>
          </w:p>
          <w:p w:rsidR="00CC4D3A" w:rsidRPr="00780B2A" w:rsidRDefault="00CC4D3A" w:rsidP="00C04A1B">
            <w:pP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Т</w:t>
            </w:r>
          </w:p>
          <w:p w:rsidR="00CC4D3A" w:rsidRPr="00780B2A" w:rsidRDefault="00CC4D3A" w:rsidP="00C04A1B">
            <w:pP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СЛ</w:t>
            </w:r>
          </w:p>
          <w:p w:rsidR="00CC4D3A" w:rsidRPr="00780B2A" w:rsidRDefault="00CC4D3A" w:rsidP="00C04A1B">
            <w:pP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Л</w:t>
            </w:r>
          </w:p>
        </w:tc>
        <w:tc>
          <w:tcPr>
            <w:tcW w:w="2037" w:type="dxa"/>
          </w:tcPr>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0,1</w:t>
            </w: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0,6</w:t>
            </w: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0,25</w:t>
            </w:r>
          </w:p>
        </w:tc>
        <w:tc>
          <w:tcPr>
            <w:tcW w:w="1697" w:type="dxa"/>
          </w:tcPr>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63-315</w:t>
            </w:r>
          </w:p>
        </w:tc>
        <w:tc>
          <w:tcPr>
            <w:tcW w:w="2407" w:type="dxa"/>
          </w:tcPr>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p>
          <w:p w:rsidR="00CC4D3A" w:rsidRPr="00780B2A" w:rsidRDefault="00CC4D3A" w:rsidP="00C04A1B">
            <w:pPr>
              <w:jc w:val="center"/>
              <w:rPr>
                <w:rFonts w:ascii="Times New Roman" w:hAnsi="Times New Roman" w:cs="Times New Roman"/>
                <w:sz w:val="23"/>
                <w:szCs w:val="23"/>
                <w:bdr w:val="none" w:sz="0" w:space="0" w:color="auto" w:frame="1"/>
              </w:rPr>
            </w:pPr>
            <w:r w:rsidRPr="00780B2A">
              <w:rPr>
                <w:rFonts w:ascii="Times New Roman" w:hAnsi="Times New Roman" w:cs="Times New Roman"/>
                <w:sz w:val="23"/>
                <w:szCs w:val="23"/>
                <w:bdr w:val="none" w:sz="0" w:space="0" w:color="auto" w:frame="1"/>
              </w:rPr>
              <w:t>8,0</w:t>
            </w:r>
          </w:p>
        </w:tc>
      </w:tr>
    </w:tbl>
    <w:p w:rsidR="00CC4D3A" w:rsidRPr="00C04A1B" w:rsidRDefault="00CC4D3A" w:rsidP="00314352">
      <w:pPr>
        <w:shd w:val="clear" w:color="auto" w:fill="FFFFFF"/>
        <w:spacing w:after="0" w:line="276" w:lineRule="auto"/>
        <w:jc w:val="both"/>
        <w:rPr>
          <w:rFonts w:ascii="Times New Roman" w:eastAsia="Times New Roman" w:hAnsi="Times New Roman" w:cs="Times New Roman"/>
          <w:sz w:val="24"/>
          <w:szCs w:val="24"/>
          <w:lang w:eastAsia="ru-RU"/>
        </w:rPr>
      </w:pPr>
      <w:r w:rsidRPr="00C04A1B">
        <w:rPr>
          <w:rFonts w:ascii="Times New Roman" w:eastAsia="Times New Roman" w:hAnsi="Times New Roman" w:cs="Times New Roman"/>
          <w:sz w:val="24"/>
          <w:szCs w:val="24"/>
          <w:lang w:eastAsia="ru-RU"/>
        </w:rPr>
        <w:t>* В самотечных сетях канализации.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0954C4" w:rsidRDefault="00CC4D3A" w:rsidP="00314352">
      <w:pPr>
        <w:keepNext/>
        <w:shd w:val="clear" w:color="auto" w:fill="FFFFFF"/>
        <w:spacing w:after="0" w:line="276" w:lineRule="auto"/>
        <w:ind w:firstLine="709"/>
        <w:outlineLvl w:val="0"/>
        <w:rPr>
          <w:rFonts w:ascii="Times New Roman" w:eastAsia="Times New Roman" w:hAnsi="Times New Roman" w:cs="Times New Roman"/>
          <w:b/>
          <w:bCs/>
          <w:kern w:val="36"/>
          <w:sz w:val="16"/>
          <w:szCs w:val="16"/>
          <w:lang w:eastAsia="ru-RU"/>
        </w:rPr>
      </w:pPr>
      <w:bookmarkStart w:id="58" w:name="i624199"/>
      <w:bookmarkEnd w:id="58"/>
      <w:r>
        <w:rPr>
          <w:rFonts w:ascii="Times New Roman" w:eastAsia="Times New Roman" w:hAnsi="Times New Roman" w:cs="Times New Roman"/>
          <w:b/>
          <w:bCs/>
          <w:kern w:val="36"/>
          <w:sz w:val="28"/>
          <w:szCs w:val="28"/>
          <w:lang w:eastAsia="ru-RU"/>
        </w:rPr>
        <w:t>22</w:t>
      </w:r>
      <w:r w:rsidRPr="000954C4">
        <w:rPr>
          <w:rFonts w:ascii="Times New Roman" w:eastAsia="Times New Roman" w:hAnsi="Times New Roman" w:cs="Times New Roman"/>
          <w:b/>
          <w:bCs/>
          <w:kern w:val="36"/>
          <w:sz w:val="28"/>
          <w:szCs w:val="28"/>
          <w:lang w:eastAsia="ru-RU"/>
        </w:rPr>
        <w:t xml:space="preserve"> </w:t>
      </w:r>
      <w:r w:rsidRPr="000954C4">
        <w:rPr>
          <w:rFonts w:ascii="Times New Roman" w:eastAsia="Times New Roman" w:hAnsi="Times New Roman" w:cs="Times New Roman"/>
          <w:b/>
          <w:sz w:val="28"/>
          <w:szCs w:val="28"/>
          <w:lang w:eastAsia="ru-RU"/>
        </w:rPr>
        <w:t>Электромонтажные и наладочные работы</w:t>
      </w:r>
    </w:p>
    <w:p w:rsidR="00CC4D3A" w:rsidRPr="000954C4" w:rsidRDefault="00CC4D3A" w:rsidP="00314352">
      <w:pPr>
        <w:keepNext/>
        <w:shd w:val="clear" w:color="auto" w:fill="FFFFFF"/>
        <w:spacing w:after="0" w:line="276" w:lineRule="auto"/>
        <w:ind w:firstLine="709"/>
        <w:jc w:val="center"/>
        <w:outlineLvl w:val="0"/>
        <w:rPr>
          <w:rFonts w:ascii="Times New Roman" w:eastAsia="Times New Roman" w:hAnsi="Times New Roman" w:cs="Times New Roman"/>
          <w:b/>
          <w:bCs/>
          <w:kern w:val="36"/>
          <w:sz w:val="16"/>
          <w:szCs w:val="16"/>
          <w:lang w:eastAsia="ru-RU"/>
        </w:rPr>
      </w:pPr>
    </w:p>
    <w:p w:rsidR="00CC4D3A" w:rsidRPr="000954C4" w:rsidRDefault="00CC4D3A" w:rsidP="00314352">
      <w:pPr>
        <w:keepNext/>
        <w:shd w:val="clear" w:color="auto" w:fill="FFFFFF"/>
        <w:spacing w:after="0" w:line="276" w:lineRule="auto"/>
        <w:ind w:firstLine="709"/>
        <w:outlineLvl w:val="1"/>
        <w:rPr>
          <w:rFonts w:ascii="Times New Roman" w:eastAsia="Times New Roman" w:hAnsi="Times New Roman" w:cs="Times New Roman"/>
          <w:b/>
          <w:sz w:val="28"/>
          <w:szCs w:val="28"/>
          <w:lang w:eastAsia="ru-RU"/>
        </w:rPr>
      </w:pPr>
      <w:bookmarkStart w:id="59" w:name="i632366"/>
      <w:bookmarkEnd w:id="59"/>
      <w:r>
        <w:rPr>
          <w:rFonts w:ascii="Times New Roman" w:eastAsia="Times New Roman" w:hAnsi="Times New Roman" w:cs="Times New Roman"/>
          <w:b/>
          <w:bCs/>
          <w:caps/>
          <w:sz w:val="28"/>
          <w:szCs w:val="28"/>
          <w:lang w:eastAsia="ru-RU"/>
        </w:rPr>
        <w:t>22</w:t>
      </w:r>
      <w:r w:rsidRPr="000954C4">
        <w:rPr>
          <w:rFonts w:ascii="Times New Roman" w:eastAsia="Times New Roman" w:hAnsi="Times New Roman" w:cs="Times New Roman"/>
          <w:b/>
          <w:bCs/>
          <w:caps/>
          <w:sz w:val="28"/>
          <w:szCs w:val="28"/>
          <w:lang w:eastAsia="ru-RU"/>
        </w:rPr>
        <w:t xml:space="preserve">.1 </w:t>
      </w:r>
      <w:r w:rsidRPr="000954C4">
        <w:rPr>
          <w:rFonts w:ascii="Times New Roman" w:eastAsia="Times New Roman" w:hAnsi="Times New Roman" w:cs="Times New Roman"/>
          <w:b/>
          <w:sz w:val="28"/>
          <w:szCs w:val="28"/>
          <w:lang w:eastAsia="ru-RU"/>
        </w:rPr>
        <w:t>Организация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bookmarkStart w:id="60" w:name="i642226"/>
      <w:r>
        <w:rPr>
          <w:rFonts w:ascii="Times New Roman" w:eastAsia="Times New Roman" w:hAnsi="Times New Roman" w:cs="Times New Roman"/>
          <w:sz w:val="28"/>
          <w:szCs w:val="28"/>
          <w:bdr w:val="none" w:sz="0" w:space="0" w:color="auto" w:frame="1"/>
          <w:lang w:eastAsia="ru-RU"/>
        </w:rPr>
        <w:t>22</w:t>
      </w:r>
      <w:r w:rsidRPr="000954C4">
        <w:rPr>
          <w:rFonts w:ascii="Times New Roman" w:eastAsia="Times New Roman" w:hAnsi="Times New Roman" w:cs="Times New Roman"/>
          <w:sz w:val="28"/>
          <w:szCs w:val="28"/>
          <w:bdr w:val="none" w:sz="0" w:space="0" w:color="auto" w:frame="1"/>
          <w:lang w:eastAsia="ru-RU"/>
        </w:rPr>
        <w:t>.1.1</w:t>
      </w:r>
      <w:bookmarkEnd w:id="60"/>
      <w:r w:rsidRPr="000954C4">
        <w:rPr>
          <w:rFonts w:ascii="Times New Roman" w:eastAsia="Times New Roman" w:hAnsi="Times New Roman" w:cs="Times New Roman"/>
          <w:sz w:val="28"/>
          <w:szCs w:val="28"/>
          <w:bdr w:val="none" w:sz="0" w:space="0" w:color="auto" w:frame="1"/>
          <w:lang w:eastAsia="ru-RU"/>
        </w:rPr>
        <w:t xml:space="preserve"> </w:t>
      </w:r>
      <w:r w:rsidRPr="000954C4">
        <w:rPr>
          <w:rFonts w:ascii="Times New Roman" w:eastAsia="Times New Roman" w:hAnsi="Times New Roman" w:cs="Times New Roman"/>
          <w:sz w:val="28"/>
          <w:szCs w:val="28"/>
          <w:lang w:eastAsia="ru-RU"/>
        </w:rPr>
        <w:t xml:space="preserve">При выполнении электромонтажных и наладочных работ (монтаже и наладке распределительных устройств; монтаже и наладке </w:t>
      </w:r>
      <w:r w:rsidRPr="000954C4">
        <w:rPr>
          <w:rFonts w:ascii="Times New Roman" w:eastAsia="Times New Roman" w:hAnsi="Times New Roman" w:cs="Times New Roman"/>
          <w:sz w:val="28"/>
          <w:szCs w:val="28"/>
          <w:lang w:eastAsia="ru-RU"/>
        </w:rPr>
        <w:lastRenderedPageBreak/>
        <w:t>электрических машин и трансформаторов; монтаже аккумуляторных батарей; монтаже и наладке электроприводов и кранового оборудования; монтаже силовых, осветительных сетей, воздушных линий электропередачи, кабельных линий)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повышенное напряжение в электрической цепи, замыкание которой может произойти через тело человека;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расположение рабочего места вблизи перепада по высоте 1,</w:t>
      </w:r>
      <w:r w:rsidR="008D5B9A" w:rsidRPr="008D5B9A">
        <w:rPr>
          <w:rFonts w:ascii="Times New Roman" w:eastAsia="Times New Roman" w:hAnsi="Times New Roman" w:cs="Times New Roman"/>
          <w:color w:val="00B050"/>
          <w:sz w:val="28"/>
          <w:szCs w:val="28"/>
          <w:lang w:eastAsia="ru-RU"/>
        </w:rPr>
        <w:t>8</w:t>
      </w:r>
      <w:r w:rsidRPr="000954C4">
        <w:rPr>
          <w:rFonts w:ascii="Times New Roman" w:eastAsia="Times New Roman" w:hAnsi="Times New Roman" w:cs="Times New Roman"/>
          <w:sz w:val="28"/>
          <w:szCs w:val="28"/>
          <w:lang w:eastAsia="ru-RU"/>
        </w:rPr>
        <w:t xml:space="preserve"> м и более;</w:t>
      </w:r>
    </w:p>
    <w:p w:rsidR="00CC4D3A"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вредные вещества;</w:t>
      </w:r>
    </w:p>
    <w:p w:rsidR="00CC4D3A" w:rsidRPr="00392A7D" w:rsidRDefault="00CC4D3A" w:rsidP="00314352">
      <w:pPr>
        <w:shd w:val="clear" w:color="auto" w:fill="FFFFFF"/>
        <w:spacing w:after="0" w:line="276" w:lineRule="auto"/>
        <w:ind w:firstLine="709"/>
        <w:jc w:val="both"/>
        <w:rPr>
          <w:rFonts w:ascii="Times New Roman" w:eastAsia="Times New Roman" w:hAnsi="Times New Roman" w:cs="Times New Roman"/>
          <w:color w:val="FF0000"/>
          <w:sz w:val="28"/>
          <w:szCs w:val="28"/>
          <w:lang w:eastAsia="ru-RU"/>
        </w:rPr>
      </w:pPr>
      <w:r w:rsidRPr="00392A7D">
        <w:rPr>
          <w:rFonts w:ascii="Times New Roman" w:eastAsia="Times New Roman" w:hAnsi="Times New Roman" w:cs="Times New Roman"/>
          <w:color w:val="FF0000"/>
          <w:sz w:val="28"/>
          <w:szCs w:val="28"/>
          <w:lang w:eastAsia="ru-RU"/>
        </w:rPr>
        <w:t>- взрывоопасные вещества: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-пожароопасные вещества;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острые кромки, заусенцы и шероховатости на поверхности заготовок;</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подвижные части инструмента и оборудования;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движущиеся машины и их подвижные части.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.1.2 При наличии опасных и вредных производственных факторов, указанных в </w:t>
      </w:r>
      <w:hyperlink r:id="rId33" w:anchor="i642226" w:tooltip="п. 16.1.1" w:history="1">
        <w:r>
          <w:rPr>
            <w:rFonts w:ascii="Times New Roman" w:eastAsia="Times New Roman" w:hAnsi="Times New Roman" w:cs="Times New Roman"/>
            <w:sz w:val="28"/>
            <w:szCs w:val="28"/>
            <w:bdr w:val="none" w:sz="0" w:space="0" w:color="auto" w:frame="1"/>
            <w:lang w:eastAsia="ru-RU"/>
          </w:rPr>
          <w:t>22</w:t>
        </w:r>
        <w:r w:rsidRPr="000954C4">
          <w:rPr>
            <w:rFonts w:ascii="Times New Roman" w:eastAsia="Times New Roman" w:hAnsi="Times New Roman" w:cs="Times New Roman"/>
            <w:sz w:val="28"/>
            <w:szCs w:val="28"/>
            <w:bdr w:val="none" w:sz="0" w:space="0" w:color="auto" w:frame="1"/>
            <w:lang w:eastAsia="ru-RU"/>
          </w:rPr>
          <w:t>.1.1</w:t>
        </w:r>
      </w:hyperlink>
      <w:r w:rsidRPr="000954C4">
        <w:rPr>
          <w:rFonts w:ascii="Times New Roman" w:eastAsia="Times New Roman" w:hAnsi="Times New Roman" w:cs="Times New Roman"/>
          <w:sz w:val="28"/>
          <w:szCs w:val="28"/>
          <w:lang w:eastAsia="ru-RU"/>
        </w:rPr>
        <w:t>, безопасность электромонтажных и наладочных работ должна быть обеспечена на основе выполнения содержащихся в организационно-технологической документации (ПОС, ППР) следующих решений по охране труда: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-дополнительные защитные мероприятия при выполнении работ в действующих электроустановках;</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меры безопасности при выполнении пусконаладочных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обеспечение безопасности при выполнении работ на высоте;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меры безопасности при работе с вредными веществами;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меры пожарной безопасности.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.1.3 При выполнении монтажных и наладочных работ необходимо выполнять требования настоящего раздела и межотраслевых правил</w:t>
      </w:r>
      <w:r w:rsidRPr="000954C4">
        <w:rPr>
          <w:rFonts w:ascii="Times New Roman" w:eastAsia="Times New Roman" w:hAnsi="Times New Roman" w:cs="Times New Roman"/>
          <w:b/>
          <w:bCs/>
          <w:sz w:val="28"/>
          <w:szCs w:val="28"/>
          <w:bdr w:val="none" w:sz="0" w:space="0" w:color="auto" w:frame="1"/>
          <w:lang w:eastAsia="ru-RU"/>
        </w:rPr>
        <w:t> </w:t>
      </w:r>
      <w:r w:rsidRPr="000954C4">
        <w:rPr>
          <w:rFonts w:ascii="Times New Roman" w:eastAsia="Times New Roman" w:hAnsi="Times New Roman" w:cs="Times New Roman"/>
          <w:sz w:val="28"/>
          <w:szCs w:val="28"/>
          <w:lang w:eastAsia="ru-RU"/>
        </w:rPr>
        <w:t>по охране труда.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 xml:space="preserve">.1.4 </w:t>
      </w:r>
      <w:r w:rsidRPr="000954C4">
        <w:rPr>
          <w:rFonts w:ascii="Times New Roman" w:hAnsi="Times New Roman" w:cs="Times New Roman"/>
          <w:sz w:val="28"/>
          <w:szCs w:val="28"/>
        </w:rPr>
        <w:t>Работодатель обязан при производстве работ обеспечить и применять в обязательном порядке сертифицированные средств индивидуальной защиты в зависимости от опасных и вредных факторов работы.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0954C4"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28"/>
          <w:szCs w:val="28"/>
          <w:lang w:eastAsia="ru-RU"/>
        </w:rPr>
      </w:pPr>
      <w:bookmarkStart w:id="61" w:name="i657578"/>
      <w:bookmarkEnd w:id="61"/>
      <w:r>
        <w:rPr>
          <w:rFonts w:ascii="Times New Roman" w:eastAsia="Times New Roman" w:hAnsi="Times New Roman" w:cs="Times New Roman"/>
          <w:b/>
          <w:bCs/>
          <w:caps/>
          <w:sz w:val="28"/>
          <w:szCs w:val="28"/>
          <w:lang w:eastAsia="ru-RU"/>
        </w:rPr>
        <w:lastRenderedPageBreak/>
        <w:t>22</w:t>
      </w:r>
      <w:r w:rsidRPr="000954C4">
        <w:rPr>
          <w:rFonts w:ascii="Times New Roman" w:eastAsia="Times New Roman" w:hAnsi="Times New Roman" w:cs="Times New Roman"/>
          <w:b/>
          <w:bCs/>
          <w:caps/>
          <w:sz w:val="28"/>
          <w:szCs w:val="28"/>
          <w:lang w:eastAsia="ru-RU"/>
        </w:rPr>
        <w:t xml:space="preserve">.2 </w:t>
      </w:r>
      <w:r w:rsidRPr="000954C4">
        <w:rPr>
          <w:rFonts w:ascii="Times New Roman" w:eastAsia="Times New Roman" w:hAnsi="Times New Roman" w:cs="Times New Roman"/>
          <w:b/>
          <w:sz w:val="28"/>
          <w:szCs w:val="28"/>
          <w:lang w:eastAsia="ru-RU"/>
        </w:rPr>
        <w:t>Организация рабочих мест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.2.1 В помещениях, где осуществляется монтаж аккумуляторных батарей, до начала работ по пайке пластин и заливке банок электролитом должны быть закончены отделочные работы, испытаны системы вентиляции, отопления и освещения, а в доступных местах установлены емкости с растворами для нейтрализации кислот и щелочей.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.2.2 Кислотный электролит следует приготовлять в освинцованных или стальных гуммированных емкостях, использовать для разведения электролита стеклянные или эмалированные сосуды запрещается.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.2.3 Перед началом монтажа электрооборудования крана должны быть смонтированы постоянные настилы с ограждениями.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Временное размещение поднятого оборудования допускается только в специально отведенных местах, оборудованных ограждениями и бортовыми элементами.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.2.4 При монтаже электрооборудования в действующем цехе кран следует поставить в ремонтный тупик, а троллеи последнего отключить и заземлить.</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.2.5 Выпрямление проводов, катанки и металлических лент при помощи лебедок и других приспособлений необходимо осуществлять на специально огороженных площадках при отсутствии открытых электрических установок и линий, находящихся под напряжением.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.2.6 При монтаже тросовых проводок их окончательное натяжение следует осуществлять только после установки промежуточных опор.</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При натяжении троса держаться за него и находиться в зоне натяжения запрещается.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.2.7 При протягивании кабеля через проемы в стенах рабочие должны находиться по обе стороны стены. Расстояние от стены до крайнего положения рук работников должно быть не менее 1 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.2.8 Разжигание горелок, паяльных ламп, разогрев кабельной массы и расплавленного припоя следует производить на расстоянии не менее 2 м от кабельного колодца.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Расплавленный припой и разогретую кабельную массу следует опускать в специальных ковшах или закрытых бачках с использованием защитных очков.</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 xml:space="preserve">.2.9 При подогреве кабельной массы для заливки кабельных муфт и воронок в закрытом помещении должна быть обеспечена его вентиляция </w:t>
      </w:r>
      <w:r w:rsidRPr="000954C4">
        <w:rPr>
          <w:rFonts w:ascii="Times New Roman" w:eastAsia="Times New Roman" w:hAnsi="Times New Roman" w:cs="Times New Roman"/>
          <w:sz w:val="28"/>
          <w:szCs w:val="28"/>
          <w:lang w:eastAsia="ru-RU"/>
        </w:rPr>
        <w:lastRenderedPageBreak/>
        <w:t>(проветривание). Применяемые для обогрева емкости должны соответствовать требованиям пожарной безопасности.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.2.10 Сварочные работы на корпусе трансформатора допускается осуществлять только после заливки его маслом до уровня 200 - 250 мм выше места сварки.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.2.11 До начала сушки электрических машин</w:t>
      </w:r>
      <w:r w:rsidRPr="000954C4">
        <w:rPr>
          <w:rFonts w:ascii="Times New Roman" w:eastAsia="Times New Roman" w:hAnsi="Times New Roman" w:cs="Times New Roman"/>
          <w:b/>
          <w:bCs/>
          <w:sz w:val="28"/>
          <w:szCs w:val="28"/>
          <w:bdr w:val="none" w:sz="0" w:space="0" w:color="auto" w:frame="1"/>
          <w:lang w:eastAsia="ru-RU"/>
        </w:rPr>
        <w:t> </w:t>
      </w:r>
      <w:r w:rsidRPr="000954C4">
        <w:rPr>
          <w:rFonts w:ascii="Times New Roman" w:eastAsia="Times New Roman" w:hAnsi="Times New Roman" w:cs="Times New Roman"/>
          <w:sz w:val="28"/>
          <w:szCs w:val="28"/>
          <w:lang w:eastAsia="ru-RU"/>
        </w:rPr>
        <w:t>и трансформаторов</w:t>
      </w:r>
      <w:r w:rsidRPr="000954C4">
        <w:rPr>
          <w:rFonts w:ascii="Times New Roman" w:eastAsia="Times New Roman" w:hAnsi="Times New Roman" w:cs="Times New Roman"/>
          <w:b/>
          <w:bCs/>
          <w:sz w:val="28"/>
          <w:szCs w:val="28"/>
          <w:bdr w:val="none" w:sz="0" w:space="0" w:color="auto" w:frame="1"/>
          <w:lang w:eastAsia="ru-RU"/>
        </w:rPr>
        <w:t> </w:t>
      </w:r>
      <w:r w:rsidRPr="000954C4">
        <w:rPr>
          <w:rFonts w:ascii="Times New Roman" w:eastAsia="Times New Roman" w:hAnsi="Times New Roman" w:cs="Times New Roman"/>
          <w:sz w:val="28"/>
          <w:szCs w:val="28"/>
          <w:lang w:eastAsia="ru-RU"/>
        </w:rPr>
        <w:t>электрическим током их корпуса должны быть заземлены.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Сушку трансформаторов в собственном баке или специальном металлическом баке методом индукционных потерь следует выполнять, принимая меры, исключающие прикосновение к намагниченной обмотке.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.2.12 Не допускается производить работы или находиться на расстоянии менее 50 м от места испытания воздушных выключателей. Предохранительный клапан на воздухосборнике должен быть отрегулирован и опробован на давление, не превышающее рабочее более чем на 10 %.</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При производстве работ, связанных с пребыванием людей внутри воздухосборника, вентили на трубопроводах для подачи воздуха в воздухосборник следует закрыть с установкой замков и вывесить предупреждающие плакаты. Спускные вентили должны быть открыты и обозначены плакатами или надписями.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.2.13 Предохранители в цепях трансформаторов напряжения и, силовых трансформаторов, на которых ведутся наладочные работы, должны быть сняты. На месте, откуда сняты предохранители, должен быть вывешен запрещающий плакат «Не включать. Работают люди».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0954C4" w:rsidRDefault="00CC4D3A" w:rsidP="00314352">
      <w:pPr>
        <w:keepNext/>
        <w:shd w:val="clear" w:color="auto" w:fill="FFFFFF"/>
        <w:spacing w:after="0" w:line="276" w:lineRule="auto"/>
        <w:ind w:firstLine="708"/>
        <w:outlineLvl w:val="1"/>
        <w:rPr>
          <w:rFonts w:ascii="Times New Roman" w:eastAsia="Times New Roman" w:hAnsi="Times New Roman" w:cs="Times New Roman"/>
          <w:b/>
          <w:bCs/>
          <w:caps/>
          <w:sz w:val="16"/>
          <w:szCs w:val="16"/>
          <w:lang w:eastAsia="ru-RU"/>
        </w:rPr>
      </w:pPr>
      <w:bookmarkStart w:id="62" w:name="i661973"/>
      <w:bookmarkEnd w:id="62"/>
      <w:r>
        <w:rPr>
          <w:rFonts w:ascii="Times New Roman" w:eastAsia="Times New Roman" w:hAnsi="Times New Roman" w:cs="Times New Roman"/>
          <w:b/>
          <w:bCs/>
          <w:caps/>
          <w:sz w:val="28"/>
          <w:szCs w:val="28"/>
          <w:lang w:eastAsia="ru-RU"/>
        </w:rPr>
        <w:t>22</w:t>
      </w:r>
      <w:r w:rsidRPr="000954C4">
        <w:rPr>
          <w:rFonts w:ascii="Times New Roman" w:eastAsia="Times New Roman" w:hAnsi="Times New Roman" w:cs="Times New Roman"/>
          <w:b/>
          <w:bCs/>
          <w:caps/>
          <w:sz w:val="28"/>
          <w:szCs w:val="28"/>
          <w:lang w:eastAsia="ru-RU"/>
        </w:rPr>
        <w:t xml:space="preserve">.3 </w:t>
      </w:r>
      <w:r w:rsidRPr="000954C4">
        <w:rPr>
          <w:rFonts w:ascii="Times New Roman" w:eastAsia="Times New Roman" w:hAnsi="Times New Roman" w:cs="Times New Roman"/>
          <w:b/>
          <w:sz w:val="28"/>
          <w:szCs w:val="28"/>
          <w:lang w:eastAsia="ru-RU"/>
        </w:rPr>
        <w:t>Порядок производства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.3.1 При необходимости подачи оперативного тока для наладки смонтированных цепей и электроустановок на них следует установить предупреждающие плакаты (знаки). Работы, не связанные с наладкой, должны быть прекращены, а люди, занятые на этих работах, выведены.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.3.2 До начала пусконаладочных работ на распределительных устройствах все питающие и отходящие к другим подстанциям линии должны быть отсоединены от оборудования и заземлены.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.3.3 Подключение смонтированных электроцепей и электрооборудования к действующим электросетям должно осуществляться службой эксплуатации этих сетей.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xml:space="preserve">Не допускается использовать и присоединять в качестве временных электрических сетей и электроустановок не принятые в установленном </w:t>
      </w:r>
      <w:r w:rsidRPr="000954C4">
        <w:rPr>
          <w:rFonts w:ascii="Times New Roman" w:eastAsia="Times New Roman" w:hAnsi="Times New Roman" w:cs="Times New Roman"/>
          <w:sz w:val="28"/>
          <w:szCs w:val="28"/>
          <w:lang w:eastAsia="ru-RU"/>
        </w:rPr>
        <w:lastRenderedPageBreak/>
        <w:t>порядке электрические сети, распределительные устройства, щиты, панели, а также производить без разрешения наладочной организации электромонтажные работы на смонтированных и переданных под наладку электроустановках.</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.3.4 При выполнении пусконаладочных работ на вновь смонтированной электроустановке рабочее напряжение на нее может быть подано эксплуатационным персоналом только после введения на электроустановке эксплуатационного режима и при наличии письменной заявки руководителя пусконаладочных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Допускается временная подача напряжения до 1000 В для проведения пусконаладочных работ по постоянной схеме на щиты, станции управления и силовые сборки, на которые не введен эксплуатационный режим, но в этом случае обязанности по выполнению мероприятий, обеспечивающих безопасные условия труда при поданном напряжении, возлагаются в письменном виде на руководителя пусконаладочных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.3.5 Подъем</w:t>
      </w:r>
      <w:r w:rsidRPr="000954C4">
        <w:rPr>
          <w:rFonts w:ascii="Times New Roman" w:eastAsia="Times New Roman" w:hAnsi="Times New Roman" w:cs="Times New Roman"/>
          <w:b/>
          <w:bCs/>
          <w:sz w:val="28"/>
          <w:szCs w:val="28"/>
          <w:bdr w:val="none" w:sz="0" w:space="0" w:color="auto" w:frame="1"/>
          <w:lang w:eastAsia="ru-RU"/>
        </w:rPr>
        <w:t xml:space="preserve">, </w:t>
      </w:r>
      <w:r w:rsidRPr="000954C4">
        <w:rPr>
          <w:rFonts w:ascii="Times New Roman" w:eastAsia="Times New Roman" w:hAnsi="Times New Roman" w:cs="Times New Roman"/>
          <w:sz w:val="28"/>
          <w:szCs w:val="28"/>
          <w:lang w:eastAsia="ru-RU"/>
        </w:rPr>
        <w:t>перемещение и установка разъединителей и других аппаратов рубящего типа производятся в положении «Включено», а аппаратов, снабженных возвратными пружинами или механизмами свободного расцепления, - в положении «Отключено».</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.3.6 При регулировке выключателей и разъединителей, соединенных с приводами, должны быть приняты меры для предотвращения самопроизвольного или непредвиденного их включения или отключения.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.3.7 Предохранители цепей монтируемого аппарата должны быть сняты на все время монтажа.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3.8 До начала пусконаладочных работ на коммутационных аппаратах следует: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привести вне рабочее положение пружинные и грузовые приводы коммутационных аппаратов;</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отключить оперативные цепи, цепи сигнализации, силовые цепи привода и цепи подогрева;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закрыть и запереть на замок задвижки на трубопроводах подачи воздуха в баки выключателя и на пневматические приводы и выпустить имеющийся в них воздух;</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вывесить плакаты на ключах и кнопках дистанционного управления «Не включать. Работают люди».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lastRenderedPageBreak/>
        <w:t>22</w:t>
      </w:r>
      <w:r w:rsidRPr="000954C4">
        <w:rPr>
          <w:rFonts w:ascii="Times New Roman" w:eastAsia="Times New Roman" w:hAnsi="Times New Roman" w:cs="Times New Roman"/>
          <w:sz w:val="28"/>
          <w:szCs w:val="28"/>
          <w:bdr w:val="none" w:sz="0" w:space="0" w:color="auto" w:frame="1"/>
          <w:lang w:eastAsia="ru-RU"/>
        </w:rPr>
        <w:t>.3.9 Одновременная работа на приводах и на коммутационных аппаратах запрещается.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.3.10 При работах на трансформаторах тока выводы вторичных обмоток до полного окончания монтажа подключаемых к ним цепей должны быть замкнуты накоротко на зажимах трансформатора и заземлены. Все выводы трансформаторов напряжения должны быть заземлены на все время монтажа.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.3.11 При измерениях сопротивления изоляции в процессе сушки электрическим током питание намагничивающей и рабочих обмоток должно отключаться.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.3.12 Во время проверок и измерений, связанных с подачей напряжения, находиться на крышке силового трансформатора запрещается.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.3.13 Пайка (сварка) электродов в аккумуляторных помещениях допускается не ранее чем через 2 ч после окончания зарядки аккумуляторной батареи.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.3.14 Измерять напряжение и плотность электролита следует в резиновых перчатках, респираторе, стоя на изолирующем резиновом коврике.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.3.15 Проверка состояния полюсных зажимов аккумуляторов должна производиться в диэлектрических перчатках. При подтягивании болтов, соединяющих аккумуляторы друг с другом, должны быть приняты меры против случайного прикосновения ключа к пластинам аккумуляторов разной полярности.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.3.16 Затягивание проводов через протяжные коробки, ящики, трубы, блоки, в которых уложены провода, находящиеся под напряжением, а также прокладка проводов и кабелей в трубах, лотках и коробках, не закрепленных по ППР, не допускаются.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.3.17 Проверка сопротивления изоляции проводов и кабелей с помощью мегаомметра должна производиться персоналом с квалификационной группой по электробезопасности не ниже </w:t>
      </w:r>
      <w:r w:rsidRPr="000954C4">
        <w:rPr>
          <w:rFonts w:ascii="Times New Roman" w:eastAsia="Times New Roman" w:hAnsi="Times New Roman" w:cs="Times New Roman"/>
          <w:sz w:val="28"/>
          <w:szCs w:val="28"/>
          <w:bdr w:val="none" w:sz="0" w:space="0" w:color="auto" w:frame="1"/>
          <w:lang w:eastAsia="ru-RU"/>
        </w:rPr>
        <w:t>III</w:t>
      </w:r>
      <w:r w:rsidRPr="000954C4">
        <w:rPr>
          <w:rFonts w:ascii="Times New Roman" w:eastAsia="Times New Roman" w:hAnsi="Times New Roman" w:cs="Times New Roman"/>
          <w:sz w:val="28"/>
          <w:szCs w:val="28"/>
          <w:lang w:eastAsia="ru-RU"/>
        </w:rPr>
        <w:t>. Концы проводов и кабелей, которые в процессе испытания могут оказаться под напряжением, необходимо изолировать и (или) ограждать.</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.3.18 При монтаже воздушной линии электропередачи необходимо:</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 заземлять участки смонтированной линии электропередачи с расстояниями между заземлителями не более 3 км;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располагать провода или подъемные тросы на высоте не менее 4,5 м</w:t>
      </w:r>
      <w:r w:rsidRPr="000954C4">
        <w:rPr>
          <w:rFonts w:ascii="Times New Roman" w:eastAsia="Times New Roman" w:hAnsi="Times New Roman" w:cs="Times New Roman"/>
          <w:b/>
          <w:bCs/>
          <w:sz w:val="28"/>
          <w:szCs w:val="28"/>
          <w:bdr w:val="none" w:sz="0" w:space="0" w:color="auto" w:frame="1"/>
          <w:lang w:eastAsia="ru-RU"/>
        </w:rPr>
        <w:t>,</w:t>
      </w:r>
      <w:r w:rsidRPr="000954C4">
        <w:rPr>
          <w:rFonts w:ascii="Times New Roman" w:eastAsia="Times New Roman" w:hAnsi="Times New Roman" w:cs="Times New Roman"/>
          <w:sz w:val="28"/>
          <w:szCs w:val="28"/>
          <w:lang w:eastAsia="ru-RU"/>
        </w:rPr>
        <w:t> а в местах проезда транспорта - на высоте не менее 6 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lastRenderedPageBreak/>
        <w:t>При натяжении провода не допускается нахождение людей со стороны внутреннего угла.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.3.19 При размотке кабеля с барабана необходимо, чтобы кабель разматывался с верхней его части.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Размотка кабеля с барабана разрешается только</w:t>
      </w:r>
      <w:r w:rsidRPr="000954C4">
        <w:rPr>
          <w:rFonts w:ascii="Times New Roman" w:eastAsia="Times New Roman" w:hAnsi="Times New Roman" w:cs="Times New Roman"/>
          <w:b/>
          <w:bCs/>
          <w:sz w:val="28"/>
          <w:szCs w:val="28"/>
          <w:bdr w:val="none" w:sz="0" w:space="0" w:color="auto" w:frame="1"/>
          <w:lang w:eastAsia="ru-RU"/>
        </w:rPr>
        <w:t> </w:t>
      </w:r>
      <w:r w:rsidRPr="000954C4">
        <w:rPr>
          <w:rFonts w:ascii="Times New Roman" w:eastAsia="Times New Roman" w:hAnsi="Times New Roman" w:cs="Times New Roman"/>
          <w:sz w:val="28"/>
          <w:szCs w:val="28"/>
          <w:lang w:eastAsia="ru-RU"/>
        </w:rPr>
        <w:t>при наличии тормозного приспособления.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22</w:t>
      </w:r>
      <w:r w:rsidRPr="000954C4">
        <w:rPr>
          <w:rFonts w:ascii="Times New Roman" w:eastAsia="Times New Roman" w:hAnsi="Times New Roman" w:cs="Times New Roman"/>
          <w:sz w:val="28"/>
          <w:szCs w:val="28"/>
          <w:bdr w:val="none" w:sz="0" w:space="0" w:color="auto" w:frame="1"/>
          <w:lang w:eastAsia="ru-RU"/>
        </w:rPr>
        <w:t>.3.20 При прогреве кабеля электрическим током не допускается применять напряжение выше 380 В. Корпуса электрических машин, применяемых для прогрева, при напряжении выше 50 В, а также металлическая оболочка кабеля должны быть заземлены, на участках прогрева должны быть размещены противопожарные средства и установлено дежурство.</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.3.21 Опробование электроприводов разрешается после установления связи между персоналом, находящимся на пульте управления, на щите управления и на механизмах.</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.3.22 Настройка путевых и конечных выключателей, датчиков и других средств автоматики должны выполняться при снятом напряжении силовых цепей.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0954C4"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16"/>
          <w:szCs w:val="16"/>
          <w:lang w:eastAsia="ru-RU"/>
        </w:rPr>
      </w:pPr>
      <w:bookmarkStart w:id="63" w:name="i677460"/>
      <w:bookmarkEnd w:id="63"/>
      <w:r>
        <w:rPr>
          <w:rFonts w:ascii="Times New Roman" w:eastAsia="Times New Roman" w:hAnsi="Times New Roman" w:cs="Times New Roman"/>
          <w:b/>
          <w:bCs/>
          <w:caps/>
          <w:sz w:val="28"/>
          <w:szCs w:val="28"/>
          <w:lang w:eastAsia="ru-RU"/>
        </w:rPr>
        <w:t>22</w:t>
      </w:r>
      <w:r w:rsidRPr="000954C4">
        <w:rPr>
          <w:rFonts w:ascii="Times New Roman" w:eastAsia="Times New Roman" w:hAnsi="Times New Roman" w:cs="Times New Roman"/>
          <w:b/>
          <w:bCs/>
          <w:caps/>
          <w:sz w:val="28"/>
          <w:szCs w:val="28"/>
          <w:lang w:eastAsia="ru-RU"/>
        </w:rPr>
        <w:t xml:space="preserve">.4 </w:t>
      </w:r>
      <w:r w:rsidRPr="000954C4">
        <w:rPr>
          <w:rFonts w:ascii="Times New Roman" w:eastAsia="Times New Roman" w:hAnsi="Times New Roman" w:cs="Times New Roman"/>
          <w:b/>
          <w:sz w:val="28"/>
          <w:szCs w:val="28"/>
          <w:lang w:eastAsia="ru-RU"/>
        </w:rPr>
        <w:t>Работа в действующих электроустановках</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.4.1 Работа в действующих установках должна осуществляться в соответствии с требованиями межотраслевых правил по охране труда.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bookmarkStart w:id="64" w:name="i683413"/>
      <w:r>
        <w:rPr>
          <w:rFonts w:ascii="Times New Roman" w:eastAsia="Times New Roman" w:hAnsi="Times New Roman" w:cs="Times New Roman"/>
          <w:sz w:val="28"/>
          <w:szCs w:val="28"/>
          <w:bdr w:val="none" w:sz="0" w:space="0" w:color="auto" w:frame="1"/>
          <w:lang w:eastAsia="ru-RU"/>
        </w:rPr>
        <w:t>22</w:t>
      </w:r>
      <w:r w:rsidRPr="000954C4">
        <w:rPr>
          <w:rFonts w:ascii="Times New Roman" w:eastAsia="Times New Roman" w:hAnsi="Times New Roman" w:cs="Times New Roman"/>
          <w:sz w:val="28"/>
          <w:szCs w:val="28"/>
          <w:bdr w:val="none" w:sz="0" w:space="0" w:color="auto" w:frame="1"/>
          <w:lang w:eastAsia="ru-RU"/>
        </w:rPr>
        <w:t>.4.2 </w:t>
      </w:r>
      <w:bookmarkEnd w:id="64"/>
      <w:r w:rsidRPr="000954C4">
        <w:rPr>
          <w:rFonts w:ascii="Times New Roman" w:eastAsia="Times New Roman" w:hAnsi="Times New Roman" w:cs="Times New Roman"/>
          <w:sz w:val="28"/>
          <w:szCs w:val="28"/>
          <w:lang w:eastAsia="ru-RU"/>
        </w:rPr>
        <w:t>Электромонтажные и наладочные работы в действующих электроустановках, как правило, должны осуществляться после снятия напряжения со всех токоведущих частей, находящихся в зоне производства работ, их отсоединения от действующей части электроустановки, обеспечения видимых разрывов электрической цепи и заземления отсоединенных токоведущих частей. Зона производства работ должна быть отделена от действующей части электроустановки сплошным или сетчатым ограждением, препятствующим проходу в эту часть монтажному персоналу.</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bookmarkStart w:id="65" w:name="i692494"/>
      <w:r>
        <w:rPr>
          <w:rFonts w:ascii="Times New Roman" w:eastAsia="Times New Roman" w:hAnsi="Times New Roman" w:cs="Times New Roman"/>
          <w:sz w:val="28"/>
          <w:szCs w:val="28"/>
          <w:bdr w:val="none" w:sz="0" w:space="0" w:color="auto" w:frame="1"/>
          <w:lang w:eastAsia="ru-RU"/>
        </w:rPr>
        <w:t>22</w:t>
      </w:r>
      <w:r w:rsidRPr="000954C4">
        <w:rPr>
          <w:rFonts w:ascii="Times New Roman" w:eastAsia="Times New Roman" w:hAnsi="Times New Roman" w:cs="Times New Roman"/>
          <w:sz w:val="28"/>
          <w:szCs w:val="28"/>
          <w:bdr w:val="none" w:sz="0" w:space="0" w:color="auto" w:frame="1"/>
          <w:lang w:eastAsia="ru-RU"/>
        </w:rPr>
        <w:t>.4.3</w:t>
      </w:r>
      <w:bookmarkEnd w:id="65"/>
      <w:r w:rsidRPr="000954C4">
        <w:rPr>
          <w:rFonts w:ascii="Times New Roman" w:eastAsia="Times New Roman" w:hAnsi="Times New Roman" w:cs="Times New Roman"/>
          <w:sz w:val="28"/>
          <w:szCs w:val="28"/>
          <w:bdr w:val="none" w:sz="0" w:space="0" w:color="auto" w:frame="1"/>
          <w:lang w:eastAsia="ru-RU"/>
        </w:rPr>
        <w:t xml:space="preserve"> </w:t>
      </w:r>
      <w:r w:rsidRPr="000954C4">
        <w:rPr>
          <w:rFonts w:ascii="Times New Roman" w:eastAsia="Times New Roman" w:hAnsi="Times New Roman" w:cs="Times New Roman"/>
          <w:sz w:val="28"/>
          <w:szCs w:val="28"/>
          <w:lang w:eastAsia="ru-RU"/>
        </w:rPr>
        <w:t>Проход персонала и проезд механизмов монтажной организации в выгороженную зону производства работ, как правило, не должны быть сопряжены с пересечением помещений и территорий, где расположены действующие установки.</w:t>
      </w:r>
    </w:p>
    <w:p w:rsidR="00CC4D3A" w:rsidRPr="003931D5"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 xml:space="preserve">.4.4 Выделение для монтажной организации зоны производства работ, принятие мер по предотвращению ошибочной подачи в нее напряжения и ограждение от действующей части с указанием мест прохода </w:t>
      </w:r>
      <w:r w:rsidRPr="000954C4">
        <w:rPr>
          <w:rFonts w:ascii="Times New Roman" w:eastAsia="Times New Roman" w:hAnsi="Times New Roman" w:cs="Times New Roman"/>
          <w:sz w:val="28"/>
          <w:szCs w:val="28"/>
          <w:lang w:eastAsia="ru-RU"/>
        </w:rPr>
        <w:lastRenderedPageBreak/>
        <w:t xml:space="preserve">персонала и проезда механизмов должны оформляться актом-допуском, а персонал монтажной организации выполняет работы по наряду-допуску, оформление которых должно осуществляться </w:t>
      </w:r>
      <w:r w:rsidRPr="003931D5">
        <w:rPr>
          <w:rFonts w:ascii="Times New Roman" w:eastAsia="Times New Roman" w:hAnsi="Times New Roman" w:cs="Times New Roman"/>
          <w:sz w:val="28"/>
          <w:szCs w:val="28"/>
          <w:lang w:eastAsia="ru-RU"/>
        </w:rPr>
        <w:t xml:space="preserve">согласно </w:t>
      </w:r>
      <w:r w:rsidRPr="003931D5">
        <w:rPr>
          <w:rFonts w:ascii="Times New Roman" w:eastAsia="Times New Roman" w:hAnsi="Times New Roman" w:cs="Times New Roman"/>
          <w:sz w:val="28"/>
          <w:szCs w:val="28"/>
          <w:lang w:val="ky-KG" w:eastAsia="ru-RU"/>
        </w:rPr>
        <w:t xml:space="preserve">приложении </w:t>
      </w:r>
      <w:r>
        <w:rPr>
          <w:rFonts w:ascii="Times New Roman" w:eastAsia="Times New Roman" w:hAnsi="Times New Roman" w:cs="Times New Roman"/>
          <w:sz w:val="28"/>
          <w:szCs w:val="28"/>
          <w:lang w:val="ky-KG" w:eastAsia="ru-RU"/>
        </w:rPr>
        <w:t>3</w:t>
      </w:r>
      <w:r w:rsidRPr="003931D5">
        <w:rPr>
          <w:rFonts w:ascii="Times New Roman" w:eastAsia="Times New Roman" w:hAnsi="Times New Roman" w:cs="Times New Roman"/>
          <w:sz w:val="28"/>
          <w:szCs w:val="28"/>
          <w:lang w:val="ky-KG" w:eastAsia="ru-RU"/>
        </w:rPr>
        <w:t xml:space="preserve"> и</w:t>
      </w:r>
      <w:r w:rsidRPr="003931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w:t>
      </w:r>
      <w:r w:rsidRPr="003931D5">
        <w:rPr>
          <w:rFonts w:ascii="Times New Roman" w:eastAsia="Times New Roman" w:hAnsi="Times New Roman" w:cs="Times New Roman"/>
          <w:sz w:val="28"/>
          <w:szCs w:val="28"/>
          <w:lang w:eastAsia="ru-RU"/>
        </w:rPr>
        <w:t>.</w:t>
      </w:r>
    </w:p>
    <w:p w:rsidR="00CC4D3A" w:rsidRPr="003931D5"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.4.5 В случаях, когда монтажные работы предстоит осуществлять в действующих открытых или закрытых распределительных устройствах, выполняя требования, изложенные в </w:t>
      </w:r>
      <w:hyperlink r:id="rId34" w:anchor="i683413" w:tooltip="п. 16.4.2" w:history="1">
        <w:r>
          <w:rPr>
            <w:rFonts w:ascii="Times New Roman" w:eastAsia="Times New Roman" w:hAnsi="Times New Roman" w:cs="Times New Roman"/>
            <w:sz w:val="28"/>
            <w:szCs w:val="28"/>
            <w:bdr w:val="none" w:sz="0" w:space="0" w:color="auto" w:frame="1"/>
            <w:lang w:val="ky-KG" w:eastAsia="ru-RU"/>
          </w:rPr>
          <w:t>22</w:t>
        </w:r>
        <w:r w:rsidRPr="000954C4">
          <w:rPr>
            <w:rFonts w:ascii="Times New Roman" w:eastAsia="Times New Roman" w:hAnsi="Times New Roman" w:cs="Times New Roman"/>
            <w:sz w:val="28"/>
            <w:szCs w:val="28"/>
            <w:bdr w:val="none" w:sz="0" w:space="0" w:color="auto" w:frame="1"/>
            <w:lang w:eastAsia="ru-RU"/>
          </w:rPr>
          <w:t>.4.2</w:t>
        </w:r>
      </w:hyperlink>
      <w:r w:rsidRPr="000954C4">
        <w:rPr>
          <w:rFonts w:ascii="Times New Roman" w:eastAsia="Times New Roman" w:hAnsi="Times New Roman" w:cs="Times New Roman"/>
          <w:sz w:val="28"/>
          <w:szCs w:val="28"/>
          <w:lang w:eastAsia="ru-RU"/>
        </w:rPr>
        <w:t>, и если при этом отсутствует возможность выполнить требования </w:t>
      </w:r>
      <w:hyperlink r:id="rId35" w:anchor="i692494" w:tooltip="п. 16.4.3" w:history="1">
        <w:r>
          <w:rPr>
            <w:rFonts w:ascii="Times New Roman" w:eastAsia="Times New Roman" w:hAnsi="Times New Roman" w:cs="Times New Roman"/>
            <w:sz w:val="28"/>
            <w:szCs w:val="28"/>
            <w:bdr w:val="none" w:sz="0" w:space="0" w:color="auto" w:frame="1"/>
            <w:lang w:val="ky-KG" w:eastAsia="ru-RU"/>
          </w:rPr>
          <w:t>22</w:t>
        </w:r>
        <w:r w:rsidRPr="000954C4">
          <w:rPr>
            <w:rFonts w:ascii="Times New Roman" w:eastAsia="Times New Roman" w:hAnsi="Times New Roman" w:cs="Times New Roman"/>
            <w:sz w:val="28"/>
            <w:szCs w:val="28"/>
            <w:bdr w:val="none" w:sz="0" w:space="0" w:color="auto" w:frame="1"/>
            <w:lang w:eastAsia="ru-RU"/>
          </w:rPr>
          <w:t>.4.3</w:t>
        </w:r>
      </w:hyperlink>
      <w:r w:rsidRPr="000954C4">
        <w:rPr>
          <w:rFonts w:ascii="Times New Roman" w:eastAsia="Times New Roman" w:hAnsi="Times New Roman" w:cs="Times New Roman"/>
          <w:sz w:val="28"/>
          <w:szCs w:val="28"/>
          <w:lang w:eastAsia="ru-RU"/>
        </w:rPr>
        <w:t>, то работы следует производить по наряду-допуску, выдаваемому по форме согласно </w:t>
      </w:r>
      <w:r w:rsidRPr="003931D5">
        <w:rPr>
          <w:rFonts w:ascii="Times New Roman" w:eastAsia="Times New Roman" w:hAnsi="Times New Roman" w:cs="Times New Roman"/>
          <w:sz w:val="28"/>
          <w:szCs w:val="28"/>
          <w:lang w:val="ky-KG" w:eastAsia="ru-RU"/>
        </w:rPr>
        <w:t xml:space="preserve">приложении </w:t>
      </w:r>
      <w:r>
        <w:rPr>
          <w:rFonts w:ascii="Times New Roman" w:eastAsia="Times New Roman" w:hAnsi="Times New Roman" w:cs="Times New Roman"/>
          <w:sz w:val="28"/>
          <w:szCs w:val="28"/>
          <w:lang w:val="ky-KG" w:eastAsia="ru-RU"/>
        </w:rPr>
        <w:t>5</w:t>
      </w:r>
      <w:r w:rsidRPr="003931D5">
        <w:rPr>
          <w:rFonts w:ascii="Times New Roman" w:eastAsia="Times New Roman" w:hAnsi="Times New Roman" w:cs="Times New Roman"/>
          <w:sz w:val="28"/>
          <w:szCs w:val="28"/>
          <w:lang w:eastAsia="ru-RU"/>
        </w:rPr>
        <w:t>.</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В этом случае допуск к работам должен осуществляться персоналом эксплуатирующей организации. Проход персонала и проезд механизмов по территории действующей части распределительного устройства к огражденной зоне производства работ разрешается только в сопровождении уполномоченного на это представителя эксплуатирующей организации.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.4.6 В исключительных случаях при невозможности выполнить требования </w:t>
      </w:r>
      <w:hyperlink r:id="rId36" w:anchor="i683413" w:tooltip="п. 16.4.2" w:history="1">
        <w:r>
          <w:rPr>
            <w:rFonts w:ascii="Times New Roman" w:eastAsia="Times New Roman" w:hAnsi="Times New Roman" w:cs="Times New Roman"/>
            <w:sz w:val="28"/>
            <w:szCs w:val="28"/>
            <w:bdr w:val="none" w:sz="0" w:space="0" w:color="auto" w:frame="1"/>
            <w:lang w:eastAsia="ru-RU"/>
          </w:rPr>
          <w:t>22</w:t>
        </w:r>
        <w:r w:rsidRPr="000954C4">
          <w:rPr>
            <w:rFonts w:ascii="Times New Roman" w:eastAsia="Times New Roman" w:hAnsi="Times New Roman" w:cs="Times New Roman"/>
            <w:sz w:val="28"/>
            <w:szCs w:val="28"/>
            <w:bdr w:val="none" w:sz="0" w:space="0" w:color="auto" w:frame="1"/>
            <w:lang w:eastAsia="ru-RU"/>
          </w:rPr>
          <w:t>.4.2</w:t>
        </w:r>
      </w:hyperlink>
      <w:r w:rsidR="0082257D">
        <w:rPr>
          <w:rFonts w:ascii="Times New Roman" w:eastAsia="Times New Roman" w:hAnsi="Times New Roman" w:cs="Times New Roman"/>
          <w:sz w:val="28"/>
          <w:szCs w:val="28"/>
          <w:bdr w:val="none" w:sz="0" w:space="0" w:color="auto" w:frame="1"/>
          <w:lang w:eastAsia="ru-RU"/>
        </w:rPr>
        <w:t xml:space="preserve"> </w:t>
      </w:r>
      <w:r w:rsidRPr="000954C4">
        <w:rPr>
          <w:rFonts w:ascii="Times New Roman" w:eastAsia="Times New Roman" w:hAnsi="Times New Roman" w:cs="Times New Roman"/>
          <w:sz w:val="28"/>
          <w:szCs w:val="28"/>
          <w:lang w:eastAsia="ru-RU"/>
        </w:rPr>
        <w:t>и</w:t>
      </w:r>
      <w:r w:rsidR="0082257D">
        <w:rPr>
          <w:rFonts w:ascii="Times New Roman" w:eastAsia="Times New Roman" w:hAnsi="Times New Roman" w:cs="Times New Roman"/>
          <w:sz w:val="28"/>
          <w:szCs w:val="28"/>
          <w:lang w:eastAsia="ru-RU"/>
        </w:rPr>
        <w:t xml:space="preserve"> </w:t>
      </w:r>
      <w:hyperlink r:id="rId37" w:anchor="i692494" w:tooltip="п. 16.4.3" w:history="1">
        <w:r>
          <w:rPr>
            <w:rFonts w:ascii="Times New Roman" w:eastAsia="Times New Roman" w:hAnsi="Times New Roman" w:cs="Times New Roman"/>
            <w:sz w:val="28"/>
            <w:szCs w:val="28"/>
            <w:bdr w:val="none" w:sz="0" w:space="0" w:color="auto" w:frame="1"/>
            <w:lang w:eastAsia="ru-RU"/>
          </w:rPr>
          <w:t>22</w:t>
        </w:r>
        <w:r w:rsidRPr="000954C4">
          <w:rPr>
            <w:rFonts w:ascii="Times New Roman" w:eastAsia="Times New Roman" w:hAnsi="Times New Roman" w:cs="Times New Roman"/>
            <w:sz w:val="28"/>
            <w:szCs w:val="28"/>
            <w:bdr w:val="none" w:sz="0" w:space="0" w:color="auto" w:frame="1"/>
            <w:lang w:eastAsia="ru-RU"/>
          </w:rPr>
          <w:t>.4.3</w:t>
        </w:r>
      </w:hyperlink>
      <w:r w:rsidRPr="000954C4">
        <w:t xml:space="preserve"> </w:t>
      </w:r>
      <w:r w:rsidRPr="000954C4">
        <w:rPr>
          <w:rFonts w:ascii="Times New Roman" w:eastAsia="Times New Roman" w:hAnsi="Times New Roman" w:cs="Times New Roman"/>
          <w:sz w:val="28"/>
          <w:szCs w:val="28"/>
          <w:lang w:eastAsia="ru-RU"/>
        </w:rPr>
        <w:t xml:space="preserve">работу выполняют по наряду-допуску, выдаваемому по форме </w:t>
      </w:r>
      <w:r w:rsidRPr="003931D5">
        <w:rPr>
          <w:rFonts w:ascii="Times New Roman" w:eastAsia="Times New Roman" w:hAnsi="Times New Roman" w:cs="Times New Roman"/>
          <w:sz w:val="28"/>
          <w:szCs w:val="28"/>
          <w:lang w:eastAsia="ru-RU"/>
        </w:rPr>
        <w:t>согласно </w:t>
      </w:r>
      <w:r w:rsidRPr="003931D5">
        <w:rPr>
          <w:rFonts w:ascii="Times New Roman" w:eastAsia="Times New Roman" w:hAnsi="Times New Roman" w:cs="Times New Roman"/>
          <w:sz w:val="28"/>
          <w:szCs w:val="28"/>
          <w:lang w:val="ky-KG" w:eastAsia="ru-RU"/>
        </w:rPr>
        <w:t xml:space="preserve">приложении </w:t>
      </w:r>
      <w:r>
        <w:rPr>
          <w:rFonts w:ascii="Times New Roman" w:eastAsia="Times New Roman" w:hAnsi="Times New Roman" w:cs="Times New Roman"/>
          <w:sz w:val="28"/>
          <w:szCs w:val="28"/>
          <w:lang w:val="ky-KG" w:eastAsia="ru-RU"/>
        </w:rPr>
        <w:t>5</w:t>
      </w:r>
      <w:r w:rsidRPr="003931D5">
        <w:rPr>
          <w:rFonts w:ascii="Times New Roman" w:eastAsia="Times New Roman" w:hAnsi="Times New Roman" w:cs="Times New Roman"/>
          <w:sz w:val="28"/>
          <w:szCs w:val="28"/>
          <w:lang w:eastAsia="ru-RU"/>
        </w:rPr>
        <w:t xml:space="preserve">, в </w:t>
      </w:r>
      <w:r w:rsidRPr="000954C4">
        <w:rPr>
          <w:rFonts w:ascii="Times New Roman" w:eastAsia="Times New Roman" w:hAnsi="Times New Roman" w:cs="Times New Roman"/>
          <w:sz w:val="28"/>
          <w:szCs w:val="28"/>
          <w:lang w:eastAsia="ru-RU"/>
        </w:rPr>
        <w:t>котором наряду с другими требованиями должно быть указание о том, что работы на данном участке разрешается осуществлять только в присутствии представителя эксплуатирующей организации - наблюдающего.</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xml:space="preserve">Наблюдающий </w:t>
      </w:r>
      <w:r w:rsidR="003C46C4">
        <w:rPr>
          <w:rFonts w:ascii="Times New Roman" w:eastAsia="Times New Roman" w:hAnsi="Times New Roman" w:cs="Times New Roman"/>
          <w:color w:val="00B050"/>
          <w:sz w:val="28"/>
          <w:szCs w:val="28"/>
          <w:lang w:eastAsia="ru-RU"/>
        </w:rPr>
        <w:t xml:space="preserve">должен </w:t>
      </w:r>
      <w:r w:rsidR="003C46C4" w:rsidRPr="003C46C4">
        <w:rPr>
          <w:rFonts w:ascii="Times New Roman" w:eastAsia="Times New Roman" w:hAnsi="Times New Roman" w:cs="Times New Roman"/>
          <w:color w:val="00B050"/>
          <w:sz w:val="28"/>
          <w:szCs w:val="28"/>
          <w:lang w:eastAsia="ru-RU"/>
        </w:rPr>
        <w:t>контролировать</w:t>
      </w:r>
      <w:r w:rsidR="003C46C4">
        <w:rPr>
          <w:rFonts w:ascii="Times New Roman" w:eastAsia="Times New Roman" w:hAnsi="Times New Roman" w:cs="Times New Roman"/>
          <w:sz w:val="28"/>
          <w:szCs w:val="28"/>
          <w:lang w:eastAsia="ru-RU"/>
        </w:rPr>
        <w:t xml:space="preserve"> </w:t>
      </w:r>
      <w:r w:rsidRPr="000954C4">
        <w:rPr>
          <w:rFonts w:ascii="Times New Roman" w:eastAsia="Times New Roman" w:hAnsi="Times New Roman" w:cs="Times New Roman"/>
          <w:sz w:val="28"/>
          <w:szCs w:val="28"/>
          <w:lang w:eastAsia="ru-RU"/>
        </w:rPr>
        <w:t>сохранность временных ограждений рабочих мест, предупредительных плакатов и предотвращение подачи рабочего напряжения на отключенные токоведущие части, соблюдение членами бригады монтажников безопасных расстояний до токоведущих частей, оставшихся под напряжением.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.4.7 Персонал электромонтажных организаций перед допуском к работе в действующих электроустановках должен быть проинструктирован по вопросам электробезопасности на рабочем месте ответственным лицом, допускающим к работе.</w:t>
      </w:r>
    </w:p>
    <w:p w:rsidR="00CC4D3A"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954C4">
        <w:rPr>
          <w:rFonts w:ascii="Times New Roman" w:eastAsia="Times New Roman" w:hAnsi="Times New Roman" w:cs="Times New Roman"/>
          <w:sz w:val="28"/>
          <w:szCs w:val="28"/>
          <w:lang w:eastAsia="ru-RU"/>
        </w:rPr>
        <w:t>.4.8 Рабочее напряжение на вновь смонтированные электроустановки может быть подано по решению рабочей комиссии. При необходимости устранения выявленных недоделок электроустановка должна быть отключена и переведена в разряд недействующих путем демонтажа шлейфов, шин, спусков к оборудованию или отсоединения кабелей. Не отключенные токоведущие части должны быть закорочены и заземлены на все время производства работ по устранению недоделок.</w:t>
      </w:r>
    </w:p>
    <w:p w:rsidR="009C1926" w:rsidRPr="000954C4" w:rsidRDefault="009C1926"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0954C4" w:rsidRDefault="00CC4D3A" w:rsidP="00314352">
      <w:pPr>
        <w:keepNext/>
        <w:shd w:val="clear" w:color="auto" w:fill="FFFFFF"/>
        <w:spacing w:after="0" w:line="276" w:lineRule="auto"/>
        <w:ind w:firstLine="709"/>
        <w:outlineLvl w:val="0"/>
        <w:rPr>
          <w:rFonts w:ascii="Times New Roman" w:eastAsia="Times New Roman" w:hAnsi="Times New Roman" w:cs="Times New Roman"/>
          <w:b/>
          <w:sz w:val="16"/>
          <w:szCs w:val="16"/>
          <w:lang w:eastAsia="ru-RU"/>
        </w:rPr>
      </w:pPr>
      <w:bookmarkStart w:id="66" w:name="i701415"/>
      <w:bookmarkEnd w:id="66"/>
      <w:r>
        <w:rPr>
          <w:rFonts w:ascii="Times New Roman" w:eastAsia="Times New Roman" w:hAnsi="Times New Roman" w:cs="Times New Roman"/>
          <w:b/>
          <w:bCs/>
          <w:kern w:val="36"/>
          <w:sz w:val="28"/>
          <w:szCs w:val="28"/>
          <w:lang w:eastAsia="ru-RU"/>
        </w:rPr>
        <w:lastRenderedPageBreak/>
        <w:t>23</w:t>
      </w:r>
      <w:r w:rsidRPr="000954C4">
        <w:rPr>
          <w:rFonts w:ascii="Times New Roman" w:eastAsia="Times New Roman" w:hAnsi="Times New Roman" w:cs="Times New Roman"/>
          <w:b/>
          <w:bCs/>
          <w:kern w:val="36"/>
          <w:sz w:val="28"/>
          <w:szCs w:val="28"/>
          <w:lang w:eastAsia="ru-RU"/>
        </w:rPr>
        <w:t xml:space="preserve"> </w:t>
      </w:r>
      <w:r w:rsidRPr="000954C4">
        <w:rPr>
          <w:rFonts w:ascii="Times New Roman" w:eastAsia="Times New Roman" w:hAnsi="Times New Roman" w:cs="Times New Roman"/>
          <w:b/>
          <w:sz w:val="28"/>
          <w:szCs w:val="28"/>
          <w:lang w:eastAsia="ru-RU"/>
        </w:rPr>
        <w:t>Работы по проходке горных выработок</w:t>
      </w:r>
    </w:p>
    <w:p w:rsidR="00CC4D3A" w:rsidRPr="000954C4" w:rsidRDefault="00CC4D3A" w:rsidP="00314352">
      <w:pPr>
        <w:keepNext/>
        <w:shd w:val="clear" w:color="auto" w:fill="FFFFFF"/>
        <w:spacing w:after="0" w:line="276" w:lineRule="auto"/>
        <w:ind w:firstLine="709"/>
        <w:outlineLvl w:val="0"/>
        <w:rPr>
          <w:rFonts w:ascii="Times New Roman" w:eastAsia="Times New Roman" w:hAnsi="Times New Roman" w:cs="Times New Roman"/>
          <w:b/>
          <w:bCs/>
          <w:kern w:val="36"/>
          <w:sz w:val="16"/>
          <w:szCs w:val="16"/>
          <w:lang w:eastAsia="ru-RU"/>
        </w:rPr>
      </w:pPr>
    </w:p>
    <w:p w:rsidR="00CC4D3A" w:rsidRPr="000954C4"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16"/>
          <w:szCs w:val="16"/>
          <w:lang w:eastAsia="ru-RU"/>
        </w:rPr>
      </w:pPr>
      <w:bookmarkStart w:id="67" w:name="i715348"/>
      <w:bookmarkEnd w:id="67"/>
      <w:r>
        <w:rPr>
          <w:rFonts w:ascii="Times New Roman" w:eastAsia="Times New Roman" w:hAnsi="Times New Roman" w:cs="Times New Roman"/>
          <w:b/>
          <w:bCs/>
          <w:caps/>
          <w:sz w:val="28"/>
          <w:szCs w:val="28"/>
          <w:lang w:eastAsia="ru-RU"/>
        </w:rPr>
        <w:t>23</w:t>
      </w:r>
      <w:r w:rsidRPr="000954C4">
        <w:rPr>
          <w:rFonts w:ascii="Times New Roman" w:eastAsia="Times New Roman" w:hAnsi="Times New Roman" w:cs="Times New Roman"/>
          <w:b/>
          <w:bCs/>
          <w:caps/>
          <w:sz w:val="28"/>
          <w:szCs w:val="28"/>
          <w:lang w:eastAsia="ru-RU"/>
        </w:rPr>
        <w:t xml:space="preserve">.1 </w:t>
      </w:r>
      <w:r w:rsidRPr="000954C4">
        <w:rPr>
          <w:rFonts w:ascii="Times New Roman" w:eastAsia="Times New Roman" w:hAnsi="Times New Roman" w:cs="Times New Roman"/>
          <w:b/>
          <w:sz w:val="28"/>
          <w:szCs w:val="28"/>
          <w:lang w:eastAsia="ru-RU"/>
        </w:rPr>
        <w:t>Организация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0954C4">
        <w:rPr>
          <w:rFonts w:ascii="Times New Roman" w:eastAsia="Times New Roman" w:hAnsi="Times New Roman" w:cs="Times New Roman"/>
          <w:sz w:val="28"/>
          <w:szCs w:val="28"/>
          <w:lang w:eastAsia="ru-RU"/>
        </w:rPr>
        <w:t>.1.1 При выполнении работ по проходке горных выработок (далее- проходческих работ) и других работ, связанных с размещением рабочих мест в подземных выработках (далее-подземных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-обрушивающиеся горные породы;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движущиеся машины и их рабочие органы, а также передвигаемые ими</w:t>
      </w:r>
      <w:r w:rsidRPr="000954C4">
        <w:rPr>
          <w:rFonts w:ascii="Times New Roman" w:eastAsia="Times New Roman" w:hAnsi="Times New Roman" w:cs="Times New Roman"/>
          <w:b/>
          <w:bCs/>
          <w:sz w:val="28"/>
          <w:szCs w:val="28"/>
          <w:bdr w:val="none" w:sz="0" w:space="0" w:color="auto" w:frame="1"/>
          <w:lang w:eastAsia="ru-RU"/>
        </w:rPr>
        <w:t> </w:t>
      </w:r>
      <w:r w:rsidRPr="000954C4">
        <w:rPr>
          <w:rFonts w:ascii="Times New Roman" w:eastAsia="Times New Roman" w:hAnsi="Times New Roman" w:cs="Times New Roman"/>
          <w:sz w:val="28"/>
          <w:szCs w:val="28"/>
          <w:lang w:eastAsia="ru-RU"/>
        </w:rPr>
        <w:t>транспортные средства;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повышенное содержание в воздухе рабочей зоны пыли и вредных веществ;</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повышенное напряжение в электрической цепи, замыкание которой может произойти через тело человека.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0954C4">
        <w:rPr>
          <w:rFonts w:ascii="Times New Roman" w:eastAsia="Times New Roman" w:hAnsi="Times New Roman" w:cs="Times New Roman"/>
          <w:sz w:val="28"/>
          <w:szCs w:val="28"/>
          <w:lang w:eastAsia="ru-RU"/>
        </w:rPr>
        <w:t>.1.2 Безопасность проходческих работ должна быть обеспечена</w:t>
      </w:r>
      <w:r w:rsidRPr="000954C4">
        <w:rPr>
          <w:rFonts w:ascii="Times New Roman" w:eastAsia="Times New Roman" w:hAnsi="Times New Roman" w:cs="Times New Roman"/>
          <w:b/>
          <w:bCs/>
          <w:sz w:val="28"/>
          <w:szCs w:val="28"/>
          <w:bdr w:val="none" w:sz="0" w:space="0" w:color="auto" w:frame="1"/>
          <w:lang w:eastAsia="ru-RU"/>
        </w:rPr>
        <w:t> </w:t>
      </w:r>
      <w:r w:rsidRPr="000954C4">
        <w:rPr>
          <w:rFonts w:ascii="Times New Roman" w:eastAsia="Times New Roman" w:hAnsi="Times New Roman" w:cs="Times New Roman"/>
          <w:sz w:val="28"/>
          <w:szCs w:val="28"/>
          <w:lang w:eastAsia="ru-RU"/>
        </w:rPr>
        <w:t>на</w:t>
      </w:r>
      <w:r w:rsidRPr="000954C4">
        <w:rPr>
          <w:rFonts w:ascii="Times New Roman" w:eastAsia="Times New Roman" w:hAnsi="Times New Roman" w:cs="Times New Roman"/>
          <w:b/>
          <w:bCs/>
          <w:sz w:val="28"/>
          <w:szCs w:val="28"/>
          <w:bdr w:val="none" w:sz="0" w:space="0" w:color="auto" w:frame="1"/>
          <w:lang w:eastAsia="ru-RU"/>
        </w:rPr>
        <w:t> </w:t>
      </w:r>
      <w:r w:rsidRPr="000954C4">
        <w:rPr>
          <w:rFonts w:ascii="Times New Roman" w:eastAsia="Times New Roman" w:hAnsi="Times New Roman" w:cs="Times New Roman"/>
          <w:sz w:val="28"/>
          <w:szCs w:val="28"/>
          <w:lang w:eastAsia="ru-RU"/>
        </w:rPr>
        <w:t>основе выполнения содержащихся в организационно-технологической документации (ПОС, ППР) следующих решений по охране труда: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определение порядка разработки породы, а также временного и постоянного крепления выработки с учетом геологических и гидрогеологических условий участка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выбор средств механизации для разработки и погрузки породы, транспортирования породы и материалов (конструкций), сооружения постоянной крепи;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схемы и проекты вентиляции подземных выработок;</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схемы и проекты откачки воды;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мероприятия по предупреждению и ликвидации аварий;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обеспечение целостности и сохранности подземных и надземных коммуникаций, зданий и сооружений.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0954C4">
        <w:rPr>
          <w:rFonts w:ascii="Times New Roman" w:eastAsia="Times New Roman" w:hAnsi="Times New Roman" w:cs="Times New Roman"/>
          <w:sz w:val="28"/>
          <w:szCs w:val="28"/>
          <w:lang w:eastAsia="ru-RU"/>
        </w:rPr>
        <w:t xml:space="preserve">.1.3 При строительстве подземных сооружений следует руководствоваться </w:t>
      </w:r>
      <w:r w:rsidR="0082257D" w:rsidRPr="000954C4">
        <w:rPr>
          <w:rFonts w:ascii="Times New Roman" w:eastAsia="Times New Roman" w:hAnsi="Times New Roman" w:cs="Times New Roman"/>
          <w:sz w:val="28"/>
          <w:szCs w:val="28"/>
          <w:lang w:eastAsia="ru-RU"/>
        </w:rPr>
        <w:t>с</w:t>
      </w:r>
      <w:r w:rsidR="0082257D">
        <w:rPr>
          <w:rFonts w:ascii="Times New Roman" w:eastAsia="Times New Roman" w:hAnsi="Times New Roman" w:cs="Times New Roman"/>
          <w:sz w:val="28"/>
          <w:szCs w:val="28"/>
          <w:lang w:eastAsia="ru-RU"/>
        </w:rPr>
        <w:t xml:space="preserve">оответствующими </w:t>
      </w:r>
      <w:r w:rsidRPr="000954C4">
        <w:rPr>
          <w:rFonts w:ascii="Times New Roman" w:eastAsia="Times New Roman" w:hAnsi="Times New Roman" w:cs="Times New Roman"/>
          <w:sz w:val="28"/>
          <w:szCs w:val="28"/>
          <w:lang w:eastAsia="ru-RU"/>
        </w:rPr>
        <w:t>Правила</w:t>
      </w:r>
      <w:r w:rsidR="0082257D">
        <w:rPr>
          <w:rFonts w:ascii="Times New Roman" w:eastAsia="Times New Roman" w:hAnsi="Times New Roman" w:cs="Times New Roman"/>
          <w:sz w:val="28"/>
          <w:szCs w:val="28"/>
          <w:lang w:eastAsia="ru-RU"/>
        </w:rPr>
        <w:t>ми</w:t>
      </w:r>
      <w:r w:rsidRPr="000954C4">
        <w:rPr>
          <w:rFonts w:ascii="Times New Roman" w:eastAsia="Times New Roman" w:hAnsi="Times New Roman" w:cs="Times New Roman"/>
          <w:sz w:val="28"/>
          <w:szCs w:val="28"/>
          <w:lang w:eastAsia="ru-RU"/>
        </w:rPr>
        <w:t xml:space="preserve"> безопасности при строительстве подземных сооружений.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0954C4">
        <w:rPr>
          <w:rFonts w:ascii="Times New Roman" w:eastAsia="Times New Roman" w:hAnsi="Times New Roman" w:cs="Times New Roman"/>
          <w:sz w:val="28"/>
          <w:szCs w:val="28"/>
          <w:lang w:eastAsia="ru-RU"/>
        </w:rPr>
        <w:t>.1.4 До начала работ по проходке горных выработок работники должны быть ознакомлены под расписку с геологическими и гидрогеологическими условиями участка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lastRenderedPageBreak/>
        <w:t>При изменении гидрогеологических или геологических условий работ, создающих возможность возникновения аварий, подземные работы следует приостановить и принять предусматриваемые мероприятия по предупреждению и ликвидации аварийной ситуации.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0954C4">
        <w:rPr>
          <w:rFonts w:ascii="Times New Roman" w:eastAsia="Times New Roman" w:hAnsi="Times New Roman" w:cs="Times New Roman"/>
          <w:sz w:val="28"/>
          <w:szCs w:val="28"/>
          <w:lang w:eastAsia="ru-RU"/>
        </w:rPr>
        <w:t>.1.5 Для каждого подземного объекта строительства должен быть утвержден план ликвидации аварий, а работающие должны быть обучены правилам поведения во время возможных аварий.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Каждый участок должен быть обеспечен запасом инструмента, материалов, средств пожаротушения и других средств, необходимых при ликвидации аварий, а также указаниями по их применению.</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0954C4">
        <w:rPr>
          <w:rFonts w:ascii="Times New Roman" w:eastAsia="Times New Roman" w:hAnsi="Times New Roman" w:cs="Times New Roman"/>
          <w:sz w:val="28"/>
          <w:szCs w:val="28"/>
          <w:lang w:eastAsia="ru-RU"/>
        </w:rPr>
        <w:t>.1.6 До начала работ по проходке горных выработок должны быть выполнены мероприятия по обеспечению сохранности подземных и надземных коммуникаций, зданий и сооружений.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sz w:val="28"/>
          <w:szCs w:val="28"/>
          <w:lang w:eastAsia="ru-RU"/>
        </w:rPr>
        <w:t>23</w:t>
      </w:r>
      <w:r w:rsidRPr="000954C4">
        <w:rPr>
          <w:rFonts w:ascii="Times New Roman" w:eastAsia="Times New Roman" w:hAnsi="Times New Roman" w:cs="Times New Roman"/>
          <w:sz w:val="28"/>
          <w:szCs w:val="28"/>
          <w:lang w:eastAsia="ru-RU"/>
        </w:rPr>
        <w:t xml:space="preserve">.1.7 </w:t>
      </w:r>
      <w:r w:rsidRPr="000954C4">
        <w:rPr>
          <w:rFonts w:ascii="Times New Roman" w:hAnsi="Times New Roman" w:cs="Times New Roman"/>
          <w:sz w:val="28"/>
          <w:szCs w:val="28"/>
        </w:rPr>
        <w:t>Работодатель обязан при производстве работ обеспечить и применять в обязательном порядке сертифицированные средств индивидуальной защиты в зависимости от опасных и вредных факторов работы.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lang w:eastAsia="ru-RU"/>
        </w:rPr>
      </w:pPr>
      <w:bookmarkStart w:id="68" w:name="i727659"/>
      <w:bookmarkEnd w:id="68"/>
      <w:r>
        <w:rPr>
          <w:rFonts w:ascii="Times New Roman" w:eastAsia="Times New Roman" w:hAnsi="Times New Roman" w:cs="Times New Roman"/>
          <w:b/>
          <w:bCs/>
          <w:caps/>
          <w:sz w:val="28"/>
          <w:szCs w:val="28"/>
          <w:lang w:eastAsia="ru-RU"/>
        </w:rPr>
        <w:t>23</w:t>
      </w:r>
      <w:r w:rsidRPr="000954C4">
        <w:rPr>
          <w:rFonts w:ascii="Times New Roman" w:eastAsia="Times New Roman" w:hAnsi="Times New Roman" w:cs="Times New Roman"/>
          <w:b/>
          <w:bCs/>
          <w:caps/>
          <w:sz w:val="28"/>
          <w:szCs w:val="28"/>
          <w:lang w:eastAsia="ru-RU"/>
        </w:rPr>
        <w:t xml:space="preserve">.2 </w:t>
      </w:r>
      <w:r w:rsidRPr="000954C4">
        <w:rPr>
          <w:rFonts w:ascii="Times New Roman" w:eastAsia="Times New Roman" w:hAnsi="Times New Roman" w:cs="Times New Roman"/>
          <w:b/>
          <w:sz w:val="28"/>
          <w:szCs w:val="28"/>
          <w:lang w:eastAsia="ru-RU"/>
        </w:rPr>
        <w:t xml:space="preserve">Организация рабочих мест </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0954C4">
        <w:rPr>
          <w:rFonts w:ascii="Times New Roman" w:eastAsia="Times New Roman" w:hAnsi="Times New Roman" w:cs="Times New Roman"/>
          <w:sz w:val="28"/>
          <w:szCs w:val="28"/>
          <w:lang w:eastAsia="ru-RU"/>
        </w:rPr>
        <w:t>.2.1 Размеры поперечного сечения выработок в свету с учетом крепи должны обеспечить возможность сохранения габаритов проходов согласно требованиям</w:t>
      </w:r>
      <w:r w:rsidR="008225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раздела 6</w:t>
      </w:r>
      <w:r w:rsidR="004D4F2B">
        <w:rPr>
          <w:rFonts w:ascii="Times New Roman" w:eastAsia="Times New Roman" w:hAnsi="Times New Roman" w:cs="Times New Roman"/>
          <w:sz w:val="28"/>
          <w:szCs w:val="28"/>
          <w:lang w:val="ky-KG" w:eastAsia="ru-RU"/>
        </w:rPr>
        <w:t xml:space="preserve"> </w:t>
      </w:r>
      <w:r w:rsidRPr="000954C4">
        <w:rPr>
          <w:rFonts w:ascii="Times New Roman" w:eastAsia="Times New Roman" w:hAnsi="Times New Roman" w:cs="Times New Roman"/>
          <w:sz w:val="28"/>
          <w:szCs w:val="28"/>
          <w:lang w:eastAsia="ru-RU"/>
        </w:rPr>
        <w:t>с учетом габаритов применяемых средств механизации и транспорта.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0954C4">
        <w:rPr>
          <w:rFonts w:ascii="Times New Roman" w:eastAsia="Times New Roman" w:hAnsi="Times New Roman" w:cs="Times New Roman"/>
          <w:sz w:val="28"/>
          <w:szCs w:val="28"/>
          <w:lang w:eastAsia="ru-RU"/>
        </w:rPr>
        <w:t>.2.2 Разработанную породу, остатки материалов, разобранные крепления и неиспользованное оборудование при проходке необходимо удалять.</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Не разрешается загромождать проходы и рельсовые пути подземных выработок.</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0954C4">
        <w:rPr>
          <w:rFonts w:ascii="Times New Roman" w:eastAsia="Times New Roman" w:hAnsi="Times New Roman" w:cs="Times New Roman"/>
          <w:sz w:val="28"/>
          <w:szCs w:val="28"/>
          <w:lang w:eastAsia="ru-RU"/>
        </w:rPr>
        <w:t>.2.3 При проходке шахтных стволов и тоннелей должна быть обеспечена искусственная вентиляция с местной вытяжкой от участков производства буровзрывных и сварочных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0954C4">
        <w:rPr>
          <w:rFonts w:ascii="Times New Roman" w:eastAsia="Times New Roman" w:hAnsi="Times New Roman" w:cs="Times New Roman"/>
          <w:sz w:val="28"/>
          <w:szCs w:val="28"/>
          <w:lang w:eastAsia="ru-RU"/>
        </w:rPr>
        <w:t>.2.4 Горные выработки, состояние которых представляет опасность для работающих, за исключением случаев выполнения работ по устранению опасностей с применением необходимых средств безопасности, должны быть закрыты для доступа людей.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0954C4">
        <w:rPr>
          <w:rFonts w:ascii="Times New Roman" w:eastAsia="Times New Roman" w:hAnsi="Times New Roman" w:cs="Times New Roman"/>
          <w:sz w:val="28"/>
          <w:szCs w:val="28"/>
          <w:lang w:eastAsia="ru-RU"/>
        </w:rPr>
        <w:t>.2.5 Питание рабочего и аварийного электрического освещения подземных выработок следует осуществлять от разных источников.</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23</w:t>
      </w:r>
      <w:r w:rsidRPr="000954C4">
        <w:rPr>
          <w:rFonts w:ascii="Times New Roman" w:eastAsia="Times New Roman" w:hAnsi="Times New Roman" w:cs="Times New Roman"/>
          <w:sz w:val="28"/>
          <w:szCs w:val="28"/>
          <w:lang w:eastAsia="ru-RU"/>
        </w:rPr>
        <w:t>.2.6 Электрооборудование, применяемое в подземных выработках, при наличии взрывоопасных условий должно быть во взрывобезопасном исполнении.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0954C4">
        <w:rPr>
          <w:rFonts w:ascii="Times New Roman" w:eastAsia="Times New Roman" w:hAnsi="Times New Roman" w:cs="Times New Roman"/>
          <w:sz w:val="28"/>
          <w:szCs w:val="28"/>
          <w:lang w:eastAsia="ru-RU"/>
        </w:rPr>
        <w:t>.2.7 Крепление устья ствола шахты должно возвышаться над уровнем спланированной площадки не менее чем на 0,5 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Устье перекрывается сплошным настилом, на котором запрещается складировать породу и материалы. Вокруг устья оставляется свободный проход шириной не менее 1м.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0954C4">
        <w:rPr>
          <w:rFonts w:ascii="Times New Roman" w:eastAsia="Times New Roman" w:hAnsi="Times New Roman" w:cs="Times New Roman"/>
          <w:sz w:val="28"/>
          <w:szCs w:val="28"/>
          <w:lang w:eastAsia="ru-RU"/>
        </w:rPr>
        <w:t>.2.8 При проходке шахтных стволов находящиеся в забое работники должны быть защищены отпадения предметов сверху предохранительным настилом, расположенным не выше 4 м от уровня разрабатываемого грунта.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0954C4">
        <w:rPr>
          <w:rFonts w:ascii="Times New Roman" w:eastAsia="Times New Roman" w:hAnsi="Times New Roman" w:cs="Times New Roman"/>
          <w:sz w:val="28"/>
          <w:szCs w:val="28"/>
          <w:lang w:eastAsia="ru-RU"/>
        </w:rPr>
        <w:t>.2.9 В вертикальном стволе, заложенном на глубину до 20 м, должно быть устроено отделение для спуска людей в подземную выработку, оборудованное лестницей с перилами, отделенной от грузового отделения сплошной обшивкой.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При глубине вертикального ствола более 20 м необходимо оборудовать механизированный спуск и подъем людей.</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0954C4"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16"/>
          <w:szCs w:val="16"/>
          <w:lang w:eastAsia="ru-RU"/>
        </w:rPr>
      </w:pPr>
      <w:bookmarkStart w:id="69" w:name="i738114"/>
      <w:bookmarkEnd w:id="69"/>
      <w:r>
        <w:rPr>
          <w:rFonts w:ascii="Times New Roman" w:eastAsia="Times New Roman" w:hAnsi="Times New Roman" w:cs="Times New Roman"/>
          <w:b/>
          <w:bCs/>
          <w:caps/>
          <w:sz w:val="28"/>
          <w:szCs w:val="28"/>
          <w:lang w:eastAsia="ru-RU"/>
        </w:rPr>
        <w:t>23</w:t>
      </w:r>
      <w:r w:rsidRPr="000954C4">
        <w:rPr>
          <w:rFonts w:ascii="Times New Roman" w:eastAsia="Times New Roman" w:hAnsi="Times New Roman" w:cs="Times New Roman"/>
          <w:b/>
          <w:bCs/>
          <w:caps/>
          <w:sz w:val="28"/>
          <w:szCs w:val="28"/>
          <w:lang w:eastAsia="ru-RU"/>
        </w:rPr>
        <w:t xml:space="preserve">.3 </w:t>
      </w:r>
      <w:r w:rsidRPr="000954C4">
        <w:rPr>
          <w:rFonts w:ascii="Times New Roman" w:eastAsia="Times New Roman" w:hAnsi="Times New Roman" w:cs="Times New Roman"/>
          <w:b/>
          <w:sz w:val="28"/>
          <w:szCs w:val="28"/>
          <w:lang w:eastAsia="ru-RU"/>
        </w:rPr>
        <w:t>Порядок производства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0954C4">
        <w:rPr>
          <w:rFonts w:ascii="Times New Roman" w:eastAsia="Times New Roman" w:hAnsi="Times New Roman" w:cs="Times New Roman"/>
          <w:sz w:val="28"/>
          <w:szCs w:val="28"/>
          <w:lang w:eastAsia="ru-RU"/>
        </w:rPr>
        <w:t>.3.1 Временное крепление горных выработок следует производить в соответствии с утвержденными ППР и паспортами временного крепления.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При изменении геологических и гидрогеологических условий паспорт временного крепления должен быть пересмотрен.</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0954C4">
        <w:rPr>
          <w:rFonts w:ascii="Times New Roman" w:eastAsia="Times New Roman" w:hAnsi="Times New Roman" w:cs="Times New Roman"/>
          <w:sz w:val="28"/>
          <w:szCs w:val="28"/>
          <w:lang w:eastAsia="ru-RU"/>
        </w:rPr>
        <w:t>.3.2 Величина отставания обделки (постоянной крепи) от забоя подземной выработки не должна превышать максимально допустимую проектом. Участок выработки между забоем и обделкой должен быть закреплен временной крепью или защищен конструкциями проходческого щита.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Временная крепь должна быть расклинена по ее контуру, пустоты между крепью и поверхностью выработки забучены.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0954C4">
        <w:rPr>
          <w:rFonts w:ascii="Times New Roman" w:eastAsia="Times New Roman" w:hAnsi="Times New Roman" w:cs="Times New Roman"/>
          <w:sz w:val="28"/>
          <w:szCs w:val="28"/>
          <w:lang w:eastAsia="ru-RU"/>
        </w:rPr>
        <w:t>.3.3 На весь период горных работ должен быть установлен надзор за состоянием временной креплений выработок и соответствием геологических и гидрогеологических условий участка работ, указанным в ППР.</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0954C4">
        <w:rPr>
          <w:rFonts w:ascii="Times New Roman" w:eastAsia="Times New Roman" w:hAnsi="Times New Roman" w:cs="Times New Roman"/>
          <w:sz w:val="28"/>
          <w:szCs w:val="28"/>
          <w:lang w:eastAsia="ru-RU"/>
        </w:rPr>
        <w:t xml:space="preserve">.3.4 Использование взрывчатых материалов при проведении проходческих работ, а также порядок обеспечения безопасности при производстве горных работ следует осуществлять в соответствии </w:t>
      </w:r>
      <w:r w:rsidRPr="000954C4">
        <w:rPr>
          <w:rFonts w:ascii="Times New Roman" w:eastAsia="Times New Roman" w:hAnsi="Times New Roman" w:cs="Times New Roman"/>
          <w:sz w:val="28"/>
          <w:szCs w:val="28"/>
          <w:lang w:eastAsia="ru-RU"/>
        </w:rPr>
        <w:lastRenderedPageBreak/>
        <w:t xml:space="preserve">с требованиями </w:t>
      </w:r>
      <w:r w:rsidRPr="000954C4">
        <w:rPr>
          <w:rFonts w:ascii="Times New Roman" w:eastAsia="Times New Roman" w:hAnsi="Times New Roman" w:cs="Times New Roman"/>
          <w:sz w:val="28"/>
          <w:szCs w:val="28"/>
          <w:bdr w:val="none" w:sz="0" w:space="0" w:color="auto" w:frame="1"/>
          <w:lang w:eastAsia="ru-RU"/>
        </w:rPr>
        <w:t xml:space="preserve">единых правил </w:t>
      </w:r>
      <w:r w:rsidRPr="000954C4">
        <w:rPr>
          <w:rFonts w:ascii="Times New Roman" w:eastAsia="Times New Roman" w:hAnsi="Times New Roman" w:cs="Times New Roman"/>
          <w:sz w:val="28"/>
          <w:szCs w:val="28"/>
          <w:lang w:eastAsia="ru-RU"/>
        </w:rPr>
        <w:t xml:space="preserve">безопасности при взрывных работах, утвержденных постановлением Госгортехнадзора КР от 29 марта 2000 № 2/4. </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0954C4">
        <w:rPr>
          <w:rFonts w:ascii="Times New Roman" w:eastAsia="Times New Roman" w:hAnsi="Times New Roman" w:cs="Times New Roman"/>
          <w:sz w:val="28"/>
          <w:szCs w:val="28"/>
          <w:lang w:eastAsia="ru-RU"/>
        </w:rPr>
        <w:t>.3.5 Разработка породы при проходке выработок сплошным забоем или уступами должна производиться во всех случаях, начиная с верхней части забоя. Это правило не распространяется на забои, разрабатываемые с использованием механизированных комплексов.</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0954C4">
        <w:rPr>
          <w:rFonts w:ascii="Times New Roman" w:eastAsia="Times New Roman" w:hAnsi="Times New Roman" w:cs="Times New Roman"/>
          <w:sz w:val="28"/>
          <w:szCs w:val="28"/>
          <w:lang w:eastAsia="ru-RU"/>
        </w:rPr>
        <w:t>.3.6 При использовании опрокидных вагонеток</w:t>
      </w:r>
      <w:r w:rsidRPr="000954C4">
        <w:rPr>
          <w:rFonts w:ascii="Times New Roman" w:eastAsia="Times New Roman" w:hAnsi="Times New Roman" w:cs="Times New Roman"/>
          <w:b/>
          <w:bCs/>
          <w:sz w:val="28"/>
          <w:szCs w:val="28"/>
          <w:bdr w:val="none" w:sz="0" w:space="0" w:color="auto" w:frame="1"/>
          <w:lang w:eastAsia="ru-RU"/>
        </w:rPr>
        <w:t> </w:t>
      </w:r>
      <w:r w:rsidRPr="000954C4">
        <w:rPr>
          <w:rFonts w:ascii="Times New Roman" w:eastAsia="Times New Roman" w:hAnsi="Times New Roman" w:cs="Times New Roman"/>
          <w:sz w:val="28"/>
          <w:szCs w:val="28"/>
          <w:lang w:eastAsia="ru-RU"/>
        </w:rPr>
        <w:t>их следует оборудовать запорами против произвольного опрокидывания.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Запрещается загружать вагонетки выше бортов и оставлять во время движения без сопровождения.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23</w:t>
      </w:r>
      <w:r w:rsidRPr="000954C4">
        <w:rPr>
          <w:rFonts w:ascii="Times New Roman" w:eastAsia="Times New Roman" w:hAnsi="Times New Roman" w:cs="Times New Roman"/>
          <w:sz w:val="28"/>
          <w:szCs w:val="28"/>
          <w:bdr w:val="none" w:sz="0" w:space="0" w:color="auto" w:frame="1"/>
          <w:lang w:eastAsia="ru-RU"/>
        </w:rPr>
        <w:t>.3.7 Максимальная скорость движения подвижного состава по горизонтальным выработкам не должна превышать:</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bdr w:val="none" w:sz="0" w:space="0" w:color="auto" w:frame="1"/>
          <w:lang w:eastAsia="ru-RU"/>
        </w:rPr>
        <w:t>- 4 км/ч - при ручной откатке;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- 3,6 км/ч -при канатной откатке с бесконечным</w:t>
      </w:r>
      <w:r w:rsidRPr="000954C4">
        <w:rPr>
          <w:rFonts w:ascii="Times New Roman" w:eastAsia="Times New Roman" w:hAnsi="Times New Roman" w:cs="Times New Roman"/>
          <w:b/>
          <w:bCs/>
          <w:sz w:val="28"/>
          <w:szCs w:val="28"/>
          <w:bdr w:val="none" w:sz="0" w:space="0" w:color="auto" w:frame="1"/>
          <w:lang w:eastAsia="ru-RU"/>
        </w:rPr>
        <w:t> </w:t>
      </w:r>
      <w:r w:rsidRPr="000954C4">
        <w:rPr>
          <w:rFonts w:ascii="Times New Roman" w:eastAsia="Times New Roman" w:hAnsi="Times New Roman" w:cs="Times New Roman"/>
          <w:sz w:val="28"/>
          <w:szCs w:val="28"/>
          <w:lang w:eastAsia="ru-RU"/>
        </w:rPr>
        <w:t>канатом;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- 5,4 км/ч -при откатке концевым канатом;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- 10 км/ч -при электровозной откатке.</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0954C4">
        <w:rPr>
          <w:rFonts w:ascii="Times New Roman" w:eastAsia="Times New Roman" w:hAnsi="Times New Roman" w:cs="Times New Roman"/>
          <w:sz w:val="28"/>
          <w:szCs w:val="28"/>
          <w:lang w:eastAsia="ru-RU"/>
        </w:rPr>
        <w:t>.3.8 Не допускается применять в одних и тех же выработках ручную и механизированную откатку вагонеток.</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При ручной откатке на передней стенке вагонетки должен быть установлен световой сигнал.</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0954C4"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28"/>
          <w:szCs w:val="28"/>
          <w:lang w:eastAsia="ru-RU"/>
        </w:rPr>
      </w:pPr>
      <w:bookmarkStart w:id="70" w:name="i745753"/>
      <w:bookmarkEnd w:id="70"/>
      <w:r>
        <w:rPr>
          <w:rFonts w:ascii="Times New Roman" w:eastAsia="Times New Roman" w:hAnsi="Times New Roman" w:cs="Times New Roman"/>
          <w:b/>
          <w:bCs/>
          <w:caps/>
          <w:sz w:val="28"/>
          <w:szCs w:val="28"/>
          <w:lang w:eastAsia="ru-RU"/>
        </w:rPr>
        <w:t>23</w:t>
      </w:r>
      <w:r w:rsidRPr="000954C4">
        <w:rPr>
          <w:rFonts w:ascii="Times New Roman" w:eastAsia="Times New Roman" w:hAnsi="Times New Roman" w:cs="Times New Roman"/>
          <w:b/>
          <w:bCs/>
          <w:caps/>
          <w:sz w:val="28"/>
          <w:szCs w:val="28"/>
          <w:lang w:eastAsia="ru-RU"/>
        </w:rPr>
        <w:t xml:space="preserve">.4 </w:t>
      </w:r>
      <w:r w:rsidRPr="000954C4">
        <w:rPr>
          <w:rFonts w:ascii="Times New Roman" w:eastAsia="Times New Roman" w:hAnsi="Times New Roman" w:cs="Times New Roman"/>
          <w:b/>
          <w:sz w:val="28"/>
          <w:szCs w:val="28"/>
          <w:lang w:eastAsia="ru-RU"/>
        </w:rPr>
        <w:t>Специальные методы производства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0954C4">
        <w:rPr>
          <w:rFonts w:ascii="Times New Roman" w:eastAsia="Times New Roman" w:hAnsi="Times New Roman" w:cs="Times New Roman"/>
          <w:sz w:val="28"/>
          <w:szCs w:val="28"/>
          <w:lang w:eastAsia="ru-RU"/>
        </w:rPr>
        <w:t>.4.1 При проходке тоннелей щитами:</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-смонтированный щит, его механизмы и приспособления разрешается вводить в эксплуатацию только после приемки их по акту;</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-разрабатывать грунт следует только в пределах козырька щита;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вне устойчивых, слабых грунтах лоб забоя следует закрепить временной крепью, а в сыпучих грунтах следует применять, как правило, щиты с горизонтальными площадками, число которых надлежит предусматривать исходя из условий обеспечения устойчивости грунта на площадках;</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передвигать щит следует в присутствии сменного мастера или производителя работ, не допуская пребывания работников у забоя, за исключением наблюдающих за креплением.</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0954C4">
        <w:rPr>
          <w:rFonts w:ascii="Times New Roman" w:eastAsia="Times New Roman" w:hAnsi="Times New Roman" w:cs="Times New Roman"/>
          <w:sz w:val="28"/>
          <w:szCs w:val="28"/>
          <w:lang w:eastAsia="ru-RU"/>
        </w:rPr>
        <w:t>.4.2 При проходке горных выработок в замороженных грунтах:</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lastRenderedPageBreak/>
        <w:t>- производство работ разрешается только после образования замкнутого замороженного контура проектной толщины и достижения проектной температуры грунта;</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при проходке должен быть организован контроль температуры замороженных пород, при появлении влажных пятен, а также повышении температуры пород в контрольных скважинах должны быть приняты меры по обеспечению безопасности работ;</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 не допускается осуществлять проходку горных выработок в замороженных грунтах с отставанием временного крепления от лба забоя.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0954C4">
        <w:rPr>
          <w:rFonts w:ascii="Times New Roman" w:eastAsia="Times New Roman" w:hAnsi="Times New Roman" w:cs="Times New Roman"/>
          <w:sz w:val="28"/>
          <w:szCs w:val="28"/>
          <w:lang w:eastAsia="ru-RU"/>
        </w:rPr>
        <w:t>.4.3 При горизонтальном продавливании труб пребывание рабочих в них допускается при диаметре трубы не менее 1200 мм и длине не более 40 м, а также исключении возможности попадания в забой вредных газов, подземных вод или плывунов.</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Длительность непрерывного пребывания работника внутри трубопровода не должна превышать 1 ч, а интервалы между циклами устанавливаются не менее 30 мин.</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Трубопровод длиной 10 м и более необходимо обеспечить принудительной вентиляцией с подачей свежего воздуха в количестве 10 м/ч.</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0954C4">
        <w:rPr>
          <w:rFonts w:ascii="Times New Roman" w:eastAsia="Times New Roman" w:hAnsi="Times New Roman" w:cs="Times New Roman"/>
          <w:sz w:val="28"/>
          <w:szCs w:val="28"/>
          <w:lang w:eastAsia="ru-RU"/>
        </w:rPr>
        <w:t>.4.4 Разрабатывать забой за пределами ножевой части оголовка продавливаемого трубопровода не допускается.</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Транспортирование грунта должно производиться на тележках, высота которых не должна превышать половины диаметра трубы.</w:t>
      </w:r>
    </w:p>
    <w:p w:rsidR="00CC4D3A" w:rsidRPr="000954C4"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54C4">
        <w:rPr>
          <w:rFonts w:ascii="Times New Roman" w:eastAsia="Times New Roman" w:hAnsi="Times New Roman" w:cs="Times New Roman"/>
          <w:sz w:val="28"/>
          <w:szCs w:val="28"/>
          <w:lang w:eastAsia="ru-RU"/>
        </w:rPr>
        <w:t>Запрещается накапливать грунт у забоя и перекидывать его ручным способом по трубе.</w:t>
      </w:r>
    </w:p>
    <w:p w:rsidR="009C1926" w:rsidRDefault="009C1926" w:rsidP="00314352">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9C1926" w:rsidRDefault="009C1926" w:rsidP="00314352">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9C1926" w:rsidRDefault="009C1926" w:rsidP="00314352">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9C1926" w:rsidRDefault="009C1926" w:rsidP="00314352">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9C1926" w:rsidRDefault="009C1926" w:rsidP="00314352">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9C1926" w:rsidRDefault="009C1926" w:rsidP="00314352">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9C1926" w:rsidRDefault="009C1926" w:rsidP="00314352">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9C1926" w:rsidRDefault="009C1926" w:rsidP="00314352">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9C1926" w:rsidRDefault="009C1926" w:rsidP="00314352">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9C1926" w:rsidRDefault="009C1926" w:rsidP="00314352">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9C1926" w:rsidRDefault="009C1926" w:rsidP="00314352">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9C1926" w:rsidRDefault="009C1926" w:rsidP="00314352">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7335B9" w:rsidRPr="008E08ED" w:rsidRDefault="007335B9" w:rsidP="007335B9">
      <w:pPr>
        <w:widowControl w:val="0"/>
        <w:autoSpaceDE w:val="0"/>
        <w:autoSpaceDN w:val="0"/>
        <w:spacing w:before="89" w:after="0" w:line="240" w:lineRule="auto"/>
        <w:ind w:left="286" w:right="1285"/>
        <w:jc w:val="center"/>
        <w:outlineLvl w:val="0"/>
        <w:rPr>
          <w:rFonts w:ascii="Times New Roman" w:eastAsia="Times New Roman" w:hAnsi="Times New Roman" w:cs="Times New Roman"/>
          <w:b/>
          <w:bCs/>
          <w:sz w:val="24"/>
          <w:szCs w:val="24"/>
          <w:lang w:eastAsia="ru-RU" w:bidi="ru-RU"/>
        </w:rPr>
      </w:pPr>
      <w:r w:rsidRPr="008E08ED">
        <w:rPr>
          <w:rFonts w:ascii="Times New Roman" w:eastAsia="Times New Roman" w:hAnsi="Times New Roman" w:cs="Times New Roman"/>
          <w:b/>
          <w:bCs/>
          <w:sz w:val="24"/>
          <w:szCs w:val="24"/>
          <w:lang w:eastAsia="ru-RU" w:bidi="ru-RU"/>
        </w:rPr>
        <w:lastRenderedPageBreak/>
        <w:t xml:space="preserve">Приложение </w:t>
      </w:r>
      <w:r w:rsidR="008E08ED" w:rsidRPr="008E08ED">
        <w:rPr>
          <w:rFonts w:ascii="Times New Roman" w:eastAsia="Times New Roman" w:hAnsi="Times New Roman" w:cs="Times New Roman"/>
          <w:b/>
          <w:bCs/>
          <w:sz w:val="24"/>
          <w:szCs w:val="24"/>
          <w:lang w:eastAsia="ru-RU" w:bidi="ru-RU"/>
        </w:rPr>
        <w:t>1</w:t>
      </w:r>
    </w:p>
    <w:p w:rsidR="007335B9" w:rsidRPr="008E08ED" w:rsidRDefault="007335B9" w:rsidP="007335B9">
      <w:pPr>
        <w:widowControl w:val="0"/>
        <w:autoSpaceDE w:val="0"/>
        <w:autoSpaceDN w:val="0"/>
        <w:spacing w:after="0" w:line="271" w:lineRule="auto"/>
        <w:ind w:left="567" w:right="704" w:firstLine="284"/>
        <w:jc w:val="center"/>
        <w:outlineLvl w:val="0"/>
        <w:rPr>
          <w:rFonts w:ascii="Times New Roman" w:eastAsia="Times New Roman" w:hAnsi="Times New Roman" w:cs="Times New Roman"/>
          <w:b/>
          <w:bCs/>
          <w:sz w:val="24"/>
          <w:szCs w:val="24"/>
          <w:lang w:eastAsia="ru-RU" w:bidi="ru-RU"/>
        </w:rPr>
      </w:pPr>
      <w:r w:rsidRPr="008E08ED">
        <w:rPr>
          <w:rFonts w:ascii="Times New Roman" w:eastAsia="Times New Roman" w:hAnsi="Times New Roman" w:cs="Times New Roman"/>
          <w:b/>
          <w:bCs/>
          <w:sz w:val="24"/>
          <w:szCs w:val="24"/>
          <w:lang w:eastAsia="ru-RU" w:bidi="ru-RU"/>
        </w:rPr>
        <w:t>Перечень нормативных правовых актов, на которые имеются ссылки в настоящих нормах и правилах</w:t>
      </w:r>
    </w:p>
    <w:p w:rsidR="007335B9" w:rsidRPr="008E08ED" w:rsidRDefault="000218C5" w:rsidP="008E08ED">
      <w:pPr>
        <w:widowControl w:val="0"/>
        <w:tabs>
          <w:tab w:val="left" w:pos="0"/>
        </w:tabs>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 xml:space="preserve">1 </w:t>
      </w:r>
      <w:r w:rsidR="007335B9" w:rsidRPr="008E08ED">
        <w:rPr>
          <w:rFonts w:ascii="Times New Roman" w:eastAsia="Times New Roman" w:hAnsi="Times New Roman" w:cs="Times New Roman"/>
          <w:sz w:val="24"/>
          <w:szCs w:val="24"/>
          <w:lang w:eastAsia="ru-RU" w:bidi="ru-RU"/>
        </w:rPr>
        <w:t xml:space="preserve">Закон КР «Трудовой кодекс Кыргызской Республики» от 4 августа 2004 года </w:t>
      </w:r>
      <w:r w:rsidR="008E08ED" w:rsidRPr="008E08ED">
        <w:rPr>
          <w:rFonts w:ascii="Times New Roman" w:eastAsia="Times New Roman" w:hAnsi="Times New Roman" w:cs="Times New Roman"/>
          <w:sz w:val="24"/>
          <w:szCs w:val="24"/>
          <w:lang w:eastAsia="ru-RU" w:bidi="ru-RU"/>
        </w:rPr>
        <w:t xml:space="preserve">   </w:t>
      </w:r>
      <w:r w:rsidR="005F631D" w:rsidRPr="008E08ED">
        <w:rPr>
          <w:rFonts w:ascii="Times New Roman" w:eastAsia="Times New Roman" w:hAnsi="Times New Roman" w:cs="Times New Roman"/>
          <w:sz w:val="24"/>
          <w:szCs w:val="24"/>
          <w:lang w:eastAsia="ru-RU" w:bidi="ru-RU"/>
        </w:rPr>
        <w:t>№</w:t>
      </w:r>
      <w:r w:rsidR="007335B9" w:rsidRPr="008E08ED">
        <w:rPr>
          <w:rFonts w:ascii="Times New Roman" w:eastAsia="Times New Roman" w:hAnsi="Times New Roman" w:cs="Times New Roman"/>
          <w:sz w:val="24"/>
          <w:szCs w:val="24"/>
          <w:lang w:eastAsia="ru-RU" w:bidi="ru-RU"/>
        </w:rPr>
        <w:t xml:space="preserve"> 106.</w:t>
      </w:r>
    </w:p>
    <w:p w:rsidR="007335B9" w:rsidRPr="008E08ED" w:rsidRDefault="000218C5" w:rsidP="008E08ED">
      <w:pPr>
        <w:widowControl w:val="0"/>
        <w:tabs>
          <w:tab w:val="left" w:pos="1053"/>
        </w:tabs>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 xml:space="preserve">2 </w:t>
      </w:r>
      <w:r w:rsidR="007335B9" w:rsidRPr="008E08ED">
        <w:rPr>
          <w:rFonts w:ascii="Times New Roman" w:eastAsia="Times New Roman" w:hAnsi="Times New Roman" w:cs="Times New Roman"/>
          <w:sz w:val="24"/>
          <w:szCs w:val="24"/>
          <w:lang w:eastAsia="ru-RU" w:bidi="ru-RU"/>
        </w:rPr>
        <w:t xml:space="preserve">Закон КР от 1 августа 2003 года № 167 «Об охране труда» от 5 апреля 2004 года </w:t>
      </w:r>
      <w:r w:rsidR="005F631D" w:rsidRPr="008E08ED">
        <w:rPr>
          <w:rFonts w:ascii="Times New Roman" w:eastAsia="Times New Roman" w:hAnsi="Times New Roman" w:cs="Times New Roman"/>
          <w:sz w:val="24"/>
          <w:szCs w:val="24"/>
          <w:lang w:eastAsia="ru-RU" w:bidi="ru-RU"/>
        </w:rPr>
        <w:t>№</w:t>
      </w:r>
      <w:r w:rsidR="007335B9" w:rsidRPr="008E08ED">
        <w:rPr>
          <w:rFonts w:ascii="Times New Roman" w:eastAsia="Times New Roman" w:hAnsi="Times New Roman" w:cs="Times New Roman"/>
          <w:sz w:val="24"/>
          <w:szCs w:val="24"/>
          <w:lang w:eastAsia="ru-RU" w:bidi="ru-RU"/>
        </w:rPr>
        <w:t xml:space="preserve"> 225</w:t>
      </w:r>
    </w:p>
    <w:p w:rsidR="007335B9" w:rsidRPr="008E08ED" w:rsidRDefault="005F631D" w:rsidP="008E08ED">
      <w:pPr>
        <w:widowControl w:val="0"/>
        <w:tabs>
          <w:tab w:val="left" w:pos="1053"/>
        </w:tabs>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 xml:space="preserve">3 </w:t>
      </w:r>
      <w:r w:rsidR="007335B9" w:rsidRPr="008E08ED">
        <w:rPr>
          <w:rFonts w:ascii="Times New Roman" w:eastAsia="Times New Roman" w:hAnsi="Times New Roman" w:cs="Times New Roman"/>
          <w:sz w:val="24"/>
          <w:szCs w:val="24"/>
          <w:lang w:eastAsia="ru-RU" w:bidi="ru-RU"/>
        </w:rPr>
        <w:t>Типовое положение «О службе и об организации работы по охране труда», утвержденный Постановлением Правительства КР от 24 марта 2000 года</w:t>
      </w:r>
      <w:r w:rsidR="007335B9" w:rsidRPr="008E08ED">
        <w:rPr>
          <w:rFonts w:ascii="Times New Roman" w:eastAsia="Times New Roman" w:hAnsi="Times New Roman" w:cs="Times New Roman"/>
          <w:spacing w:val="-6"/>
          <w:sz w:val="24"/>
          <w:szCs w:val="24"/>
          <w:lang w:eastAsia="ru-RU" w:bidi="ru-RU"/>
        </w:rPr>
        <w:t xml:space="preserve"> </w:t>
      </w:r>
      <w:r w:rsidRPr="008E08ED">
        <w:rPr>
          <w:rFonts w:ascii="Times New Roman" w:eastAsia="Times New Roman" w:hAnsi="Times New Roman" w:cs="Times New Roman"/>
          <w:sz w:val="24"/>
          <w:szCs w:val="24"/>
          <w:lang w:eastAsia="ru-RU" w:bidi="ru-RU"/>
        </w:rPr>
        <w:t>№</w:t>
      </w:r>
      <w:r w:rsidR="007335B9" w:rsidRPr="008E08ED">
        <w:rPr>
          <w:rFonts w:ascii="Times New Roman" w:eastAsia="Times New Roman" w:hAnsi="Times New Roman" w:cs="Times New Roman"/>
          <w:sz w:val="24"/>
          <w:szCs w:val="24"/>
          <w:lang w:eastAsia="ru-RU" w:bidi="ru-RU"/>
        </w:rPr>
        <w:t xml:space="preserve"> 158.</w:t>
      </w:r>
    </w:p>
    <w:p w:rsidR="007335B9" w:rsidRPr="008E08ED" w:rsidRDefault="005F631D" w:rsidP="008E08ED">
      <w:pPr>
        <w:widowControl w:val="0"/>
        <w:tabs>
          <w:tab w:val="left" w:pos="1053"/>
        </w:tabs>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 xml:space="preserve">4 </w:t>
      </w:r>
      <w:r w:rsidR="007335B9" w:rsidRPr="008E08ED">
        <w:rPr>
          <w:rFonts w:ascii="Times New Roman" w:eastAsia="Times New Roman" w:hAnsi="Times New Roman" w:cs="Times New Roman"/>
          <w:sz w:val="24"/>
          <w:szCs w:val="24"/>
          <w:lang w:eastAsia="ru-RU" w:bidi="ru-RU"/>
        </w:rPr>
        <w:t xml:space="preserve">Закон КР «О профессиональных союзах» от 16 октября 1998 года </w:t>
      </w:r>
      <w:r w:rsidRPr="008E08ED">
        <w:rPr>
          <w:rFonts w:ascii="Times New Roman" w:eastAsia="Times New Roman" w:hAnsi="Times New Roman" w:cs="Times New Roman"/>
          <w:sz w:val="24"/>
          <w:szCs w:val="24"/>
          <w:lang w:eastAsia="ru-RU" w:bidi="ru-RU"/>
        </w:rPr>
        <w:t>№</w:t>
      </w:r>
      <w:r w:rsidR="007335B9" w:rsidRPr="008E08ED">
        <w:rPr>
          <w:rFonts w:ascii="Times New Roman" w:eastAsia="Times New Roman" w:hAnsi="Times New Roman" w:cs="Times New Roman"/>
          <w:sz w:val="24"/>
          <w:szCs w:val="24"/>
          <w:lang w:eastAsia="ru-RU" w:bidi="ru-RU"/>
        </w:rPr>
        <w:t xml:space="preserve"> 130</w:t>
      </w:r>
      <w:r w:rsidR="008E08ED">
        <w:rPr>
          <w:rFonts w:ascii="Times New Roman" w:eastAsia="Times New Roman" w:hAnsi="Times New Roman" w:cs="Times New Roman"/>
          <w:sz w:val="24"/>
          <w:szCs w:val="24"/>
          <w:lang w:eastAsia="ru-RU" w:bidi="ru-RU"/>
        </w:rPr>
        <w:t>.</w:t>
      </w:r>
    </w:p>
    <w:p w:rsidR="007335B9" w:rsidRPr="008E08ED" w:rsidRDefault="005F631D" w:rsidP="008E08ED">
      <w:pPr>
        <w:widowControl w:val="0"/>
        <w:tabs>
          <w:tab w:val="left" w:pos="1053"/>
        </w:tabs>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 xml:space="preserve">5 </w:t>
      </w:r>
      <w:r w:rsidR="007335B9" w:rsidRPr="008E08ED">
        <w:rPr>
          <w:rFonts w:ascii="Times New Roman" w:eastAsia="Times New Roman" w:hAnsi="Times New Roman" w:cs="Times New Roman"/>
          <w:sz w:val="24"/>
          <w:szCs w:val="24"/>
          <w:lang w:eastAsia="ru-RU" w:bidi="ru-RU"/>
        </w:rPr>
        <w:t xml:space="preserve">Закон КР «О коллективных договорах» от 21 августа 2004 года </w:t>
      </w:r>
      <w:r w:rsidRPr="008E08ED">
        <w:rPr>
          <w:rFonts w:ascii="Times New Roman" w:eastAsia="Times New Roman" w:hAnsi="Times New Roman" w:cs="Times New Roman"/>
          <w:sz w:val="24"/>
          <w:szCs w:val="24"/>
          <w:lang w:eastAsia="ru-RU" w:bidi="ru-RU"/>
        </w:rPr>
        <w:t>№</w:t>
      </w:r>
      <w:r w:rsidR="007335B9" w:rsidRPr="008E08ED">
        <w:rPr>
          <w:rFonts w:ascii="Times New Roman" w:eastAsia="Times New Roman" w:hAnsi="Times New Roman" w:cs="Times New Roman"/>
          <w:sz w:val="24"/>
          <w:szCs w:val="24"/>
          <w:lang w:eastAsia="ru-RU" w:bidi="ru-RU"/>
        </w:rPr>
        <w:t xml:space="preserve"> 164</w:t>
      </w:r>
      <w:r w:rsidRPr="008E08ED">
        <w:rPr>
          <w:rFonts w:ascii="Times New Roman" w:eastAsia="Times New Roman" w:hAnsi="Times New Roman" w:cs="Times New Roman"/>
          <w:sz w:val="24"/>
          <w:szCs w:val="24"/>
          <w:lang w:eastAsia="ru-RU" w:bidi="ru-RU"/>
        </w:rPr>
        <w:t>.</w:t>
      </w:r>
    </w:p>
    <w:p w:rsidR="007335B9" w:rsidRPr="008E08ED" w:rsidRDefault="005F631D" w:rsidP="008E08ED">
      <w:pPr>
        <w:widowControl w:val="0"/>
        <w:tabs>
          <w:tab w:val="left" w:pos="1053"/>
        </w:tabs>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 xml:space="preserve">6 </w:t>
      </w:r>
      <w:r w:rsidR="007335B9" w:rsidRPr="008E08ED">
        <w:rPr>
          <w:rFonts w:ascii="Times New Roman" w:eastAsia="Times New Roman" w:hAnsi="Times New Roman" w:cs="Times New Roman"/>
          <w:sz w:val="24"/>
          <w:szCs w:val="24"/>
          <w:lang w:eastAsia="ru-RU" w:bidi="ru-RU"/>
        </w:rPr>
        <w:t xml:space="preserve">Положение «Об утверждении Типового положения о службе и об организации работы по охране труда и Положения о порядке обучения охране труда и проверки знаний требованиям охраны труда работников организаций» утвержденный Постановлением Правительства КР от 5 апреля 2004 года </w:t>
      </w:r>
      <w:r w:rsidRPr="008E08ED">
        <w:rPr>
          <w:rFonts w:ascii="Times New Roman" w:eastAsia="Times New Roman" w:hAnsi="Times New Roman" w:cs="Times New Roman"/>
          <w:sz w:val="24"/>
          <w:szCs w:val="24"/>
          <w:lang w:eastAsia="ru-RU" w:bidi="ru-RU"/>
        </w:rPr>
        <w:t>№</w:t>
      </w:r>
      <w:r w:rsidR="007335B9" w:rsidRPr="008E08ED">
        <w:rPr>
          <w:rFonts w:ascii="Times New Roman" w:eastAsia="Times New Roman" w:hAnsi="Times New Roman" w:cs="Times New Roman"/>
          <w:sz w:val="24"/>
          <w:szCs w:val="24"/>
          <w:lang w:eastAsia="ru-RU" w:bidi="ru-RU"/>
        </w:rPr>
        <w:t xml:space="preserve"> 225</w:t>
      </w:r>
      <w:r w:rsidRPr="008E08ED">
        <w:rPr>
          <w:rFonts w:ascii="Times New Roman" w:eastAsia="Times New Roman" w:hAnsi="Times New Roman" w:cs="Times New Roman"/>
          <w:sz w:val="24"/>
          <w:szCs w:val="24"/>
          <w:lang w:eastAsia="ru-RU" w:bidi="ru-RU"/>
        </w:rPr>
        <w:t>.</w:t>
      </w:r>
    </w:p>
    <w:p w:rsidR="007335B9" w:rsidRPr="008E08ED" w:rsidRDefault="005F631D" w:rsidP="008E08ED">
      <w:pPr>
        <w:widowControl w:val="0"/>
        <w:tabs>
          <w:tab w:val="left" w:pos="1053"/>
        </w:tabs>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 xml:space="preserve">7 </w:t>
      </w:r>
      <w:r w:rsidR="007335B9" w:rsidRPr="008E08ED">
        <w:rPr>
          <w:rFonts w:ascii="Times New Roman" w:eastAsia="Times New Roman" w:hAnsi="Times New Roman" w:cs="Times New Roman"/>
          <w:sz w:val="24"/>
          <w:szCs w:val="24"/>
          <w:lang w:eastAsia="ru-RU" w:bidi="ru-RU"/>
        </w:rPr>
        <w:t>Постановление Правительства КР «Об утверждении предельно допустимых норм нагрузок при подъеме и перемещении тяжестей вручную женщинами и работниками в возрасте до 18 лет»</w:t>
      </w:r>
      <w:r w:rsidR="007335B9" w:rsidRPr="008E08ED">
        <w:rPr>
          <w:rFonts w:ascii="Courier New" w:eastAsia="Times New Roman" w:hAnsi="Courier New" w:cs="Courier New"/>
          <w:color w:val="2B2B2B"/>
          <w:sz w:val="24"/>
          <w:szCs w:val="24"/>
          <w:shd w:val="clear" w:color="auto" w:fill="FFFFFF"/>
          <w:lang w:eastAsia="ru-RU" w:bidi="ru-RU"/>
        </w:rPr>
        <w:t xml:space="preserve"> </w:t>
      </w:r>
      <w:r w:rsidR="007335B9" w:rsidRPr="008E08ED">
        <w:rPr>
          <w:rFonts w:ascii="Times New Roman" w:eastAsia="Times New Roman" w:hAnsi="Times New Roman" w:cs="Times New Roman"/>
          <w:sz w:val="24"/>
          <w:szCs w:val="24"/>
          <w:lang w:eastAsia="ru-RU" w:bidi="ru-RU"/>
        </w:rPr>
        <w:t xml:space="preserve">от 2 декабря 2005 года </w:t>
      </w:r>
      <w:r w:rsidRPr="008E08ED">
        <w:rPr>
          <w:rFonts w:ascii="Times New Roman" w:eastAsia="Times New Roman" w:hAnsi="Times New Roman" w:cs="Times New Roman"/>
          <w:sz w:val="24"/>
          <w:szCs w:val="24"/>
          <w:lang w:eastAsia="ru-RU" w:bidi="ru-RU"/>
        </w:rPr>
        <w:t xml:space="preserve">     №</w:t>
      </w:r>
      <w:r w:rsidR="007335B9" w:rsidRPr="008E08ED">
        <w:rPr>
          <w:rFonts w:ascii="Times New Roman" w:eastAsia="Times New Roman" w:hAnsi="Times New Roman" w:cs="Times New Roman"/>
          <w:sz w:val="24"/>
          <w:szCs w:val="24"/>
          <w:lang w:eastAsia="ru-RU" w:bidi="ru-RU"/>
        </w:rPr>
        <w:t xml:space="preserve"> 548</w:t>
      </w:r>
      <w:r w:rsidRPr="008E08ED">
        <w:rPr>
          <w:rFonts w:ascii="Times New Roman" w:eastAsia="Times New Roman" w:hAnsi="Times New Roman" w:cs="Times New Roman"/>
          <w:sz w:val="24"/>
          <w:szCs w:val="24"/>
          <w:lang w:eastAsia="ru-RU" w:bidi="ru-RU"/>
        </w:rPr>
        <w:t>.</w:t>
      </w:r>
    </w:p>
    <w:p w:rsidR="007335B9" w:rsidRPr="008E08ED" w:rsidRDefault="005F631D" w:rsidP="008E08ED">
      <w:pPr>
        <w:widowControl w:val="0"/>
        <w:tabs>
          <w:tab w:val="left" w:pos="1053"/>
        </w:tabs>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 xml:space="preserve">8 </w:t>
      </w:r>
      <w:r w:rsidR="007335B9" w:rsidRPr="008E08ED">
        <w:rPr>
          <w:rFonts w:ascii="Times New Roman" w:eastAsia="Times New Roman" w:hAnsi="Times New Roman" w:cs="Times New Roman"/>
          <w:sz w:val="24"/>
          <w:szCs w:val="24"/>
          <w:lang w:eastAsia="ru-RU" w:bidi="ru-RU"/>
        </w:rPr>
        <w:t xml:space="preserve">Перечень производства, работ, профессий и должностей с </w:t>
      </w:r>
      <w:proofErr w:type="gramStart"/>
      <w:r w:rsidR="007335B9" w:rsidRPr="008E08ED">
        <w:rPr>
          <w:rFonts w:ascii="Times New Roman" w:eastAsia="Times New Roman" w:hAnsi="Times New Roman" w:cs="Times New Roman"/>
          <w:sz w:val="24"/>
          <w:szCs w:val="24"/>
          <w:lang w:eastAsia="ru-RU" w:bidi="ru-RU"/>
        </w:rPr>
        <w:t>вредными</w:t>
      </w:r>
      <w:r w:rsidR="007335B9" w:rsidRPr="008E08ED">
        <w:rPr>
          <w:rFonts w:ascii="Times New Roman" w:eastAsia="Times New Roman" w:hAnsi="Times New Roman" w:cs="Times New Roman"/>
          <w:spacing w:val="-50"/>
          <w:sz w:val="24"/>
          <w:szCs w:val="24"/>
          <w:lang w:eastAsia="ru-RU" w:bidi="ru-RU"/>
        </w:rPr>
        <w:t xml:space="preserve"> </w:t>
      </w:r>
      <w:r w:rsidRPr="008E08ED">
        <w:rPr>
          <w:rFonts w:ascii="Times New Roman" w:eastAsia="Times New Roman" w:hAnsi="Times New Roman" w:cs="Times New Roman"/>
          <w:spacing w:val="-50"/>
          <w:sz w:val="24"/>
          <w:szCs w:val="24"/>
          <w:lang w:eastAsia="ru-RU" w:bidi="ru-RU"/>
        </w:rPr>
        <w:t xml:space="preserve"> </w:t>
      </w:r>
      <w:r w:rsidRPr="008E08ED">
        <w:rPr>
          <w:rFonts w:ascii="Times New Roman" w:eastAsia="Times New Roman" w:hAnsi="Times New Roman" w:cs="Times New Roman"/>
          <w:sz w:val="24"/>
          <w:szCs w:val="24"/>
          <w:lang w:eastAsia="ru-RU" w:bidi="ru-RU"/>
        </w:rPr>
        <w:t>или</w:t>
      </w:r>
      <w:proofErr w:type="gramEnd"/>
      <w:r w:rsidRPr="008E08ED">
        <w:rPr>
          <w:rFonts w:ascii="Times New Roman" w:eastAsia="Times New Roman" w:hAnsi="Times New Roman" w:cs="Times New Roman"/>
          <w:sz w:val="24"/>
          <w:szCs w:val="24"/>
          <w:lang w:eastAsia="ru-RU" w:bidi="ru-RU"/>
        </w:rPr>
        <w:t xml:space="preserve"> </w:t>
      </w:r>
      <w:r w:rsidR="007335B9" w:rsidRPr="008E08ED">
        <w:rPr>
          <w:rFonts w:ascii="Times New Roman" w:eastAsia="Times New Roman" w:hAnsi="Times New Roman" w:cs="Times New Roman"/>
          <w:sz w:val="24"/>
          <w:szCs w:val="24"/>
          <w:lang w:eastAsia="ru-RU" w:bidi="ru-RU"/>
        </w:rPr>
        <w:t>опасными</w:t>
      </w:r>
      <w:r w:rsidR="007335B9" w:rsidRPr="008E08ED">
        <w:rPr>
          <w:rFonts w:ascii="Times New Roman" w:eastAsia="Times New Roman" w:hAnsi="Times New Roman" w:cs="Times New Roman"/>
          <w:spacing w:val="-13"/>
          <w:sz w:val="24"/>
          <w:szCs w:val="24"/>
          <w:lang w:eastAsia="ru-RU" w:bidi="ru-RU"/>
        </w:rPr>
        <w:t xml:space="preserve"> </w:t>
      </w:r>
      <w:r w:rsidR="007335B9" w:rsidRPr="008E08ED">
        <w:rPr>
          <w:rFonts w:ascii="Times New Roman" w:eastAsia="Times New Roman" w:hAnsi="Times New Roman" w:cs="Times New Roman"/>
          <w:sz w:val="24"/>
          <w:szCs w:val="24"/>
          <w:lang w:eastAsia="ru-RU" w:bidi="ru-RU"/>
        </w:rPr>
        <w:t>условиями</w:t>
      </w:r>
      <w:r w:rsidR="007335B9" w:rsidRPr="008E08ED">
        <w:rPr>
          <w:rFonts w:ascii="Times New Roman" w:eastAsia="Times New Roman" w:hAnsi="Times New Roman" w:cs="Times New Roman"/>
          <w:spacing w:val="-12"/>
          <w:sz w:val="24"/>
          <w:szCs w:val="24"/>
          <w:lang w:eastAsia="ru-RU" w:bidi="ru-RU"/>
        </w:rPr>
        <w:t xml:space="preserve"> </w:t>
      </w:r>
      <w:r w:rsidR="007335B9" w:rsidRPr="008E08ED">
        <w:rPr>
          <w:rFonts w:ascii="Times New Roman" w:eastAsia="Times New Roman" w:hAnsi="Times New Roman" w:cs="Times New Roman"/>
          <w:sz w:val="24"/>
          <w:szCs w:val="24"/>
          <w:lang w:eastAsia="ru-RU" w:bidi="ru-RU"/>
        </w:rPr>
        <w:t>труда,</w:t>
      </w:r>
      <w:r w:rsidR="007335B9" w:rsidRPr="008E08ED">
        <w:rPr>
          <w:rFonts w:ascii="Times New Roman" w:eastAsia="Times New Roman" w:hAnsi="Times New Roman" w:cs="Times New Roman"/>
          <w:spacing w:val="-13"/>
          <w:sz w:val="24"/>
          <w:szCs w:val="24"/>
          <w:lang w:eastAsia="ru-RU" w:bidi="ru-RU"/>
        </w:rPr>
        <w:t xml:space="preserve"> </w:t>
      </w:r>
      <w:r w:rsidR="007335B9" w:rsidRPr="008E08ED">
        <w:rPr>
          <w:rFonts w:ascii="Times New Roman" w:eastAsia="Times New Roman" w:hAnsi="Times New Roman" w:cs="Times New Roman"/>
          <w:sz w:val="24"/>
          <w:szCs w:val="24"/>
          <w:lang w:eastAsia="ru-RU" w:bidi="ru-RU"/>
        </w:rPr>
        <w:t>на</w:t>
      </w:r>
      <w:r w:rsidR="007335B9" w:rsidRPr="008E08ED">
        <w:rPr>
          <w:rFonts w:ascii="Times New Roman" w:eastAsia="Times New Roman" w:hAnsi="Times New Roman" w:cs="Times New Roman"/>
          <w:spacing w:val="-13"/>
          <w:sz w:val="24"/>
          <w:szCs w:val="24"/>
          <w:lang w:eastAsia="ru-RU" w:bidi="ru-RU"/>
        </w:rPr>
        <w:t xml:space="preserve"> </w:t>
      </w:r>
      <w:r w:rsidR="007335B9" w:rsidRPr="008E08ED">
        <w:rPr>
          <w:rFonts w:ascii="Times New Roman" w:eastAsia="Times New Roman" w:hAnsi="Times New Roman" w:cs="Times New Roman"/>
          <w:sz w:val="24"/>
          <w:szCs w:val="24"/>
          <w:lang w:eastAsia="ru-RU" w:bidi="ru-RU"/>
        </w:rPr>
        <w:t>которых</w:t>
      </w:r>
      <w:r w:rsidR="007335B9" w:rsidRPr="008E08ED">
        <w:rPr>
          <w:rFonts w:ascii="Times New Roman" w:eastAsia="Times New Roman" w:hAnsi="Times New Roman" w:cs="Times New Roman"/>
          <w:spacing w:val="-14"/>
          <w:sz w:val="24"/>
          <w:szCs w:val="24"/>
          <w:lang w:eastAsia="ru-RU" w:bidi="ru-RU"/>
        </w:rPr>
        <w:t xml:space="preserve"> </w:t>
      </w:r>
      <w:r w:rsidR="007335B9" w:rsidRPr="008E08ED">
        <w:rPr>
          <w:rFonts w:ascii="Times New Roman" w:eastAsia="Times New Roman" w:hAnsi="Times New Roman" w:cs="Times New Roman"/>
          <w:sz w:val="24"/>
          <w:szCs w:val="24"/>
          <w:lang w:eastAsia="ru-RU" w:bidi="ru-RU"/>
        </w:rPr>
        <w:t>запрещается</w:t>
      </w:r>
      <w:r w:rsidR="007335B9" w:rsidRPr="008E08ED">
        <w:rPr>
          <w:rFonts w:ascii="Times New Roman" w:eastAsia="Times New Roman" w:hAnsi="Times New Roman" w:cs="Times New Roman"/>
          <w:spacing w:val="-12"/>
          <w:sz w:val="24"/>
          <w:szCs w:val="24"/>
          <w:lang w:eastAsia="ru-RU" w:bidi="ru-RU"/>
        </w:rPr>
        <w:t xml:space="preserve"> </w:t>
      </w:r>
      <w:r w:rsidR="007335B9" w:rsidRPr="008E08ED">
        <w:rPr>
          <w:rFonts w:ascii="Times New Roman" w:eastAsia="Times New Roman" w:hAnsi="Times New Roman" w:cs="Times New Roman"/>
          <w:sz w:val="24"/>
          <w:szCs w:val="24"/>
          <w:lang w:eastAsia="ru-RU" w:bidi="ru-RU"/>
        </w:rPr>
        <w:t>применение</w:t>
      </w:r>
      <w:r w:rsidR="007335B9" w:rsidRPr="008E08ED">
        <w:rPr>
          <w:rFonts w:ascii="Times New Roman" w:eastAsia="Times New Roman" w:hAnsi="Times New Roman" w:cs="Times New Roman"/>
          <w:spacing w:val="-13"/>
          <w:sz w:val="24"/>
          <w:szCs w:val="24"/>
          <w:lang w:eastAsia="ru-RU" w:bidi="ru-RU"/>
        </w:rPr>
        <w:t xml:space="preserve"> </w:t>
      </w:r>
      <w:r w:rsidR="007335B9" w:rsidRPr="008E08ED">
        <w:rPr>
          <w:rFonts w:ascii="Times New Roman" w:eastAsia="Times New Roman" w:hAnsi="Times New Roman" w:cs="Times New Roman"/>
          <w:sz w:val="24"/>
          <w:szCs w:val="24"/>
          <w:lang w:eastAsia="ru-RU" w:bidi="ru-RU"/>
        </w:rPr>
        <w:t>труда</w:t>
      </w:r>
      <w:r w:rsidR="007335B9" w:rsidRPr="008E08ED">
        <w:rPr>
          <w:rFonts w:ascii="Times New Roman" w:eastAsia="Times New Roman" w:hAnsi="Times New Roman" w:cs="Times New Roman"/>
          <w:spacing w:val="-12"/>
          <w:sz w:val="24"/>
          <w:szCs w:val="24"/>
          <w:lang w:eastAsia="ru-RU" w:bidi="ru-RU"/>
        </w:rPr>
        <w:t xml:space="preserve"> </w:t>
      </w:r>
      <w:r w:rsidR="007335B9" w:rsidRPr="008E08ED">
        <w:rPr>
          <w:rFonts w:ascii="Times New Roman" w:eastAsia="Times New Roman" w:hAnsi="Times New Roman" w:cs="Times New Roman"/>
          <w:sz w:val="24"/>
          <w:szCs w:val="24"/>
          <w:lang w:eastAsia="ru-RU" w:bidi="ru-RU"/>
        </w:rPr>
        <w:t>женщин, утвержденный постановлением Правительства КР от 24 марта 2000 года</w:t>
      </w:r>
      <w:r w:rsidR="007335B9" w:rsidRPr="008E08ED">
        <w:rPr>
          <w:rFonts w:ascii="Times New Roman" w:eastAsia="Times New Roman" w:hAnsi="Times New Roman" w:cs="Times New Roman"/>
          <w:spacing w:val="-6"/>
          <w:sz w:val="24"/>
          <w:szCs w:val="24"/>
          <w:lang w:eastAsia="ru-RU" w:bidi="ru-RU"/>
        </w:rPr>
        <w:t xml:space="preserve"> </w:t>
      </w:r>
      <w:r w:rsidRPr="008E08ED">
        <w:rPr>
          <w:rFonts w:ascii="Times New Roman" w:eastAsia="Times New Roman" w:hAnsi="Times New Roman" w:cs="Times New Roman"/>
          <w:sz w:val="24"/>
          <w:szCs w:val="24"/>
          <w:lang w:eastAsia="ru-RU" w:bidi="ru-RU"/>
        </w:rPr>
        <w:t>№</w:t>
      </w:r>
      <w:r w:rsidR="007335B9" w:rsidRPr="008E08ED">
        <w:rPr>
          <w:rFonts w:ascii="Times New Roman" w:eastAsia="Times New Roman" w:hAnsi="Times New Roman" w:cs="Times New Roman"/>
          <w:sz w:val="24"/>
          <w:szCs w:val="24"/>
          <w:lang w:eastAsia="ru-RU" w:bidi="ru-RU"/>
        </w:rPr>
        <w:t xml:space="preserve"> 158</w:t>
      </w:r>
      <w:r w:rsidR="00632330" w:rsidRPr="008E08ED">
        <w:rPr>
          <w:rFonts w:ascii="Times New Roman" w:eastAsia="Times New Roman" w:hAnsi="Times New Roman" w:cs="Times New Roman"/>
          <w:sz w:val="24"/>
          <w:szCs w:val="24"/>
          <w:lang w:eastAsia="ru-RU" w:bidi="ru-RU"/>
        </w:rPr>
        <w:t>.</w:t>
      </w:r>
    </w:p>
    <w:p w:rsidR="007335B9" w:rsidRPr="008E08ED" w:rsidRDefault="005F631D" w:rsidP="008E08ED">
      <w:pPr>
        <w:widowControl w:val="0"/>
        <w:tabs>
          <w:tab w:val="left" w:pos="1053"/>
        </w:tabs>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 xml:space="preserve">9 </w:t>
      </w:r>
      <w:r w:rsidR="007335B9" w:rsidRPr="008E08ED">
        <w:rPr>
          <w:rFonts w:ascii="Times New Roman" w:eastAsia="Times New Roman" w:hAnsi="Times New Roman" w:cs="Times New Roman"/>
          <w:sz w:val="24"/>
          <w:szCs w:val="24"/>
          <w:lang w:eastAsia="ru-RU" w:bidi="ru-RU"/>
        </w:rPr>
        <w:t xml:space="preserve">Постановление Правительства КР «О списке производств, профессий и работ с тяжелыми и вредными условиями труда, на которых запрещается применение труда лиц моложе восемнадцати лет» от 2 июля 2001 года </w:t>
      </w:r>
      <w:r w:rsidRPr="008E08ED">
        <w:rPr>
          <w:rFonts w:ascii="Times New Roman" w:eastAsia="Times New Roman" w:hAnsi="Times New Roman" w:cs="Times New Roman"/>
          <w:sz w:val="24"/>
          <w:szCs w:val="24"/>
          <w:lang w:eastAsia="ru-RU" w:bidi="ru-RU"/>
        </w:rPr>
        <w:t>№</w:t>
      </w:r>
      <w:r w:rsidR="007335B9" w:rsidRPr="008E08ED">
        <w:rPr>
          <w:rFonts w:ascii="Times New Roman" w:eastAsia="Times New Roman" w:hAnsi="Times New Roman" w:cs="Times New Roman"/>
          <w:sz w:val="24"/>
          <w:szCs w:val="24"/>
          <w:lang w:eastAsia="ru-RU" w:bidi="ru-RU"/>
        </w:rPr>
        <w:t xml:space="preserve"> 314, в редакции постановления Правительства КР от 27 сентября 2012 года </w:t>
      </w:r>
      <w:r w:rsidRPr="008E08ED">
        <w:rPr>
          <w:rFonts w:ascii="Times New Roman" w:eastAsia="Times New Roman" w:hAnsi="Times New Roman" w:cs="Times New Roman"/>
          <w:sz w:val="24"/>
          <w:szCs w:val="24"/>
          <w:lang w:eastAsia="ru-RU" w:bidi="ru-RU"/>
        </w:rPr>
        <w:t>№</w:t>
      </w:r>
      <w:r w:rsidR="007335B9" w:rsidRPr="008E08ED">
        <w:rPr>
          <w:rFonts w:ascii="Times New Roman" w:eastAsia="Times New Roman" w:hAnsi="Times New Roman" w:cs="Times New Roman"/>
          <w:sz w:val="24"/>
          <w:szCs w:val="24"/>
          <w:lang w:eastAsia="ru-RU" w:bidi="ru-RU"/>
        </w:rPr>
        <w:t xml:space="preserve"> 656</w:t>
      </w:r>
      <w:r w:rsidRPr="008E08ED">
        <w:rPr>
          <w:rFonts w:ascii="Times New Roman" w:eastAsia="Times New Roman" w:hAnsi="Times New Roman" w:cs="Times New Roman"/>
          <w:sz w:val="24"/>
          <w:szCs w:val="24"/>
          <w:lang w:eastAsia="ru-RU" w:bidi="ru-RU"/>
        </w:rPr>
        <w:t xml:space="preserve">. </w:t>
      </w:r>
    </w:p>
    <w:p w:rsidR="007335B9" w:rsidRPr="00214BBC" w:rsidRDefault="00632330" w:rsidP="00214BBC">
      <w:pPr>
        <w:widowControl w:val="0"/>
        <w:tabs>
          <w:tab w:val="left" w:pos="1053"/>
        </w:tabs>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 xml:space="preserve">10 </w:t>
      </w:r>
      <w:r w:rsidR="007335B9" w:rsidRPr="008E08ED">
        <w:rPr>
          <w:rFonts w:ascii="Times New Roman" w:eastAsia="Times New Roman" w:hAnsi="Times New Roman" w:cs="Times New Roman"/>
          <w:sz w:val="24"/>
          <w:szCs w:val="24"/>
          <w:lang w:eastAsia="ru-RU" w:bidi="ru-RU"/>
        </w:rPr>
        <w:t xml:space="preserve">Постановление Правительства КР Об утверждении нормативных правовых актов </w:t>
      </w:r>
      <w:r w:rsidR="00214BBC">
        <w:rPr>
          <w:rFonts w:ascii="Times New Roman" w:eastAsia="Times New Roman" w:hAnsi="Times New Roman" w:cs="Times New Roman"/>
          <w:sz w:val="24"/>
          <w:szCs w:val="24"/>
          <w:lang w:eastAsia="ru-RU" w:bidi="ru-RU"/>
        </w:rPr>
        <w:t>Кыргызской Республики в области о</w:t>
      </w:r>
      <w:r w:rsidR="007335B9" w:rsidRPr="008E08ED">
        <w:rPr>
          <w:rFonts w:ascii="Times New Roman" w:eastAsia="Times New Roman" w:hAnsi="Times New Roman" w:cs="Times New Roman"/>
          <w:sz w:val="24"/>
          <w:szCs w:val="24"/>
          <w:lang w:eastAsia="ru-RU" w:bidi="ru-RU"/>
        </w:rPr>
        <w:t>бщественного здравоохранения от 16 мая</w:t>
      </w:r>
      <w:r w:rsidR="00214BBC">
        <w:rPr>
          <w:rFonts w:ascii="Times New Roman" w:eastAsia="Times New Roman" w:hAnsi="Times New Roman" w:cs="Times New Roman"/>
          <w:sz w:val="24"/>
          <w:szCs w:val="24"/>
          <w:lang w:eastAsia="ru-RU" w:bidi="ru-RU"/>
        </w:rPr>
        <w:t xml:space="preserve">   </w:t>
      </w:r>
      <w:r w:rsidR="007335B9" w:rsidRPr="008E08ED">
        <w:rPr>
          <w:rFonts w:ascii="Times New Roman" w:eastAsia="Times New Roman" w:hAnsi="Times New Roman" w:cs="Times New Roman"/>
          <w:sz w:val="24"/>
          <w:szCs w:val="24"/>
          <w:lang w:eastAsia="ru-RU" w:bidi="ru-RU"/>
        </w:rPr>
        <w:t xml:space="preserve"> 2011 года </w:t>
      </w:r>
      <w:r w:rsidRPr="008E08ED">
        <w:rPr>
          <w:rFonts w:ascii="Times New Roman" w:eastAsia="Times New Roman" w:hAnsi="Times New Roman" w:cs="Times New Roman"/>
          <w:sz w:val="24"/>
          <w:szCs w:val="24"/>
          <w:lang w:eastAsia="ru-RU" w:bidi="ru-RU"/>
        </w:rPr>
        <w:t>№</w:t>
      </w:r>
      <w:r w:rsidR="007335B9" w:rsidRPr="008E08ED">
        <w:rPr>
          <w:rFonts w:ascii="Times New Roman" w:eastAsia="Times New Roman" w:hAnsi="Times New Roman" w:cs="Times New Roman"/>
          <w:sz w:val="24"/>
          <w:szCs w:val="24"/>
          <w:lang w:eastAsia="ru-RU" w:bidi="ru-RU"/>
        </w:rPr>
        <w:t xml:space="preserve"> 225</w:t>
      </w:r>
      <w:r w:rsidRPr="008E08ED">
        <w:rPr>
          <w:rFonts w:ascii="Times New Roman" w:eastAsia="Times New Roman" w:hAnsi="Times New Roman" w:cs="Times New Roman"/>
          <w:sz w:val="24"/>
          <w:szCs w:val="24"/>
          <w:lang w:eastAsia="ru-RU" w:bidi="ru-RU"/>
        </w:rPr>
        <w:t>.</w:t>
      </w:r>
      <w:r w:rsidR="007335B9" w:rsidRPr="008E08ED">
        <w:rPr>
          <w:rFonts w:ascii="Times New Roman" w:eastAsia="Times New Roman" w:hAnsi="Times New Roman" w:cs="Times New Roman"/>
          <w:sz w:val="24"/>
          <w:szCs w:val="24"/>
          <w:lang w:eastAsia="ru-RU" w:bidi="ru-RU"/>
        </w:rPr>
        <w:t xml:space="preserve"> </w:t>
      </w:r>
    </w:p>
    <w:p w:rsidR="007335B9" w:rsidRPr="008E08ED" w:rsidRDefault="00214BBC" w:rsidP="008E08ED">
      <w:pPr>
        <w:widowControl w:val="0"/>
        <w:tabs>
          <w:tab w:val="left" w:pos="1053"/>
        </w:tabs>
        <w:autoSpaceDE w:val="0"/>
        <w:autoSpaceDN w:val="0"/>
        <w:spacing w:after="0" w:line="276" w:lineRule="auto"/>
        <w:ind w:right="3" w:firstLine="709"/>
        <w:jc w:val="both"/>
        <w:rPr>
          <w:rFonts w:ascii="Times New Roman" w:eastAsia="Times New Roman" w:hAnsi="Times New Roman" w:cs="Times New Roman"/>
          <w:color w:val="2B2B2B"/>
          <w:sz w:val="24"/>
          <w:szCs w:val="24"/>
          <w:lang w:eastAsia="ru-RU" w:bidi="ru-RU"/>
        </w:rPr>
      </w:pPr>
      <w:r>
        <w:rPr>
          <w:rFonts w:ascii="Times New Roman" w:eastAsia="Times New Roman" w:hAnsi="Times New Roman" w:cs="Times New Roman"/>
          <w:sz w:val="24"/>
          <w:szCs w:val="24"/>
          <w:lang w:eastAsia="ru-RU" w:bidi="ru-RU"/>
        </w:rPr>
        <w:t>-</w:t>
      </w:r>
      <w:r w:rsidR="007335B9" w:rsidRPr="008E08ED">
        <w:rPr>
          <w:rFonts w:ascii="Times New Roman" w:eastAsia="Times New Roman" w:hAnsi="Times New Roman" w:cs="Times New Roman"/>
          <w:color w:val="2B2B2B"/>
          <w:sz w:val="24"/>
          <w:szCs w:val="24"/>
          <w:lang w:eastAsia="ru-RU" w:bidi="ru-RU"/>
        </w:rPr>
        <w:t>Перечень вредных веществ и неблагоприятных производственных факторов, при работе с которыми обязательные предварительные и периодические медицинские осмотры работников;</w:t>
      </w:r>
    </w:p>
    <w:p w:rsidR="007335B9" w:rsidRPr="008E08ED" w:rsidRDefault="007335B9" w:rsidP="008E08ED">
      <w:pPr>
        <w:widowControl w:val="0"/>
        <w:autoSpaceDE w:val="0"/>
        <w:autoSpaceDN w:val="0"/>
        <w:spacing w:after="0" w:line="276" w:lineRule="auto"/>
        <w:ind w:right="3" w:firstLine="709"/>
        <w:jc w:val="both"/>
        <w:rPr>
          <w:rFonts w:ascii="Times New Roman" w:eastAsia="Times New Roman" w:hAnsi="Times New Roman" w:cs="Times New Roman"/>
          <w:color w:val="2B2B2B"/>
          <w:sz w:val="24"/>
          <w:szCs w:val="24"/>
          <w:lang w:eastAsia="ru-RU" w:bidi="ru-RU"/>
        </w:rPr>
      </w:pPr>
      <w:r w:rsidRPr="008E08ED">
        <w:rPr>
          <w:rFonts w:ascii="Times New Roman" w:eastAsia="Times New Roman" w:hAnsi="Times New Roman" w:cs="Times New Roman"/>
          <w:color w:val="2B2B2B"/>
          <w:sz w:val="24"/>
          <w:szCs w:val="24"/>
          <w:lang w:eastAsia="ru-RU" w:bidi="ru-RU"/>
        </w:rPr>
        <w:t>- Перечень работ, при выполнении которых обязательны предварительные и периодические медицинские осмотры работников;</w:t>
      </w:r>
    </w:p>
    <w:p w:rsidR="007335B9" w:rsidRPr="008E08ED" w:rsidRDefault="007335B9" w:rsidP="008E08ED">
      <w:pPr>
        <w:widowControl w:val="0"/>
        <w:autoSpaceDE w:val="0"/>
        <w:autoSpaceDN w:val="0"/>
        <w:spacing w:after="0" w:line="276" w:lineRule="auto"/>
        <w:ind w:right="3" w:firstLine="709"/>
        <w:jc w:val="both"/>
        <w:rPr>
          <w:rFonts w:ascii="Times New Roman" w:eastAsia="Times New Roman" w:hAnsi="Times New Roman" w:cs="Times New Roman"/>
          <w:color w:val="2B2B2B"/>
          <w:sz w:val="24"/>
          <w:szCs w:val="24"/>
          <w:lang w:eastAsia="ru-RU" w:bidi="ru-RU"/>
        </w:rPr>
      </w:pPr>
      <w:r w:rsidRPr="008E08ED">
        <w:rPr>
          <w:rFonts w:ascii="Times New Roman" w:eastAsia="Times New Roman" w:hAnsi="Times New Roman" w:cs="Times New Roman"/>
          <w:color w:val="2B2B2B"/>
          <w:sz w:val="24"/>
          <w:szCs w:val="24"/>
          <w:lang w:eastAsia="ru-RU" w:bidi="ru-RU"/>
        </w:rPr>
        <w:t>- Перечень медицинских противопоказаний к допуску на работу по управлению автотранспортными средствами и управлению индивидуальными транспортными средствами;</w:t>
      </w:r>
    </w:p>
    <w:p w:rsidR="007335B9" w:rsidRPr="008E08ED" w:rsidRDefault="007335B9" w:rsidP="008E08ED">
      <w:pPr>
        <w:widowControl w:val="0"/>
        <w:autoSpaceDE w:val="0"/>
        <w:autoSpaceDN w:val="0"/>
        <w:spacing w:after="0" w:line="276" w:lineRule="auto"/>
        <w:ind w:right="3" w:firstLine="709"/>
        <w:jc w:val="both"/>
        <w:rPr>
          <w:rFonts w:ascii="Times New Roman" w:eastAsia="Times New Roman" w:hAnsi="Times New Roman" w:cs="Times New Roman"/>
          <w:color w:val="2B2B2B"/>
          <w:sz w:val="24"/>
          <w:szCs w:val="24"/>
          <w:lang w:eastAsia="ru-RU" w:bidi="ru-RU"/>
        </w:rPr>
      </w:pPr>
      <w:r w:rsidRPr="008E08ED">
        <w:rPr>
          <w:rFonts w:ascii="Times New Roman" w:eastAsia="Times New Roman" w:hAnsi="Times New Roman" w:cs="Times New Roman"/>
          <w:color w:val="2B2B2B"/>
          <w:sz w:val="24"/>
          <w:szCs w:val="24"/>
          <w:lang w:eastAsia="ru-RU" w:bidi="ru-RU"/>
        </w:rPr>
        <w:t>- Перечень декретированного контингента, подлежащего обязательным при поступлении на работу и периодическим медицинским осмотрам;</w:t>
      </w:r>
    </w:p>
    <w:p w:rsidR="007335B9" w:rsidRPr="008E08ED" w:rsidRDefault="007335B9" w:rsidP="008E08ED">
      <w:pPr>
        <w:widowControl w:val="0"/>
        <w:autoSpaceDE w:val="0"/>
        <w:autoSpaceDN w:val="0"/>
        <w:spacing w:after="0" w:line="276" w:lineRule="auto"/>
        <w:ind w:right="3" w:firstLine="709"/>
        <w:jc w:val="both"/>
        <w:rPr>
          <w:rFonts w:ascii="Times New Roman" w:eastAsia="Times New Roman" w:hAnsi="Times New Roman" w:cs="Times New Roman"/>
          <w:color w:val="2B2B2B"/>
          <w:sz w:val="24"/>
          <w:szCs w:val="24"/>
          <w:lang w:eastAsia="ru-RU" w:bidi="ru-RU"/>
        </w:rPr>
      </w:pPr>
      <w:r w:rsidRPr="008E08ED">
        <w:rPr>
          <w:rFonts w:ascii="Times New Roman" w:eastAsia="Times New Roman" w:hAnsi="Times New Roman" w:cs="Times New Roman"/>
          <w:color w:val="2B2B2B"/>
          <w:sz w:val="24"/>
          <w:szCs w:val="24"/>
          <w:lang w:eastAsia="ru-RU" w:bidi="ru-RU"/>
        </w:rPr>
        <w:t>- Перечень общих медицинских противопоказаний к допуску на работу, связанную с вредными веществами и неблагоприятными факторами;</w:t>
      </w:r>
    </w:p>
    <w:p w:rsidR="007335B9" w:rsidRPr="008E08ED" w:rsidRDefault="007335B9" w:rsidP="008E08ED">
      <w:pPr>
        <w:widowControl w:val="0"/>
        <w:autoSpaceDE w:val="0"/>
        <w:autoSpaceDN w:val="0"/>
        <w:spacing w:after="0" w:line="276" w:lineRule="auto"/>
        <w:ind w:right="3" w:firstLine="709"/>
        <w:jc w:val="both"/>
        <w:rPr>
          <w:rFonts w:ascii="Times New Roman" w:eastAsia="Times New Roman" w:hAnsi="Times New Roman" w:cs="Times New Roman"/>
          <w:color w:val="2B2B2B"/>
          <w:sz w:val="24"/>
          <w:szCs w:val="24"/>
          <w:lang w:eastAsia="ru-RU" w:bidi="ru-RU"/>
        </w:rPr>
      </w:pPr>
      <w:r w:rsidRPr="008E08ED">
        <w:rPr>
          <w:rFonts w:ascii="Times New Roman" w:eastAsia="Times New Roman" w:hAnsi="Times New Roman" w:cs="Times New Roman"/>
          <w:color w:val="2B2B2B"/>
          <w:sz w:val="24"/>
          <w:szCs w:val="24"/>
          <w:lang w:eastAsia="ru-RU" w:bidi="ru-RU"/>
        </w:rPr>
        <w:t>- Инструкцию о проведении обязательных предварительных при поступлении на работу и периодических медицинских осмотров работников;</w:t>
      </w:r>
    </w:p>
    <w:p w:rsidR="007335B9" w:rsidRPr="008E08ED" w:rsidRDefault="007335B9" w:rsidP="008E08ED">
      <w:pPr>
        <w:widowControl w:val="0"/>
        <w:autoSpaceDE w:val="0"/>
        <w:autoSpaceDN w:val="0"/>
        <w:spacing w:after="0" w:line="276" w:lineRule="auto"/>
        <w:ind w:right="3" w:firstLine="709"/>
        <w:jc w:val="both"/>
        <w:rPr>
          <w:rFonts w:ascii="Times New Roman" w:eastAsia="Times New Roman" w:hAnsi="Times New Roman" w:cs="Times New Roman"/>
          <w:color w:val="2B2B2B"/>
          <w:sz w:val="24"/>
          <w:szCs w:val="24"/>
          <w:lang w:eastAsia="ru-RU" w:bidi="ru-RU"/>
        </w:rPr>
      </w:pPr>
      <w:r w:rsidRPr="008E08ED">
        <w:rPr>
          <w:rFonts w:ascii="Times New Roman" w:eastAsia="Times New Roman" w:hAnsi="Times New Roman" w:cs="Times New Roman"/>
          <w:color w:val="2B2B2B"/>
          <w:sz w:val="24"/>
          <w:szCs w:val="24"/>
          <w:lang w:eastAsia="ru-RU" w:bidi="ru-RU"/>
        </w:rPr>
        <w:t>- Инструкцию по применению Списка профессиональных заболеваний;</w:t>
      </w:r>
    </w:p>
    <w:p w:rsidR="007335B9" w:rsidRPr="008E08ED" w:rsidRDefault="007335B9" w:rsidP="008E08ED">
      <w:pPr>
        <w:widowControl w:val="0"/>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color w:val="2B2B2B"/>
          <w:sz w:val="24"/>
          <w:szCs w:val="24"/>
          <w:lang w:eastAsia="ru-RU" w:bidi="ru-RU"/>
        </w:rPr>
        <w:t>- Положение о расследовании и учете профессиональных заболеваний)</w:t>
      </w:r>
      <w:r w:rsidRPr="008E08ED">
        <w:rPr>
          <w:rFonts w:ascii="Times New Roman" w:eastAsia="Times New Roman" w:hAnsi="Times New Roman" w:cs="Times New Roman"/>
          <w:sz w:val="24"/>
          <w:szCs w:val="24"/>
          <w:lang w:eastAsia="ru-RU" w:bidi="ru-RU"/>
        </w:rPr>
        <w:t>.</w:t>
      </w:r>
    </w:p>
    <w:p w:rsidR="007335B9" w:rsidRPr="008E08ED" w:rsidRDefault="00632330" w:rsidP="008E08ED">
      <w:pPr>
        <w:widowControl w:val="0"/>
        <w:tabs>
          <w:tab w:val="left" w:pos="1323"/>
        </w:tabs>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lastRenderedPageBreak/>
        <w:t xml:space="preserve">11 </w:t>
      </w:r>
      <w:r w:rsidR="007335B9" w:rsidRPr="008E08ED">
        <w:rPr>
          <w:rFonts w:ascii="Times New Roman" w:eastAsia="Times New Roman" w:hAnsi="Times New Roman" w:cs="Times New Roman"/>
          <w:sz w:val="24"/>
          <w:szCs w:val="24"/>
          <w:lang w:eastAsia="ru-RU" w:bidi="ru-RU"/>
        </w:rPr>
        <w:t xml:space="preserve">«Правила о бесплатной выдаче молока и других равноценных пищевых продуктов, работающим во вредных условиях труда» и «Положения о бесплатной выдаче мыла, моющих и дезинфицирующих средств», утвержденный постановлением Правительства КР от 25.06.97 года </w:t>
      </w:r>
      <w:r w:rsidRPr="008E08ED">
        <w:rPr>
          <w:rFonts w:ascii="Times New Roman" w:eastAsia="Times New Roman" w:hAnsi="Times New Roman" w:cs="Times New Roman"/>
          <w:sz w:val="24"/>
          <w:szCs w:val="24"/>
          <w:lang w:eastAsia="ru-RU" w:bidi="ru-RU"/>
        </w:rPr>
        <w:t>№</w:t>
      </w:r>
      <w:r w:rsidR="007335B9" w:rsidRPr="008E08ED">
        <w:rPr>
          <w:rFonts w:ascii="Times New Roman" w:eastAsia="Times New Roman" w:hAnsi="Times New Roman" w:cs="Times New Roman"/>
          <w:sz w:val="24"/>
          <w:szCs w:val="24"/>
          <w:lang w:eastAsia="ru-RU" w:bidi="ru-RU"/>
        </w:rPr>
        <w:t xml:space="preserve"> 374.</w:t>
      </w:r>
    </w:p>
    <w:p w:rsidR="007335B9" w:rsidRPr="008E08ED" w:rsidRDefault="00632330" w:rsidP="008E08ED">
      <w:pPr>
        <w:widowControl w:val="0"/>
        <w:tabs>
          <w:tab w:val="left" w:pos="1323"/>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 xml:space="preserve">12 </w:t>
      </w:r>
      <w:r w:rsidR="007335B9" w:rsidRPr="008E08ED">
        <w:rPr>
          <w:rFonts w:ascii="Times New Roman" w:eastAsia="Times New Roman" w:hAnsi="Times New Roman" w:cs="Times New Roman"/>
          <w:sz w:val="24"/>
          <w:szCs w:val="24"/>
          <w:lang w:eastAsia="ru-RU" w:bidi="ru-RU"/>
        </w:rPr>
        <w:t>Положение о расследовании и учете несчастных случаев на производстве. Утверждено постановлением Правительства КР от 27 февраля 2001 года</w:t>
      </w:r>
      <w:r w:rsidR="007335B9" w:rsidRPr="008E08ED">
        <w:rPr>
          <w:rFonts w:ascii="Times New Roman" w:eastAsia="Times New Roman" w:hAnsi="Times New Roman" w:cs="Times New Roman"/>
          <w:spacing w:val="-8"/>
          <w:sz w:val="24"/>
          <w:szCs w:val="24"/>
          <w:lang w:eastAsia="ru-RU" w:bidi="ru-RU"/>
        </w:rPr>
        <w:t xml:space="preserve"> </w:t>
      </w:r>
      <w:r w:rsidR="007335B9" w:rsidRPr="008E08ED">
        <w:rPr>
          <w:rFonts w:ascii="Times New Roman" w:eastAsia="Times New Roman" w:hAnsi="Times New Roman" w:cs="Times New Roman"/>
          <w:sz w:val="24"/>
          <w:szCs w:val="24"/>
          <w:lang w:eastAsia="ru-RU" w:bidi="ru-RU"/>
        </w:rPr>
        <w:t>№</w:t>
      </w:r>
      <w:r w:rsidRPr="008E08ED">
        <w:rPr>
          <w:rFonts w:ascii="Times New Roman" w:eastAsia="Times New Roman" w:hAnsi="Times New Roman" w:cs="Times New Roman"/>
          <w:sz w:val="24"/>
          <w:szCs w:val="24"/>
          <w:lang w:eastAsia="ru-RU" w:bidi="ru-RU"/>
        </w:rPr>
        <w:t xml:space="preserve"> </w:t>
      </w:r>
      <w:r w:rsidR="007335B9" w:rsidRPr="008E08ED">
        <w:rPr>
          <w:rFonts w:ascii="Times New Roman" w:eastAsia="Times New Roman" w:hAnsi="Times New Roman" w:cs="Times New Roman"/>
          <w:sz w:val="24"/>
          <w:szCs w:val="24"/>
          <w:lang w:eastAsia="ru-RU" w:bidi="ru-RU"/>
        </w:rPr>
        <w:t xml:space="preserve">64, в редакции от 10 сентября 2013 года </w:t>
      </w:r>
      <w:r w:rsidRPr="008E08ED">
        <w:rPr>
          <w:rFonts w:ascii="Times New Roman" w:eastAsia="Times New Roman" w:hAnsi="Times New Roman" w:cs="Times New Roman"/>
          <w:sz w:val="24"/>
          <w:szCs w:val="24"/>
          <w:lang w:eastAsia="ru-RU" w:bidi="ru-RU"/>
        </w:rPr>
        <w:t>№</w:t>
      </w:r>
      <w:r w:rsidR="007335B9" w:rsidRPr="008E08ED">
        <w:rPr>
          <w:rFonts w:ascii="Times New Roman" w:eastAsia="Times New Roman" w:hAnsi="Times New Roman" w:cs="Times New Roman"/>
          <w:sz w:val="24"/>
          <w:szCs w:val="24"/>
          <w:lang w:eastAsia="ru-RU" w:bidi="ru-RU"/>
        </w:rPr>
        <w:t xml:space="preserve"> 509</w:t>
      </w:r>
    </w:p>
    <w:p w:rsidR="007335B9" w:rsidRPr="008E08ED" w:rsidRDefault="008C118E" w:rsidP="008E08ED">
      <w:pPr>
        <w:widowControl w:val="0"/>
        <w:tabs>
          <w:tab w:val="left" w:pos="1323"/>
        </w:tabs>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 xml:space="preserve">13 </w:t>
      </w:r>
      <w:r w:rsidR="007335B9" w:rsidRPr="008E08ED">
        <w:rPr>
          <w:rFonts w:ascii="Times New Roman" w:eastAsia="Times New Roman" w:hAnsi="Times New Roman" w:cs="Times New Roman"/>
          <w:sz w:val="24"/>
          <w:szCs w:val="24"/>
          <w:lang w:eastAsia="ru-RU" w:bidi="ru-RU"/>
        </w:rPr>
        <w:t xml:space="preserve">Правила пожарной безопасности для предприятий, организаций, учреждений и жилого фонда Кыргызской Республики. Утверждены постановлением Правительства Кыргызской Республики от 8 февраля 1995 года </w:t>
      </w:r>
      <w:r w:rsidRPr="008E08ED">
        <w:rPr>
          <w:rFonts w:ascii="Times New Roman" w:eastAsia="Times New Roman" w:hAnsi="Times New Roman" w:cs="Times New Roman"/>
          <w:sz w:val="24"/>
          <w:szCs w:val="24"/>
          <w:lang w:eastAsia="ru-RU" w:bidi="ru-RU"/>
        </w:rPr>
        <w:t>№</w:t>
      </w:r>
      <w:r w:rsidR="007335B9" w:rsidRPr="008E08ED">
        <w:rPr>
          <w:rFonts w:ascii="Times New Roman" w:eastAsia="Times New Roman" w:hAnsi="Times New Roman" w:cs="Times New Roman"/>
          <w:sz w:val="24"/>
          <w:szCs w:val="24"/>
          <w:lang w:eastAsia="ru-RU" w:bidi="ru-RU"/>
        </w:rPr>
        <w:t xml:space="preserve"> 33.</w:t>
      </w:r>
    </w:p>
    <w:p w:rsidR="007335B9" w:rsidRPr="008E08ED" w:rsidRDefault="008C118E" w:rsidP="008E08ED">
      <w:pPr>
        <w:widowControl w:val="0"/>
        <w:tabs>
          <w:tab w:val="left" w:pos="1323"/>
        </w:tabs>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 xml:space="preserve">14 </w:t>
      </w:r>
      <w:r w:rsidR="007335B9" w:rsidRPr="008E08ED">
        <w:rPr>
          <w:rFonts w:ascii="Times New Roman" w:eastAsia="Times New Roman" w:hAnsi="Times New Roman" w:cs="Times New Roman"/>
          <w:sz w:val="24"/>
          <w:szCs w:val="24"/>
          <w:lang w:eastAsia="ru-RU" w:bidi="ru-RU"/>
        </w:rPr>
        <w:t>Закон КР «Об обеспечении пожарной</w:t>
      </w:r>
      <w:r w:rsidR="007335B9" w:rsidRPr="008E08ED">
        <w:rPr>
          <w:rFonts w:ascii="Times New Roman" w:eastAsia="Times New Roman" w:hAnsi="Times New Roman" w:cs="Times New Roman"/>
          <w:spacing w:val="-1"/>
          <w:sz w:val="24"/>
          <w:szCs w:val="24"/>
          <w:lang w:eastAsia="ru-RU" w:bidi="ru-RU"/>
        </w:rPr>
        <w:t xml:space="preserve"> </w:t>
      </w:r>
      <w:r w:rsidR="007335B9" w:rsidRPr="008E08ED">
        <w:rPr>
          <w:rFonts w:ascii="Times New Roman" w:eastAsia="Times New Roman" w:hAnsi="Times New Roman" w:cs="Times New Roman"/>
          <w:sz w:val="24"/>
          <w:szCs w:val="24"/>
          <w:lang w:eastAsia="ru-RU" w:bidi="ru-RU"/>
        </w:rPr>
        <w:t xml:space="preserve">безопасности» от 7 июня 2016 года </w:t>
      </w:r>
      <w:r w:rsidRPr="008E08ED">
        <w:rPr>
          <w:rFonts w:ascii="Times New Roman" w:eastAsia="Times New Roman" w:hAnsi="Times New Roman" w:cs="Times New Roman"/>
          <w:sz w:val="24"/>
          <w:szCs w:val="24"/>
          <w:lang w:eastAsia="ru-RU" w:bidi="ru-RU"/>
        </w:rPr>
        <w:t>№</w:t>
      </w:r>
      <w:r w:rsidR="007335B9" w:rsidRPr="008E08ED">
        <w:rPr>
          <w:rFonts w:ascii="Times New Roman" w:eastAsia="Times New Roman" w:hAnsi="Times New Roman" w:cs="Times New Roman"/>
          <w:sz w:val="24"/>
          <w:szCs w:val="24"/>
          <w:lang w:eastAsia="ru-RU" w:bidi="ru-RU"/>
        </w:rPr>
        <w:t xml:space="preserve"> 78.</w:t>
      </w:r>
    </w:p>
    <w:p w:rsidR="007335B9" w:rsidRPr="008E08ED" w:rsidRDefault="008C118E" w:rsidP="008E08ED">
      <w:pPr>
        <w:widowControl w:val="0"/>
        <w:tabs>
          <w:tab w:val="left" w:pos="1323"/>
        </w:tabs>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 xml:space="preserve">15 </w:t>
      </w:r>
      <w:r w:rsidR="007335B9" w:rsidRPr="008E08ED">
        <w:rPr>
          <w:rFonts w:ascii="Times New Roman" w:eastAsia="Times New Roman" w:hAnsi="Times New Roman" w:cs="Times New Roman"/>
          <w:sz w:val="24"/>
          <w:szCs w:val="24"/>
          <w:lang w:eastAsia="ru-RU" w:bidi="ru-RU"/>
        </w:rPr>
        <w:t xml:space="preserve">Технический регламент Евразийского экономического союза «О требованиях к средствам обеспечения пожарной безопасности и пожаротушения» (ТР ЕАЭС 043/2017), Принят Решением Совета Евразийской экономической комиссии от 23 июня 2017 г. </w:t>
      </w:r>
      <w:r w:rsidRPr="008E08ED">
        <w:rPr>
          <w:rFonts w:ascii="Times New Roman" w:eastAsia="Times New Roman" w:hAnsi="Times New Roman" w:cs="Times New Roman"/>
          <w:sz w:val="24"/>
          <w:szCs w:val="24"/>
          <w:lang w:eastAsia="ru-RU" w:bidi="ru-RU"/>
        </w:rPr>
        <w:t>№</w:t>
      </w:r>
      <w:r w:rsidR="007335B9" w:rsidRPr="008E08ED">
        <w:rPr>
          <w:rFonts w:ascii="Times New Roman" w:eastAsia="Times New Roman" w:hAnsi="Times New Roman" w:cs="Times New Roman"/>
          <w:sz w:val="24"/>
          <w:szCs w:val="24"/>
          <w:lang w:eastAsia="ru-RU" w:bidi="ru-RU"/>
        </w:rPr>
        <w:t xml:space="preserve"> 40</w:t>
      </w:r>
    </w:p>
    <w:p w:rsidR="007335B9" w:rsidRPr="008E08ED" w:rsidRDefault="008C118E" w:rsidP="008E08ED">
      <w:pPr>
        <w:widowControl w:val="0"/>
        <w:tabs>
          <w:tab w:val="left" w:pos="1323"/>
        </w:tabs>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 xml:space="preserve">16 </w:t>
      </w:r>
      <w:r w:rsidR="007335B9" w:rsidRPr="008E08ED">
        <w:rPr>
          <w:rFonts w:ascii="Times New Roman" w:eastAsia="Times New Roman" w:hAnsi="Times New Roman" w:cs="Times New Roman"/>
          <w:sz w:val="24"/>
          <w:szCs w:val="24"/>
          <w:lang w:eastAsia="ru-RU" w:bidi="ru-RU"/>
        </w:rPr>
        <w:t xml:space="preserve">Постановление Правительства КР «Об утверждении списков производств, работ, профессий, должностей и показателей, дающих право на льготное пенсионное обеспечение» от 1 июля 1996 года </w:t>
      </w:r>
      <w:r w:rsidRPr="008E08ED">
        <w:rPr>
          <w:rFonts w:ascii="Times New Roman" w:eastAsia="Times New Roman" w:hAnsi="Times New Roman" w:cs="Times New Roman"/>
          <w:sz w:val="24"/>
          <w:szCs w:val="24"/>
          <w:lang w:eastAsia="ru-RU" w:bidi="ru-RU"/>
        </w:rPr>
        <w:t>№</w:t>
      </w:r>
      <w:r w:rsidR="007335B9" w:rsidRPr="008E08ED">
        <w:rPr>
          <w:rFonts w:ascii="Times New Roman" w:eastAsia="Times New Roman" w:hAnsi="Times New Roman" w:cs="Times New Roman"/>
          <w:sz w:val="24"/>
          <w:szCs w:val="24"/>
          <w:lang w:eastAsia="ru-RU" w:bidi="ru-RU"/>
        </w:rPr>
        <w:t xml:space="preserve"> 298</w:t>
      </w:r>
    </w:p>
    <w:p w:rsidR="007335B9" w:rsidRPr="00214BBC" w:rsidRDefault="008C118E" w:rsidP="008E08ED">
      <w:pPr>
        <w:widowControl w:val="0"/>
        <w:tabs>
          <w:tab w:val="left" w:pos="1323"/>
        </w:tabs>
        <w:autoSpaceDE w:val="0"/>
        <w:autoSpaceDN w:val="0"/>
        <w:spacing w:after="0" w:line="276" w:lineRule="auto"/>
        <w:ind w:right="3" w:firstLine="709"/>
        <w:jc w:val="both"/>
        <w:rPr>
          <w:rFonts w:ascii="Times New Roman" w:eastAsia="Times New Roman" w:hAnsi="Times New Roman" w:cs="Times New Roman"/>
          <w:color w:val="FF0000"/>
          <w:sz w:val="24"/>
          <w:szCs w:val="24"/>
          <w:lang w:eastAsia="ru-RU" w:bidi="ru-RU"/>
        </w:rPr>
      </w:pPr>
      <w:r w:rsidRPr="008E08ED">
        <w:rPr>
          <w:rFonts w:ascii="Times New Roman" w:eastAsia="Times New Roman" w:hAnsi="Times New Roman" w:cs="Times New Roman"/>
          <w:sz w:val="24"/>
          <w:szCs w:val="24"/>
          <w:lang w:eastAsia="ru-RU" w:bidi="ru-RU"/>
        </w:rPr>
        <w:t xml:space="preserve">17 </w:t>
      </w:r>
      <w:r w:rsidR="007335B9" w:rsidRPr="00214BBC">
        <w:rPr>
          <w:rFonts w:ascii="Times New Roman" w:eastAsia="Times New Roman" w:hAnsi="Times New Roman" w:cs="Times New Roman"/>
          <w:color w:val="FF0000"/>
          <w:sz w:val="24"/>
          <w:szCs w:val="24"/>
          <w:lang w:eastAsia="ru-RU" w:bidi="ru-RU"/>
        </w:rPr>
        <w:t xml:space="preserve">Технический регламент </w:t>
      </w:r>
      <w:bookmarkStart w:id="71" w:name="bookmark0"/>
      <w:r w:rsidR="007335B9" w:rsidRPr="00214BBC">
        <w:rPr>
          <w:rFonts w:ascii="Times New Roman" w:eastAsia="Times New Roman" w:hAnsi="Times New Roman" w:cs="Times New Roman"/>
          <w:color w:val="FF0000"/>
          <w:sz w:val="24"/>
          <w:szCs w:val="24"/>
          <w:lang w:eastAsia="ru-RU" w:bidi="ru-RU"/>
        </w:rPr>
        <w:t>Таможенного союза «О безопасности средств индивидуальной защиты» ТР ТС 019/2011</w:t>
      </w:r>
      <w:bookmarkEnd w:id="71"/>
      <w:r w:rsidR="007335B9" w:rsidRPr="00214BBC">
        <w:rPr>
          <w:rFonts w:ascii="Times New Roman" w:eastAsia="Times New Roman" w:hAnsi="Times New Roman" w:cs="Times New Roman"/>
          <w:color w:val="FF0000"/>
          <w:sz w:val="24"/>
          <w:szCs w:val="24"/>
          <w:lang w:eastAsia="ru-RU" w:bidi="ru-RU"/>
        </w:rPr>
        <w:t xml:space="preserve">. Утверждён решением комиссии Таможенного союза от 9 декабря </w:t>
      </w:r>
    </w:p>
    <w:p w:rsidR="007335B9" w:rsidRPr="008E08ED" w:rsidRDefault="008C118E" w:rsidP="008E08ED">
      <w:pPr>
        <w:widowControl w:val="0"/>
        <w:tabs>
          <w:tab w:val="left" w:pos="1323"/>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 xml:space="preserve">18 </w:t>
      </w:r>
      <w:r w:rsidR="007335B9" w:rsidRPr="008E08ED">
        <w:rPr>
          <w:rFonts w:ascii="Times New Roman" w:eastAsia="Times New Roman" w:hAnsi="Times New Roman" w:cs="Times New Roman"/>
          <w:sz w:val="24"/>
          <w:szCs w:val="24"/>
          <w:lang w:eastAsia="ru-RU" w:bidi="ru-RU"/>
        </w:rPr>
        <w:t xml:space="preserve">Закон КР «О дорожном движении в Кыргызской Республике» от 20 апреля 1998 года N 52, в редакции Законов КР от </w:t>
      </w:r>
      <w:hyperlink r:id="rId38" w:history="1">
        <w:r w:rsidR="007335B9" w:rsidRPr="008E08ED">
          <w:rPr>
            <w:rFonts w:ascii="Times New Roman" w:eastAsia="Times New Roman" w:hAnsi="Times New Roman" w:cs="Times New Roman"/>
            <w:sz w:val="24"/>
            <w:szCs w:val="24"/>
            <w:lang w:eastAsia="ru-RU" w:bidi="ru-RU"/>
          </w:rPr>
          <w:t xml:space="preserve">20 июля 2015 года </w:t>
        </w:r>
        <w:r w:rsidRPr="008E08ED">
          <w:rPr>
            <w:rFonts w:ascii="Times New Roman" w:eastAsia="Times New Roman" w:hAnsi="Times New Roman" w:cs="Times New Roman"/>
            <w:sz w:val="24"/>
            <w:szCs w:val="24"/>
            <w:lang w:eastAsia="ru-RU" w:bidi="ru-RU"/>
          </w:rPr>
          <w:t>№</w:t>
        </w:r>
        <w:r w:rsidR="007335B9" w:rsidRPr="008E08ED">
          <w:rPr>
            <w:rFonts w:ascii="Times New Roman" w:eastAsia="Times New Roman" w:hAnsi="Times New Roman" w:cs="Times New Roman"/>
            <w:sz w:val="24"/>
            <w:szCs w:val="24"/>
            <w:lang w:eastAsia="ru-RU" w:bidi="ru-RU"/>
          </w:rPr>
          <w:t xml:space="preserve"> 181</w:t>
        </w:r>
      </w:hyperlink>
    </w:p>
    <w:p w:rsidR="007335B9" w:rsidRPr="008E08ED" w:rsidRDefault="008C118E" w:rsidP="008E08ED">
      <w:pPr>
        <w:widowControl w:val="0"/>
        <w:tabs>
          <w:tab w:val="left" w:pos="1323"/>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 xml:space="preserve">19 </w:t>
      </w:r>
      <w:r w:rsidR="007335B9" w:rsidRPr="008E08ED">
        <w:rPr>
          <w:rFonts w:ascii="Times New Roman" w:eastAsia="Times New Roman" w:hAnsi="Times New Roman" w:cs="Times New Roman"/>
          <w:sz w:val="24"/>
          <w:szCs w:val="24"/>
          <w:lang w:eastAsia="ru-RU" w:bidi="ru-RU"/>
        </w:rPr>
        <w:t xml:space="preserve">Правила дорожного движения Кыргызской Республики. Утверждены постановлением Правительства КР от 4 августа 1999 года </w:t>
      </w:r>
      <w:r w:rsidRPr="008E08ED">
        <w:rPr>
          <w:rFonts w:ascii="Times New Roman" w:eastAsia="Times New Roman" w:hAnsi="Times New Roman" w:cs="Times New Roman"/>
          <w:sz w:val="24"/>
          <w:szCs w:val="24"/>
          <w:lang w:eastAsia="ru-RU" w:bidi="ru-RU"/>
        </w:rPr>
        <w:t xml:space="preserve">         №</w:t>
      </w:r>
      <w:r w:rsidR="007335B9" w:rsidRPr="008E08ED">
        <w:rPr>
          <w:rFonts w:ascii="Times New Roman" w:eastAsia="Times New Roman" w:hAnsi="Times New Roman" w:cs="Times New Roman"/>
          <w:sz w:val="24"/>
          <w:szCs w:val="24"/>
          <w:lang w:eastAsia="ru-RU" w:bidi="ru-RU"/>
        </w:rPr>
        <w:t xml:space="preserve"> 421, в редакции постановления Правительства КР от 16 января 2016 года </w:t>
      </w:r>
      <w:r w:rsidRPr="008E08ED">
        <w:rPr>
          <w:rFonts w:ascii="Times New Roman" w:eastAsia="Times New Roman" w:hAnsi="Times New Roman" w:cs="Times New Roman"/>
          <w:sz w:val="24"/>
          <w:szCs w:val="24"/>
          <w:lang w:eastAsia="ru-RU" w:bidi="ru-RU"/>
        </w:rPr>
        <w:t xml:space="preserve">  №</w:t>
      </w:r>
      <w:r w:rsidR="007335B9" w:rsidRPr="008E08ED">
        <w:rPr>
          <w:rFonts w:ascii="Times New Roman" w:eastAsia="Times New Roman" w:hAnsi="Times New Roman" w:cs="Times New Roman"/>
          <w:sz w:val="24"/>
          <w:szCs w:val="24"/>
          <w:lang w:eastAsia="ru-RU" w:bidi="ru-RU"/>
        </w:rPr>
        <w:t xml:space="preserve"> 9</w:t>
      </w:r>
      <w:r w:rsidR="006E267A" w:rsidRPr="008E08ED">
        <w:rPr>
          <w:rFonts w:ascii="Times New Roman" w:eastAsia="Times New Roman" w:hAnsi="Times New Roman" w:cs="Times New Roman"/>
          <w:sz w:val="24"/>
          <w:szCs w:val="24"/>
          <w:lang w:eastAsia="ru-RU" w:bidi="ru-RU"/>
        </w:rPr>
        <w:t>.</w:t>
      </w:r>
    </w:p>
    <w:p w:rsidR="007335B9" w:rsidRPr="008E08ED" w:rsidRDefault="008C118E" w:rsidP="008E08ED">
      <w:pPr>
        <w:widowControl w:val="0"/>
        <w:tabs>
          <w:tab w:val="left" w:pos="1323"/>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20 Т</w:t>
      </w:r>
      <w:r w:rsidR="007335B9" w:rsidRPr="008E08ED">
        <w:rPr>
          <w:rFonts w:ascii="Times New Roman" w:eastAsia="Times New Roman" w:hAnsi="Times New Roman" w:cs="Times New Roman"/>
          <w:sz w:val="24"/>
          <w:szCs w:val="24"/>
          <w:lang w:eastAsia="ru-RU" w:bidi="ru-RU"/>
        </w:rPr>
        <w:t xml:space="preserve">ехнический регламент Таможенного союза (018/2011) «О безопасности колесных транспортных средств». Утверждён Решением Комиссии Таможенного союза от 9 декабря 2011г. </w:t>
      </w:r>
      <w:r w:rsidR="006E267A" w:rsidRPr="008E08ED">
        <w:rPr>
          <w:rFonts w:ascii="Times New Roman" w:eastAsia="Times New Roman" w:hAnsi="Times New Roman" w:cs="Times New Roman"/>
          <w:sz w:val="24"/>
          <w:szCs w:val="24"/>
          <w:lang w:eastAsia="ru-RU" w:bidi="ru-RU"/>
        </w:rPr>
        <w:t>№</w:t>
      </w:r>
      <w:r w:rsidR="007335B9" w:rsidRPr="008E08ED">
        <w:rPr>
          <w:rFonts w:ascii="Times New Roman" w:eastAsia="Times New Roman" w:hAnsi="Times New Roman" w:cs="Times New Roman"/>
          <w:sz w:val="24"/>
          <w:szCs w:val="24"/>
          <w:lang w:eastAsia="ru-RU" w:bidi="ru-RU"/>
        </w:rPr>
        <w:t xml:space="preserve"> 87</w:t>
      </w:r>
      <w:r w:rsidR="006E267A" w:rsidRPr="008E08ED">
        <w:rPr>
          <w:rFonts w:ascii="Times New Roman" w:eastAsia="Times New Roman" w:hAnsi="Times New Roman" w:cs="Times New Roman"/>
          <w:sz w:val="24"/>
          <w:szCs w:val="24"/>
          <w:lang w:eastAsia="ru-RU" w:bidi="ru-RU"/>
        </w:rPr>
        <w:t>.</w:t>
      </w:r>
    </w:p>
    <w:p w:rsidR="007335B9" w:rsidRPr="008E08ED" w:rsidRDefault="008C118E" w:rsidP="008E08ED">
      <w:pPr>
        <w:widowControl w:val="0"/>
        <w:tabs>
          <w:tab w:val="left" w:pos="1323"/>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 xml:space="preserve">21 </w:t>
      </w:r>
      <w:r w:rsidR="007335B9" w:rsidRPr="008E08ED">
        <w:rPr>
          <w:rFonts w:ascii="Times New Roman" w:eastAsia="Times New Roman" w:hAnsi="Times New Roman" w:cs="Times New Roman"/>
          <w:sz w:val="24"/>
          <w:szCs w:val="24"/>
          <w:lang w:eastAsia="ru-RU" w:bidi="ru-RU"/>
        </w:rPr>
        <w:t xml:space="preserve">Закон КР «О пожарной безопасности» от 17 июня 1996 года N 22, в редакции Законов КР от 18 мая 2017 года </w:t>
      </w:r>
      <w:r w:rsidR="006E267A" w:rsidRPr="008E08ED">
        <w:rPr>
          <w:rFonts w:ascii="Times New Roman" w:eastAsia="Times New Roman" w:hAnsi="Times New Roman" w:cs="Times New Roman"/>
          <w:sz w:val="24"/>
          <w:szCs w:val="24"/>
          <w:lang w:eastAsia="ru-RU" w:bidi="ru-RU"/>
        </w:rPr>
        <w:t>№</w:t>
      </w:r>
      <w:r w:rsidR="007335B9" w:rsidRPr="008E08ED">
        <w:rPr>
          <w:rFonts w:ascii="Times New Roman" w:eastAsia="Times New Roman" w:hAnsi="Times New Roman" w:cs="Times New Roman"/>
          <w:sz w:val="24"/>
          <w:szCs w:val="24"/>
          <w:lang w:eastAsia="ru-RU" w:bidi="ru-RU"/>
        </w:rPr>
        <w:t xml:space="preserve"> 83</w:t>
      </w:r>
      <w:r w:rsidR="006E267A" w:rsidRPr="008E08ED">
        <w:rPr>
          <w:rFonts w:ascii="Times New Roman" w:eastAsia="Times New Roman" w:hAnsi="Times New Roman" w:cs="Times New Roman"/>
          <w:sz w:val="24"/>
          <w:szCs w:val="24"/>
          <w:lang w:eastAsia="ru-RU" w:bidi="ru-RU"/>
        </w:rPr>
        <w:t>.</w:t>
      </w:r>
    </w:p>
    <w:p w:rsidR="007335B9" w:rsidRPr="008E08ED" w:rsidRDefault="006E267A" w:rsidP="008E08ED">
      <w:pPr>
        <w:widowControl w:val="0"/>
        <w:tabs>
          <w:tab w:val="left" w:pos="1323"/>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 xml:space="preserve">22 </w:t>
      </w:r>
      <w:r w:rsidR="007335B9" w:rsidRPr="008E08ED">
        <w:rPr>
          <w:rFonts w:ascii="Times New Roman" w:eastAsia="Times New Roman" w:hAnsi="Times New Roman" w:cs="Times New Roman"/>
          <w:sz w:val="24"/>
          <w:szCs w:val="24"/>
          <w:lang w:eastAsia="ru-RU" w:bidi="ru-RU"/>
        </w:rPr>
        <w:t xml:space="preserve">Технический регламент Таможенного союза (010/2011) «О безопасности машин и оборудования от 18 октября 2011г. </w:t>
      </w:r>
      <w:r w:rsidRPr="008E08ED">
        <w:rPr>
          <w:rFonts w:ascii="Times New Roman" w:eastAsia="Times New Roman" w:hAnsi="Times New Roman" w:cs="Times New Roman"/>
          <w:sz w:val="24"/>
          <w:szCs w:val="24"/>
          <w:lang w:eastAsia="ru-RU" w:bidi="ru-RU"/>
        </w:rPr>
        <w:t>№</w:t>
      </w:r>
      <w:r w:rsidR="007335B9" w:rsidRPr="008E08ED">
        <w:rPr>
          <w:rFonts w:ascii="Times New Roman" w:eastAsia="Times New Roman" w:hAnsi="Times New Roman" w:cs="Times New Roman"/>
          <w:sz w:val="24"/>
          <w:szCs w:val="24"/>
          <w:lang w:eastAsia="ru-RU" w:bidi="ru-RU"/>
        </w:rPr>
        <w:t xml:space="preserve"> 823</w:t>
      </w:r>
      <w:r w:rsidRPr="008E08ED">
        <w:rPr>
          <w:rFonts w:ascii="Times New Roman" w:eastAsia="Times New Roman" w:hAnsi="Times New Roman" w:cs="Times New Roman"/>
          <w:sz w:val="24"/>
          <w:szCs w:val="24"/>
          <w:lang w:eastAsia="ru-RU" w:bidi="ru-RU"/>
        </w:rPr>
        <w:t>.</w:t>
      </w:r>
    </w:p>
    <w:p w:rsidR="007335B9" w:rsidRPr="00C12965" w:rsidRDefault="006E267A" w:rsidP="008E08ED">
      <w:pPr>
        <w:widowControl w:val="0"/>
        <w:tabs>
          <w:tab w:val="left" w:pos="1323"/>
        </w:tabs>
        <w:autoSpaceDE w:val="0"/>
        <w:autoSpaceDN w:val="0"/>
        <w:adjustRightInd w:val="0"/>
        <w:spacing w:after="0" w:line="276" w:lineRule="auto"/>
        <w:ind w:right="3" w:firstLine="709"/>
        <w:jc w:val="both"/>
        <w:rPr>
          <w:rFonts w:ascii="Times New Roman" w:eastAsia="Times New Roman" w:hAnsi="Times New Roman" w:cs="Times New Roman"/>
          <w:color w:val="FF0000"/>
          <w:sz w:val="24"/>
          <w:szCs w:val="24"/>
          <w:lang w:eastAsia="ru-RU" w:bidi="ru-RU"/>
        </w:rPr>
      </w:pPr>
      <w:r w:rsidRPr="00C12965">
        <w:rPr>
          <w:rFonts w:ascii="Times New Roman" w:eastAsia="Times New Roman" w:hAnsi="Times New Roman" w:cs="Times New Roman"/>
          <w:color w:val="FF0000"/>
          <w:sz w:val="24"/>
          <w:szCs w:val="24"/>
          <w:lang w:eastAsia="ru-RU" w:bidi="ru-RU"/>
        </w:rPr>
        <w:t xml:space="preserve">23 </w:t>
      </w:r>
      <w:r w:rsidR="007335B9" w:rsidRPr="00C12965">
        <w:rPr>
          <w:rFonts w:ascii="Times New Roman" w:eastAsia="Times New Roman" w:hAnsi="Times New Roman" w:cs="Times New Roman"/>
          <w:color w:val="FF0000"/>
          <w:sz w:val="24"/>
          <w:szCs w:val="24"/>
          <w:lang w:eastAsia="ru-RU" w:bidi="ru-RU"/>
        </w:rPr>
        <w:t>Технический регламент Таможенного союза «О безопасности зданий и сооружений, строительных материалов и изделий»</w:t>
      </w:r>
      <w:r w:rsidRPr="00C12965">
        <w:rPr>
          <w:rFonts w:ascii="Times New Roman" w:eastAsia="Times New Roman" w:hAnsi="Times New Roman" w:cs="Times New Roman"/>
          <w:color w:val="FF0000"/>
          <w:sz w:val="24"/>
          <w:szCs w:val="24"/>
          <w:lang w:eastAsia="ru-RU" w:bidi="ru-RU"/>
        </w:rPr>
        <w:t>.</w:t>
      </w:r>
    </w:p>
    <w:p w:rsidR="007335B9" w:rsidRPr="008E08ED" w:rsidRDefault="007335B9" w:rsidP="008E08ED">
      <w:pPr>
        <w:pStyle w:val="aa"/>
        <w:widowControl w:val="0"/>
        <w:numPr>
          <w:ilvl w:val="0"/>
          <w:numId w:val="15"/>
        </w:numPr>
        <w:tabs>
          <w:tab w:val="left" w:pos="1323"/>
        </w:tabs>
        <w:autoSpaceDE w:val="0"/>
        <w:autoSpaceDN w:val="0"/>
        <w:adjustRightInd w:val="0"/>
        <w:spacing w:after="0" w:line="276" w:lineRule="auto"/>
        <w:ind w:right="3"/>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П</w:t>
      </w:r>
      <w:r w:rsidR="006E267A" w:rsidRPr="008E08ED">
        <w:rPr>
          <w:rFonts w:ascii="Times New Roman" w:eastAsia="Times New Roman" w:hAnsi="Times New Roman" w:cs="Times New Roman"/>
          <w:sz w:val="24"/>
          <w:szCs w:val="24"/>
          <w:lang w:eastAsia="ru-RU" w:bidi="ru-RU"/>
        </w:rPr>
        <w:t>равила</w:t>
      </w:r>
      <w:r w:rsidRPr="008E08ED">
        <w:rPr>
          <w:rFonts w:ascii="Times New Roman" w:eastAsia="Times New Roman" w:hAnsi="Times New Roman" w:cs="Times New Roman"/>
          <w:sz w:val="24"/>
          <w:szCs w:val="24"/>
          <w:lang w:eastAsia="ru-RU" w:bidi="ru-RU"/>
        </w:rPr>
        <w:t xml:space="preserve"> безопасности в газовом хозяйстве. </w:t>
      </w:r>
    </w:p>
    <w:p w:rsidR="007335B9" w:rsidRPr="008E08ED" w:rsidRDefault="00171455" w:rsidP="008E08ED">
      <w:pPr>
        <w:widowControl w:val="0"/>
        <w:tabs>
          <w:tab w:val="left" w:pos="1323"/>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 xml:space="preserve">25 </w:t>
      </w:r>
      <w:r w:rsidR="007335B9" w:rsidRPr="008E08ED">
        <w:rPr>
          <w:rFonts w:ascii="Times New Roman" w:eastAsia="Times New Roman" w:hAnsi="Times New Roman" w:cs="Times New Roman"/>
          <w:sz w:val="24"/>
          <w:szCs w:val="24"/>
          <w:lang w:eastAsia="ru-RU" w:bidi="ru-RU"/>
        </w:rPr>
        <w:t xml:space="preserve">Положение о порядке проведения технического осмотра транспортных средств. Утверждено постановлением Правительства КР от 3 мая 2013 года №239, в редакции постановления Правительства КР от </w:t>
      </w:r>
      <w:hyperlink r:id="rId39" w:history="1">
        <w:r w:rsidR="007335B9" w:rsidRPr="008E08ED">
          <w:rPr>
            <w:rFonts w:ascii="Times New Roman" w:eastAsia="Times New Roman" w:hAnsi="Times New Roman" w:cs="Times New Roman"/>
            <w:sz w:val="24"/>
            <w:szCs w:val="24"/>
            <w:lang w:eastAsia="ru-RU" w:bidi="ru-RU"/>
          </w:rPr>
          <w:t xml:space="preserve">3 июля 2015 года </w:t>
        </w:r>
        <w:r w:rsidRPr="008E08ED">
          <w:rPr>
            <w:rFonts w:ascii="Times New Roman" w:eastAsia="Times New Roman" w:hAnsi="Times New Roman" w:cs="Times New Roman"/>
            <w:sz w:val="24"/>
            <w:szCs w:val="24"/>
            <w:lang w:eastAsia="ru-RU" w:bidi="ru-RU"/>
          </w:rPr>
          <w:t>№</w:t>
        </w:r>
        <w:r w:rsidR="007335B9" w:rsidRPr="008E08ED">
          <w:rPr>
            <w:rFonts w:ascii="Times New Roman" w:eastAsia="Times New Roman" w:hAnsi="Times New Roman" w:cs="Times New Roman"/>
            <w:sz w:val="24"/>
            <w:szCs w:val="24"/>
            <w:lang w:eastAsia="ru-RU" w:bidi="ru-RU"/>
          </w:rPr>
          <w:t xml:space="preserve"> 443</w:t>
        </w:r>
      </w:hyperlink>
      <w:r w:rsidR="007335B9" w:rsidRPr="008E08ED">
        <w:rPr>
          <w:rFonts w:ascii="Times New Roman" w:eastAsia="Times New Roman" w:hAnsi="Times New Roman" w:cs="Times New Roman"/>
          <w:sz w:val="24"/>
          <w:szCs w:val="24"/>
          <w:lang w:eastAsia="ru-RU" w:bidi="ru-RU"/>
        </w:rPr>
        <w:t>)</w:t>
      </w:r>
    </w:p>
    <w:p w:rsidR="007335B9" w:rsidRPr="008E08ED" w:rsidRDefault="00171455" w:rsidP="008E08ED">
      <w:pPr>
        <w:widowControl w:val="0"/>
        <w:tabs>
          <w:tab w:val="left" w:pos="1322"/>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 xml:space="preserve">26 </w:t>
      </w:r>
      <w:r w:rsidR="007335B9" w:rsidRPr="008E08ED">
        <w:rPr>
          <w:rFonts w:ascii="Times New Roman" w:eastAsia="Times New Roman" w:hAnsi="Times New Roman" w:cs="Times New Roman"/>
          <w:sz w:val="24"/>
          <w:szCs w:val="24"/>
          <w:lang w:eastAsia="ru-RU" w:bidi="ru-RU"/>
        </w:rPr>
        <w:t>П</w:t>
      </w:r>
      <w:r w:rsidRPr="008E08ED">
        <w:rPr>
          <w:rFonts w:ascii="Times New Roman" w:eastAsia="Times New Roman" w:hAnsi="Times New Roman" w:cs="Times New Roman"/>
          <w:sz w:val="24"/>
          <w:szCs w:val="24"/>
          <w:lang w:eastAsia="ru-RU" w:bidi="ru-RU"/>
        </w:rPr>
        <w:t>равила</w:t>
      </w:r>
      <w:r w:rsidR="007335B9" w:rsidRPr="008E08ED">
        <w:rPr>
          <w:rFonts w:ascii="Times New Roman" w:eastAsia="Times New Roman" w:hAnsi="Times New Roman" w:cs="Times New Roman"/>
          <w:sz w:val="24"/>
          <w:szCs w:val="24"/>
          <w:lang w:eastAsia="ru-RU" w:bidi="ru-RU"/>
        </w:rPr>
        <w:t xml:space="preserve"> перевозки опасных грузов автомобильным транспортом Утверждены постановлением Правител</w:t>
      </w:r>
      <w:r w:rsidR="006E1561">
        <w:rPr>
          <w:rFonts w:ascii="Times New Roman" w:eastAsia="Times New Roman" w:hAnsi="Times New Roman" w:cs="Times New Roman"/>
          <w:sz w:val="24"/>
          <w:szCs w:val="24"/>
          <w:lang w:eastAsia="ru-RU" w:bidi="ru-RU"/>
        </w:rPr>
        <w:t>ьства КР от 11 апреля 2016 года</w:t>
      </w:r>
      <w:r w:rsidRPr="008E08ED">
        <w:rPr>
          <w:rFonts w:ascii="Times New Roman" w:eastAsia="Times New Roman" w:hAnsi="Times New Roman" w:cs="Times New Roman"/>
          <w:sz w:val="24"/>
          <w:szCs w:val="24"/>
          <w:lang w:eastAsia="ru-RU" w:bidi="ru-RU"/>
        </w:rPr>
        <w:t xml:space="preserve"> №</w:t>
      </w:r>
      <w:r w:rsidR="007335B9" w:rsidRPr="008E08ED">
        <w:rPr>
          <w:rFonts w:ascii="Times New Roman" w:eastAsia="Times New Roman" w:hAnsi="Times New Roman" w:cs="Times New Roman"/>
          <w:sz w:val="24"/>
          <w:szCs w:val="24"/>
          <w:lang w:eastAsia="ru-RU" w:bidi="ru-RU"/>
        </w:rPr>
        <w:t xml:space="preserve"> 198</w:t>
      </w:r>
      <w:r w:rsidRPr="008E08ED">
        <w:rPr>
          <w:rFonts w:ascii="Times New Roman" w:eastAsia="Times New Roman" w:hAnsi="Times New Roman" w:cs="Times New Roman"/>
          <w:sz w:val="24"/>
          <w:szCs w:val="24"/>
          <w:lang w:eastAsia="ru-RU" w:bidi="ru-RU"/>
        </w:rPr>
        <w:t>.</w:t>
      </w:r>
    </w:p>
    <w:p w:rsidR="007335B9" w:rsidRPr="008E08ED" w:rsidRDefault="00171455" w:rsidP="008E08ED">
      <w:pPr>
        <w:widowControl w:val="0"/>
        <w:tabs>
          <w:tab w:val="left" w:pos="1322"/>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 xml:space="preserve">27 </w:t>
      </w:r>
      <w:r w:rsidR="007335B9" w:rsidRPr="008E08ED">
        <w:rPr>
          <w:rFonts w:ascii="Times New Roman" w:eastAsia="Times New Roman" w:hAnsi="Times New Roman" w:cs="Times New Roman"/>
          <w:sz w:val="24"/>
          <w:szCs w:val="24"/>
          <w:lang w:eastAsia="ru-RU" w:bidi="ru-RU"/>
        </w:rPr>
        <w:t xml:space="preserve">Технический регламент "О безопасности подъемно-транспортного оборудования и процессов его эксплуатации". Утвержден постановлением </w:t>
      </w:r>
      <w:r w:rsidR="007335B9" w:rsidRPr="008E08ED">
        <w:rPr>
          <w:rFonts w:ascii="Times New Roman" w:eastAsia="Times New Roman" w:hAnsi="Times New Roman" w:cs="Times New Roman"/>
          <w:sz w:val="24"/>
          <w:szCs w:val="24"/>
          <w:lang w:eastAsia="ru-RU" w:bidi="ru-RU"/>
        </w:rPr>
        <w:lastRenderedPageBreak/>
        <w:t xml:space="preserve">Правительства КР от 23 сентября 2011 года </w:t>
      </w:r>
      <w:r w:rsidRPr="008E08ED">
        <w:rPr>
          <w:rFonts w:ascii="Times New Roman" w:eastAsia="Times New Roman" w:hAnsi="Times New Roman" w:cs="Times New Roman"/>
          <w:sz w:val="24"/>
          <w:szCs w:val="24"/>
          <w:lang w:eastAsia="ru-RU" w:bidi="ru-RU"/>
        </w:rPr>
        <w:t>№</w:t>
      </w:r>
      <w:r w:rsidR="007335B9" w:rsidRPr="008E08ED">
        <w:rPr>
          <w:rFonts w:ascii="Times New Roman" w:eastAsia="Times New Roman" w:hAnsi="Times New Roman" w:cs="Times New Roman"/>
          <w:sz w:val="24"/>
          <w:szCs w:val="24"/>
          <w:lang w:eastAsia="ru-RU" w:bidi="ru-RU"/>
        </w:rPr>
        <w:t xml:space="preserve"> 587</w:t>
      </w:r>
      <w:r w:rsidR="006E1561">
        <w:rPr>
          <w:rFonts w:ascii="Times New Roman" w:eastAsia="Times New Roman" w:hAnsi="Times New Roman" w:cs="Times New Roman"/>
          <w:sz w:val="24"/>
          <w:szCs w:val="24"/>
          <w:lang w:eastAsia="ru-RU" w:bidi="ru-RU"/>
        </w:rPr>
        <w:t>.</w:t>
      </w:r>
    </w:p>
    <w:p w:rsidR="007335B9" w:rsidRPr="008E08ED" w:rsidRDefault="00171455" w:rsidP="008E08ED">
      <w:pPr>
        <w:widowControl w:val="0"/>
        <w:tabs>
          <w:tab w:val="left" w:pos="1322"/>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 xml:space="preserve">28 </w:t>
      </w:r>
      <w:r w:rsidR="007335B9" w:rsidRPr="008E08ED">
        <w:rPr>
          <w:rFonts w:ascii="Times New Roman" w:eastAsia="Times New Roman" w:hAnsi="Times New Roman" w:cs="Times New Roman"/>
          <w:sz w:val="24"/>
          <w:szCs w:val="24"/>
          <w:lang w:eastAsia="ru-RU" w:bidi="ru-RU"/>
        </w:rPr>
        <w:t xml:space="preserve">Технический регламент "О безопасной эксплуатации и утилизации машин и оборудования". Утверждено постановлением КР от 29 декабря 2008 года </w:t>
      </w:r>
      <w:r w:rsidRPr="008E08ED">
        <w:rPr>
          <w:rFonts w:ascii="Times New Roman" w:eastAsia="Times New Roman" w:hAnsi="Times New Roman" w:cs="Times New Roman"/>
          <w:sz w:val="24"/>
          <w:szCs w:val="24"/>
          <w:lang w:eastAsia="ru-RU" w:bidi="ru-RU"/>
        </w:rPr>
        <w:t>№</w:t>
      </w:r>
      <w:r w:rsidR="007335B9" w:rsidRPr="008E08ED">
        <w:rPr>
          <w:rFonts w:ascii="Times New Roman" w:eastAsia="Times New Roman" w:hAnsi="Times New Roman" w:cs="Times New Roman"/>
          <w:sz w:val="24"/>
          <w:szCs w:val="24"/>
          <w:lang w:eastAsia="ru-RU" w:bidi="ru-RU"/>
        </w:rPr>
        <w:t xml:space="preserve"> 280</w:t>
      </w:r>
      <w:r w:rsidR="006E1561">
        <w:rPr>
          <w:rFonts w:ascii="Times New Roman" w:eastAsia="Times New Roman" w:hAnsi="Times New Roman" w:cs="Times New Roman"/>
          <w:sz w:val="24"/>
          <w:szCs w:val="24"/>
          <w:lang w:eastAsia="ru-RU" w:bidi="ru-RU"/>
        </w:rPr>
        <w:t>.</w:t>
      </w:r>
    </w:p>
    <w:p w:rsidR="00C12965" w:rsidRDefault="00171455" w:rsidP="008E08ED">
      <w:pPr>
        <w:widowControl w:val="0"/>
        <w:tabs>
          <w:tab w:val="left" w:pos="1322"/>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 xml:space="preserve">29 </w:t>
      </w:r>
      <w:r w:rsidR="007335B9" w:rsidRPr="008E08ED">
        <w:rPr>
          <w:rFonts w:ascii="Times New Roman" w:eastAsia="Times New Roman" w:hAnsi="Times New Roman" w:cs="Times New Roman"/>
          <w:sz w:val="24"/>
          <w:szCs w:val="24"/>
          <w:lang w:eastAsia="ru-RU" w:bidi="ru-RU"/>
        </w:rPr>
        <w:t xml:space="preserve">Единые правила безопасности при взрывных работах, утвержденное Постановлением Госгортехнадзора КР, МЧС ГО КР Минвнешторгпром КР, МВД КР от 29 марта 2000 № 2/4 </w:t>
      </w:r>
    </w:p>
    <w:p w:rsidR="007335B9" w:rsidRPr="008E08ED" w:rsidRDefault="007335B9" w:rsidP="008E08ED">
      <w:pPr>
        <w:widowControl w:val="0"/>
        <w:tabs>
          <w:tab w:val="left" w:pos="1322"/>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Конвенции 162 МОТ 1986 года «Об охране труда при использовании асбеста»</w:t>
      </w:r>
      <w:r w:rsidR="006E1561">
        <w:rPr>
          <w:rFonts w:ascii="Times New Roman" w:eastAsia="Times New Roman" w:hAnsi="Times New Roman" w:cs="Times New Roman"/>
          <w:sz w:val="24"/>
          <w:szCs w:val="24"/>
          <w:lang w:eastAsia="ru-RU" w:bidi="ru-RU"/>
        </w:rPr>
        <w:t>.</w:t>
      </w:r>
    </w:p>
    <w:p w:rsidR="007335B9" w:rsidRPr="008E08ED" w:rsidRDefault="00171455" w:rsidP="008E08ED">
      <w:pPr>
        <w:widowControl w:val="0"/>
        <w:tabs>
          <w:tab w:val="left" w:pos="1322"/>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 xml:space="preserve">30 </w:t>
      </w:r>
      <w:r w:rsidR="007335B9" w:rsidRPr="008E08ED">
        <w:rPr>
          <w:rFonts w:ascii="Times New Roman" w:eastAsia="Times New Roman" w:hAnsi="Times New Roman" w:cs="Times New Roman"/>
          <w:sz w:val="24"/>
          <w:szCs w:val="24"/>
          <w:lang w:eastAsia="ru-RU" w:bidi="ru-RU"/>
        </w:rPr>
        <w:t>СанПин 2.2.3.0013-03. Санитарные правила и нормы «Работа с асбестом и асбестосодержащими материалами», включенные в каталог № СК1, утвержденный приказом Госстроя КР от 30 декабря 2011 года №135</w:t>
      </w:r>
      <w:r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autoSpaceDE w:val="0"/>
        <w:autoSpaceDN w:val="0"/>
        <w:spacing w:after="0" w:line="276" w:lineRule="auto"/>
        <w:ind w:right="3" w:firstLine="709"/>
        <w:jc w:val="center"/>
        <w:outlineLvl w:val="0"/>
        <w:rPr>
          <w:rFonts w:ascii="Times New Roman" w:eastAsia="Times New Roman" w:hAnsi="Times New Roman" w:cs="Times New Roman"/>
          <w:b/>
          <w:bCs/>
          <w:sz w:val="24"/>
          <w:szCs w:val="24"/>
          <w:lang w:eastAsia="ru-RU" w:bidi="ru-RU"/>
        </w:rPr>
      </w:pPr>
      <w:r w:rsidRPr="008E08ED">
        <w:rPr>
          <w:rFonts w:ascii="Times New Roman" w:eastAsia="Times New Roman" w:hAnsi="Times New Roman" w:cs="Times New Roman"/>
          <w:b/>
          <w:bCs/>
          <w:sz w:val="24"/>
          <w:szCs w:val="24"/>
          <w:lang w:eastAsia="ru-RU" w:bidi="ru-RU"/>
        </w:rPr>
        <w:t xml:space="preserve">Нормативные документы: </w:t>
      </w:r>
    </w:p>
    <w:p w:rsidR="007335B9" w:rsidRPr="008E08ED" w:rsidRDefault="007335B9" w:rsidP="008E08ED">
      <w:pPr>
        <w:widowControl w:val="0"/>
        <w:tabs>
          <w:tab w:val="left" w:pos="72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 xml:space="preserve">В настоящем СН использованы ссылки на следующие технические нормативные правовые акты (далее – НПА) в области технического нормирования и стандартизации: </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12.1.003-83 Система стандартов безопасности труда. Шум. Общие требования безопасности</w:t>
      </w:r>
      <w:r w:rsidR="00171455"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12.1.004-91 Система стандартов безопасности труда. Пожарная безопасность. Общие требования</w:t>
      </w:r>
      <w:r w:rsidR="00171455"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12.1.005-88 Система стандартов безопасности труда. Общие санитарно-гигиенические требования к воздуху рабочей зоны</w:t>
      </w:r>
      <w:r w:rsidR="00171455"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12.1.006-84 Система стандартов безопасности труда. Электромагнитные поля радиочастот. Допустимые уровни на рабочих местах и требования к проведению контроля</w:t>
      </w:r>
      <w:r w:rsidR="00171455"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12.1.007-76 Система стандартов безопасности труда. Вредные вещества. Классификация и общие требования безопасности</w:t>
      </w:r>
      <w:r w:rsidR="00171455"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12.1.010-76 Система стандартов безопасности труда. Взрывобезопасность. Общие требования</w:t>
      </w:r>
      <w:r w:rsidR="00171455"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12.1.012-90 Система стандартов безопасности труда. Вибрационная безопасность. Общие требования</w:t>
      </w:r>
      <w:r w:rsidR="00171455"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12.1.045-84 Электростатические поля. Допустимые уровни на рабочих местах и требования к проведению контроля</w:t>
      </w:r>
      <w:r w:rsidR="00171455"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12.1.050-86 Система стандартов безопасности труда. Методы измерения шума на рабочих местах</w:t>
      </w:r>
      <w:r w:rsidR="00171455"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12.2.003-91 Система стандартов безопасности труда. Оборудование производственное. Общие требования безопасности</w:t>
      </w:r>
      <w:r w:rsidR="00171455"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12.2.007.0-75 Система стандартов безопасности труда. Изделия электротехнические. Общие требования безопасности</w:t>
      </w:r>
      <w:r w:rsidR="00171455"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12.2.009-99 Система стандартов безопасности труда. Станки металлообрабатывающие. Общие требования безопасности</w:t>
      </w:r>
      <w:r w:rsidR="00171455"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12.2.015-93 Машины и оборудование для стекольной промышленности. Общие требования безопасности</w:t>
      </w:r>
      <w:r w:rsidR="00171455"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12.2.016.4-91 Система стандартов безопасности труда. Оборудование компрессорное. Метод определения шумовых характеристик стационарных компрессорных станций и установок</w:t>
      </w:r>
      <w:r w:rsidR="00171455" w:rsidRPr="008E08ED">
        <w:rPr>
          <w:rFonts w:ascii="Times New Roman" w:eastAsia="Times New Roman" w:hAnsi="Times New Roman" w:cs="Times New Roman"/>
          <w:sz w:val="24"/>
          <w:szCs w:val="24"/>
          <w:lang w:eastAsia="ru-RU" w:bidi="ru-RU"/>
        </w:rPr>
        <w:t>;</w:t>
      </w:r>
      <w:r w:rsidRPr="008E08ED">
        <w:rPr>
          <w:rFonts w:ascii="Times New Roman" w:eastAsia="Times New Roman" w:hAnsi="Times New Roman" w:cs="Times New Roman"/>
          <w:sz w:val="24"/>
          <w:szCs w:val="24"/>
          <w:lang w:eastAsia="ru-RU" w:bidi="ru-RU"/>
        </w:rPr>
        <w:tab/>
      </w:r>
      <w:r w:rsidRPr="008E08ED">
        <w:rPr>
          <w:rFonts w:ascii="Times New Roman" w:eastAsia="Times New Roman" w:hAnsi="Times New Roman" w:cs="Times New Roman"/>
          <w:sz w:val="24"/>
          <w:szCs w:val="24"/>
          <w:lang w:eastAsia="ru-RU" w:bidi="ru-RU"/>
        </w:rPr>
        <w:tab/>
      </w:r>
      <w:r w:rsidRPr="008E08ED">
        <w:rPr>
          <w:rFonts w:ascii="Times New Roman" w:eastAsia="Times New Roman" w:hAnsi="Times New Roman" w:cs="Times New Roman"/>
          <w:sz w:val="24"/>
          <w:szCs w:val="24"/>
          <w:lang w:eastAsia="ru-RU" w:bidi="ru-RU"/>
        </w:rPr>
        <w:tab/>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 xml:space="preserve">ГОСТ 12.2.017-93 Система стандартов безопасности труда. Оборудование </w:t>
      </w:r>
      <w:r w:rsidRPr="008E08ED">
        <w:rPr>
          <w:rFonts w:ascii="Times New Roman" w:eastAsia="Times New Roman" w:hAnsi="Times New Roman" w:cs="Times New Roman"/>
          <w:sz w:val="24"/>
          <w:szCs w:val="24"/>
          <w:lang w:eastAsia="ru-RU" w:bidi="ru-RU"/>
        </w:rPr>
        <w:lastRenderedPageBreak/>
        <w:t>кузнечнопрессовое. Общие требования безопасности</w:t>
      </w:r>
      <w:r w:rsidR="00171455"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12.2.022-80 Система стандартов безопасности труда. Конвейеры. Общие требования безопасности</w:t>
      </w:r>
      <w:r w:rsidR="00171455"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12.2.028-84 Система стандартов безопасности труда. Вентиляторы общего назначения. Методы определения шумовых характеристик</w:t>
      </w:r>
      <w:r w:rsidR="00171455"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12.2.032-78 Система стандартов безопасности труда. Рабочее место при выполнении работ сидя. Общие эргономические требования</w:t>
      </w:r>
      <w:r w:rsidR="00171455"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12.2.033-78 Система стандартов безопасности труда. Рабочее место при выполнении работ стоя. Общие эргономические требования</w:t>
      </w:r>
      <w:r w:rsidR="00171455"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12.2.046.0-90 Система стандартов безопасности труда. Оборудование технологическое для литейного производства. Требования безопасности</w:t>
      </w:r>
      <w:r w:rsidR="00EE645E"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12.2.062-81 Система стандартов безопасности труда. Оборудование производственное. Ограждения защитные</w:t>
      </w:r>
      <w:r w:rsidR="00EE645E"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12.3.002-75 Система стандартов безопасности труда. Процессы производственные. Общие требования безопасности</w:t>
      </w:r>
      <w:r w:rsidR="00EE645E"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12.3.003-86 Система стандартов безопасности труда. Работы электросварочные. Требования безопасности</w:t>
      </w:r>
      <w:r w:rsidR="00EE645E"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12.3.005-75 Система стандартов безопасности труда. Работы окрасочные. Общие требование безопасности</w:t>
      </w:r>
      <w:r w:rsidR="00EE645E"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12.3.008-75 Система стандартов безопасности труда. Производство покрытий металлических и неметаллических неорганических. Общие требования безопасности</w:t>
      </w:r>
      <w:r w:rsidR="00EE645E"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12.3.009-76 Система стандартов безопасности труда. Работы погрузочно-разгрузочные. Общие требования безопасности</w:t>
      </w:r>
      <w:r w:rsidR="00EE645E"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12.3.025-80 Система стандартов безопасности труда. Обработка металлов резанием. Требования безопасности</w:t>
      </w:r>
      <w:r w:rsidR="00EE645E"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12.3.036-84 Система стандартов безопасности труда. Газопламенная обработка металлов. Требования безопасности</w:t>
      </w:r>
      <w:r w:rsidR="00EE645E"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12.4.010-75 Система стандартов безопасности труда. Средства индивидуальной защиты. Рукавицы специальные. Технические условия</w:t>
      </w:r>
      <w:r w:rsidR="00EE645E"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12.4.012-83 Система стандартов безопасности труда. Вибрация. Средства измерения и контроля вибрации на рабочих местах. Технические требования</w:t>
      </w:r>
      <w:r w:rsidR="00EE645E"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tabs>
          <w:tab w:val="left" w:pos="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12.4.013-85 Система стандартов безопасности труда. Очки защитные. Общие технические условия</w:t>
      </w:r>
      <w:r w:rsidR="00EE645E"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12.4.023-84 Система стандартов безопасности труда. Щитки защитные лицевые. Общие технические требования и методы контроля</w:t>
      </w:r>
      <w:r w:rsidR="00EE645E"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12.4.026-76 Система стандартов безопасности труда. Цвета сигнальные и знаки безопасности</w:t>
      </w:r>
      <w:r w:rsidR="00EE645E"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12.4.044-87 Система стандартов безопасности труда. Костюмы женские для защиты от повышенных температур. Технические условия</w:t>
      </w:r>
      <w:r w:rsidR="00EE645E"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12.4.045-87 Костюмы мужские для защиты от повышенных температур. Технические условия</w:t>
      </w:r>
      <w:r w:rsidR="00EE645E" w:rsidRPr="008E08ED">
        <w:rPr>
          <w:rFonts w:ascii="Times New Roman" w:eastAsia="Times New Roman" w:hAnsi="Times New Roman" w:cs="Times New Roman"/>
          <w:sz w:val="24"/>
          <w:szCs w:val="24"/>
          <w:lang w:eastAsia="ru-RU" w:bidi="ru-RU"/>
        </w:rPr>
        <w:t>;</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 xml:space="preserve">ГОСТ 12.4.050-78 Обувь специальная валеная для защиты от повышенных </w:t>
      </w:r>
      <w:r w:rsidRPr="008E08ED">
        <w:rPr>
          <w:rFonts w:ascii="Times New Roman" w:eastAsia="Times New Roman" w:hAnsi="Times New Roman" w:cs="Times New Roman"/>
          <w:sz w:val="24"/>
          <w:szCs w:val="24"/>
          <w:lang w:eastAsia="ru-RU" w:bidi="ru-RU"/>
        </w:rPr>
        <w:lastRenderedPageBreak/>
        <w:t>температур. Технические условия</w:t>
      </w:r>
      <w:r w:rsidR="00EE645E" w:rsidRPr="008E08ED">
        <w:rPr>
          <w:rFonts w:ascii="Times New Roman" w:eastAsia="Times New Roman" w:hAnsi="Times New Roman" w:cs="Times New Roman"/>
          <w:sz w:val="24"/>
          <w:szCs w:val="24"/>
          <w:lang w:eastAsia="ru-RU" w:bidi="ru-RU"/>
        </w:rPr>
        <w:t>;</w:t>
      </w:r>
      <w:r w:rsidRPr="008E08ED">
        <w:rPr>
          <w:rFonts w:ascii="Times New Roman" w:eastAsia="Times New Roman" w:hAnsi="Times New Roman" w:cs="Times New Roman"/>
          <w:sz w:val="24"/>
          <w:szCs w:val="24"/>
          <w:lang w:eastAsia="ru-RU" w:bidi="ru-RU"/>
        </w:rPr>
        <w:t xml:space="preserve">  </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12.4.059-89 Система стандартов безопасности труда. Строительство. Ограждения предохранительные инвента</w:t>
      </w:r>
      <w:r w:rsidR="00EE645E" w:rsidRPr="008E08ED">
        <w:rPr>
          <w:rFonts w:ascii="Times New Roman" w:eastAsia="Times New Roman" w:hAnsi="Times New Roman" w:cs="Times New Roman"/>
          <w:sz w:val="24"/>
          <w:szCs w:val="24"/>
          <w:lang w:eastAsia="ru-RU" w:bidi="ru-RU"/>
        </w:rPr>
        <w:t>рные. Общие технические условия;</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ГОСТ Р 12.4.184-95. Пояса предохранительные.</w:t>
      </w:r>
    </w:p>
    <w:p w:rsidR="007335B9" w:rsidRPr="008E08ED"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8E08ED">
        <w:rPr>
          <w:rFonts w:ascii="Times New Roman" w:eastAsia="Times New Roman" w:hAnsi="Times New Roman" w:cs="Times New Roman"/>
          <w:sz w:val="24"/>
          <w:szCs w:val="24"/>
          <w:lang w:eastAsia="ru-RU" w:bidi="ru-RU"/>
        </w:rPr>
        <w:t>Примечание – При пользовании настоящим техническим кодексом целесообразно проверять действие НПА по Перечню технических нормативных правовых актов в области архитектуры и строительства, действующих на территории Кыргызской Республики, и каталогу, составленным по состоянию на 1 января текущего года, и по соответствующим информационным указателям, опубликованным в текущем году.</w:t>
      </w:r>
    </w:p>
    <w:p w:rsidR="007335B9" w:rsidRPr="007425CD" w:rsidRDefault="007335B9" w:rsidP="004D4F2B">
      <w:pPr>
        <w:spacing w:after="0" w:line="276" w:lineRule="auto"/>
        <w:ind w:right="3"/>
        <w:rPr>
          <w:rFonts w:ascii="Times New Roman" w:eastAsia="Times New Roman" w:hAnsi="Times New Roman" w:cs="Times New Roman"/>
          <w:lang w:eastAsia="ru-RU" w:bidi="ru-RU"/>
        </w:rPr>
        <w:sectPr w:rsidR="007335B9" w:rsidRPr="007425CD" w:rsidSect="00BD0977">
          <w:headerReference w:type="even" r:id="rId40"/>
          <w:headerReference w:type="default" r:id="rId41"/>
          <w:footerReference w:type="even" r:id="rId42"/>
          <w:footerReference w:type="default" r:id="rId43"/>
          <w:pgSz w:w="11910" w:h="16840"/>
          <w:pgMar w:top="1134" w:right="1134" w:bottom="1134" w:left="1701" w:header="714" w:footer="1145" w:gutter="0"/>
          <w:pgNumType w:start="1"/>
          <w:cols w:space="720"/>
          <w:docGrid w:linePitch="299"/>
        </w:sectPr>
      </w:pPr>
    </w:p>
    <w:p w:rsidR="00CC4D3A" w:rsidRDefault="00CC4D3A" w:rsidP="00314352">
      <w:pPr>
        <w:shd w:val="clear" w:color="auto" w:fill="FFFFFF"/>
        <w:spacing w:after="0" w:line="276" w:lineRule="auto"/>
        <w:jc w:val="center"/>
        <w:rPr>
          <w:rFonts w:ascii="Times New Roman" w:eastAsia="Times New Roman" w:hAnsi="Times New Roman" w:cs="Times New Roman"/>
          <w:b/>
          <w:color w:val="000000"/>
          <w:sz w:val="28"/>
          <w:szCs w:val="28"/>
          <w:lang w:eastAsia="ru-RU"/>
        </w:rPr>
      </w:pPr>
      <w:r w:rsidRPr="00E17AB3">
        <w:rPr>
          <w:rFonts w:ascii="Times New Roman" w:eastAsia="Times New Roman" w:hAnsi="Times New Roman" w:cs="Times New Roman"/>
          <w:b/>
          <w:color w:val="000000"/>
          <w:sz w:val="28"/>
          <w:szCs w:val="28"/>
          <w:lang w:eastAsia="ru-RU"/>
        </w:rPr>
        <w:lastRenderedPageBreak/>
        <w:t xml:space="preserve">Приложение </w:t>
      </w:r>
      <w:r>
        <w:rPr>
          <w:rFonts w:ascii="Times New Roman" w:eastAsia="Times New Roman" w:hAnsi="Times New Roman" w:cs="Times New Roman"/>
          <w:b/>
          <w:color w:val="000000"/>
          <w:sz w:val="28"/>
          <w:szCs w:val="28"/>
          <w:lang w:eastAsia="ru-RU"/>
        </w:rPr>
        <w:t>2</w:t>
      </w:r>
    </w:p>
    <w:p w:rsidR="00CC4D3A" w:rsidRPr="00EE645E" w:rsidRDefault="00CC4D3A" w:rsidP="00314352">
      <w:pPr>
        <w:shd w:val="clear" w:color="auto" w:fill="FFFFFF"/>
        <w:spacing w:after="0" w:line="276" w:lineRule="auto"/>
        <w:jc w:val="center"/>
        <w:rPr>
          <w:rFonts w:ascii="Times New Roman" w:eastAsia="Times New Roman" w:hAnsi="Times New Roman" w:cs="Times New Roman"/>
          <w:color w:val="000000"/>
          <w:sz w:val="16"/>
          <w:szCs w:val="16"/>
          <w:lang w:eastAsia="ru-RU"/>
        </w:rPr>
      </w:pPr>
    </w:p>
    <w:p w:rsidR="00CC4D3A" w:rsidRPr="0062568F" w:rsidRDefault="00CC4D3A" w:rsidP="00314352">
      <w:pPr>
        <w:shd w:val="clear" w:color="auto" w:fill="FFFFFF"/>
        <w:spacing w:after="0" w:line="276" w:lineRule="auto"/>
        <w:ind w:firstLine="709"/>
        <w:jc w:val="center"/>
        <w:rPr>
          <w:rFonts w:ascii="Times New Roman" w:eastAsia="Times New Roman" w:hAnsi="Times New Roman" w:cs="Times New Roman"/>
          <w:b/>
          <w:bCs/>
          <w:color w:val="000000"/>
          <w:sz w:val="28"/>
          <w:szCs w:val="28"/>
          <w:lang w:eastAsia="ru-RU"/>
        </w:rPr>
      </w:pPr>
      <w:r w:rsidRPr="0062568F">
        <w:rPr>
          <w:rFonts w:ascii="Times New Roman" w:eastAsia="Times New Roman" w:hAnsi="Times New Roman" w:cs="Times New Roman"/>
          <w:b/>
          <w:bCs/>
          <w:color w:val="000000"/>
          <w:sz w:val="28"/>
          <w:szCs w:val="28"/>
          <w:lang w:eastAsia="ru-RU"/>
        </w:rPr>
        <w:t>Термины и их определения</w:t>
      </w:r>
    </w:p>
    <w:tbl>
      <w:tblPr>
        <w:tblW w:w="10092" w:type="dxa"/>
        <w:tblInd w:w="51" w:type="dxa"/>
        <w:tblCellMar>
          <w:left w:w="0" w:type="dxa"/>
          <w:right w:w="0" w:type="dxa"/>
        </w:tblCellMar>
        <w:tblLook w:val="04A0" w:firstRow="1" w:lastRow="0" w:firstColumn="1" w:lastColumn="0" w:noHBand="0" w:noVBand="1"/>
      </w:tblPr>
      <w:tblGrid>
        <w:gridCol w:w="2923"/>
        <w:gridCol w:w="7169"/>
      </w:tblGrid>
      <w:tr w:rsidR="00A57136"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ind w:firstLine="709"/>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8"/>
                <w:szCs w:val="28"/>
                <w:lang w:eastAsia="ru-RU"/>
              </w:rPr>
              <w:t>  </w:t>
            </w:r>
            <w:r w:rsidRPr="0062568F">
              <w:rPr>
                <w:rFonts w:ascii="Times New Roman" w:eastAsia="Times New Roman" w:hAnsi="Times New Roman" w:cs="Times New Roman"/>
                <w:color w:val="000000"/>
                <w:sz w:val="24"/>
                <w:szCs w:val="24"/>
                <w:lang w:eastAsia="ru-RU"/>
              </w:rPr>
              <w:t>Термин</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hideMark/>
          </w:tcPr>
          <w:p w:rsidR="00CC4D3A" w:rsidRPr="0062568F" w:rsidRDefault="00CC4D3A" w:rsidP="00314352">
            <w:pPr>
              <w:spacing w:after="0" w:line="276" w:lineRule="auto"/>
              <w:ind w:firstLine="709"/>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Определение</w:t>
            </w:r>
          </w:p>
        </w:tc>
      </w:tr>
      <w:tr w:rsidR="00A57136" w:rsidRPr="0062568F" w:rsidTr="00A57136">
        <w:tc>
          <w:tcPr>
            <w:tcW w:w="2923" w:type="dxa"/>
            <w:tcBorders>
              <w:top w:val="single" w:sz="2" w:space="0" w:color="auto"/>
              <w:left w:val="single" w:sz="2" w:space="0" w:color="auto"/>
              <w:bottom w:val="double" w:sz="4" w:space="0" w:color="auto"/>
              <w:right w:val="single" w:sz="2" w:space="0" w:color="auto"/>
            </w:tcBorders>
            <w:tcMar>
              <w:top w:w="0" w:type="dxa"/>
              <w:left w:w="51" w:type="dxa"/>
              <w:bottom w:w="0" w:type="dxa"/>
              <w:right w:w="51" w:type="dxa"/>
            </w:tcMar>
          </w:tcPr>
          <w:p w:rsidR="00CC4D3A" w:rsidRPr="0062568F" w:rsidRDefault="00CC4D3A" w:rsidP="00314352">
            <w:pPr>
              <w:spacing w:after="0" w:line="276" w:lineRule="auto"/>
              <w:ind w:firstLine="709"/>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1</w:t>
            </w:r>
          </w:p>
        </w:tc>
        <w:tc>
          <w:tcPr>
            <w:tcW w:w="7169" w:type="dxa"/>
            <w:tcBorders>
              <w:top w:val="single" w:sz="2" w:space="0" w:color="auto"/>
              <w:left w:val="nil"/>
              <w:bottom w:val="double" w:sz="4" w:space="0" w:color="auto"/>
              <w:right w:val="single" w:sz="2" w:space="0" w:color="auto"/>
            </w:tcBorders>
            <w:tcMar>
              <w:top w:w="0" w:type="dxa"/>
              <w:left w:w="51" w:type="dxa"/>
              <w:bottom w:w="0" w:type="dxa"/>
              <w:right w:w="51" w:type="dxa"/>
            </w:tcMar>
          </w:tcPr>
          <w:p w:rsidR="00CC4D3A" w:rsidRPr="0062568F" w:rsidRDefault="00CC4D3A" w:rsidP="00314352">
            <w:pPr>
              <w:spacing w:after="0" w:line="276" w:lineRule="auto"/>
              <w:ind w:firstLine="709"/>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2</w:t>
            </w:r>
          </w:p>
        </w:tc>
      </w:tr>
      <w:tr w:rsidR="00A57136"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C4D3A" w:rsidRPr="0062568F" w:rsidRDefault="00A9710C" w:rsidP="00E5026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 </w:t>
            </w:r>
            <w:r w:rsidR="0035611C">
              <w:rPr>
                <w:rFonts w:ascii="Times New Roman" w:eastAsia="Times New Roman" w:hAnsi="Times New Roman" w:cs="Times New Roman"/>
                <w:color w:val="000000"/>
                <w:sz w:val="24"/>
                <w:szCs w:val="24"/>
                <w:lang w:eastAsia="ru-RU"/>
              </w:rPr>
              <w:t xml:space="preserve">Безопасность производственного оборудования </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C4D3A" w:rsidRPr="0062568F" w:rsidRDefault="00602602" w:rsidP="00314352">
            <w:pPr>
              <w:spacing w:after="0" w:line="276" w:lineRule="auto"/>
              <w:ind w:firstLine="142"/>
              <w:jc w:val="both"/>
              <w:rPr>
                <w:rFonts w:ascii="Times New Roman" w:eastAsia="Times New Roman" w:hAnsi="Times New Roman" w:cs="Times New Roman"/>
                <w:sz w:val="24"/>
                <w:szCs w:val="24"/>
                <w:lang w:eastAsia="ru-RU"/>
              </w:rPr>
            </w:pPr>
            <w:r w:rsidRPr="007425CD">
              <w:rPr>
                <w:rFonts w:ascii="Times New Roman" w:eastAsia="Times New Roman" w:hAnsi="Times New Roman" w:cs="Times New Roman"/>
                <w:sz w:val="24"/>
                <w:szCs w:val="24"/>
                <w:lang w:eastAsia="ru-RU" w:bidi="ru-RU"/>
              </w:rPr>
              <w:t>Свойство производственного оборудования сохранять соответствие требованиям безопасности труда при монтаже (демонтаже) и эксплуатации в условиях</w:t>
            </w:r>
          </w:p>
        </w:tc>
      </w:tr>
      <w:tr w:rsidR="00A57136"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773C0D" w:rsidRPr="00602602" w:rsidRDefault="00A9710C" w:rsidP="00E50261">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4"/>
                <w:szCs w:val="24"/>
                <w:lang w:eastAsia="ru-RU" w:bidi="ru-RU"/>
              </w:rPr>
              <w:t xml:space="preserve">2 </w:t>
            </w:r>
            <w:r w:rsidR="00602602">
              <w:rPr>
                <w:rFonts w:ascii="Times New Roman" w:eastAsia="Times New Roman" w:hAnsi="Times New Roman" w:cs="Times New Roman"/>
                <w:bCs/>
                <w:sz w:val="24"/>
                <w:szCs w:val="24"/>
                <w:lang w:eastAsia="ru-RU" w:bidi="ru-RU"/>
              </w:rPr>
              <w:t>Б</w:t>
            </w:r>
            <w:r w:rsidR="00602602" w:rsidRPr="00602602">
              <w:rPr>
                <w:rFonts w:ascii="Times New Roman" w:eastAsia="Times New Roman" w:hAnsi="Times New Roman" w:cs="Times New Roman"/>
                <w:bCs/>
                <w:sz w:val="24"/>
                <w:szCs w:val="24"/>
                <w:lang w:eastAsia="ru-RU" w:bidi="ru-RU"/>
              </w:rPr>
              <w:t>езопасное расстояние</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773C0D" w:rsidRPr="0062568F" w:rsidRDefault="00602602" w:rsidP="00314352">
            <w:pPr>
              <w:spacing w:after="0" w:line="276" w:lineRule="auto"/>
              <w:ind w:firstLine="142"/>
              <w:jc w:val="both"/>
              <w:rPr>
                <w:rFonts w:ascii="Times New Roman" w:eastAsia="Times New Roman" w:hAnsi="Times New Roman" w:cs="Times New Roman"/>
                <w:color w:val="000000"/>
                <w:sz w:val="24"/>
                <w:szCs w:val="24"/>
                <w:lang w:eastAsia="ru-RU"/>
              </w:rPr>
            </w:pPr>
            <w:r w:rsidRPr="007425CD">
              <w:rPr>
                <w:rFonts w:ascii="Times New Roman" w:eastAsia="Times New Roman" w:hAnsi="Times New Roman" w:cs="Times New Roman"/>
                <w:sz w:val="24"/>
                <w:szCs w:val="24"/>
                <w:lang w:eastAsia="ru-RU" w:bidi="ru-RU"/>
              </w:rPr>
              <w:t>Наименьшее расстояние между человеком и источником опасного производственного фактора, при котором человек находится вне опасной зоны</w:t>
            </w:r>
          </w:p>
        </w:tc>
      </w:tr>
      <w:tr w:rsidR="00A57136"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C4D3A" w:rsidRPr="0062568F" w:rsidRDefault="00A9710C" w:rsidP="00E5026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CC4D3A" w:rsidRPr="0062568F">
              <w:rPr>
                <w:rFonts w:ascii="Times New Roman" w:eastAsia="Times New Roman" w:hAnsi="Times New Roman" w:cs="Times New Roman"/>
                <w:sz w:val="24"/>
                <w:szCs w:val="24"/>
                <w:lang w:eastAsia="ru-RU"/>
              </w:rPr>
              <w:t>Безопасные условия труда</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C4D3A" w:rsidRPr="0062568F" w:rsidRDefault="00CC4D3A" w:rsidP="00314352">
            <w:pPr>
              <w:spacing w:after="0" w:line="276" w:lineRule="auto"/>
              <w:ind w:firstLine="142"/>
              <w:jc w:val="both"/>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Условия труда, при которых воздействие на работающих вредных или опасных производственных факторов исключено либо уровни иx воздействия не превышают установленные нормативы</w:t>
            </w:r>
            <w:r w:rsidRPr="0062568F">
              <w:rPr>
                <w:rFonts w:ascii="Times New Roman" w:eastAsia="Times New Roman" w:hAnsi="Times New Roman" w:cs="Times New Roman"/>
                <w:sz w:val="24"/>
                <w:szCs w:val="24"/>
                <w:lang w:eastAsia="ru-RU"/>
              </w:rPr>
              <w:t> </w:t>
            </w:r>
          </w:p>
        </w:tc>
      </w:tr>
      <w:tr w:rsidR="00A57136"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C4D3A" w:rsidRPr="0062568F" w:rsidRDefault="00A9710C" w:rsidP="00E5026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CC4D3A">
              <w:rPr>
                <w:rFonts w:ascii="Times New Roman" w:eastAsia="Times New Roman" w:hAnsi="Times New Roman" w:cs="Times New Roman"/>
                <w:sz w:val="24"/>
                <w:szCs w:val="24"/>
                <w:lang w:eastAsia="ru-RU"/>
              </w:rPr>
              <w:t>Безопасность труда в строительстве</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C4D3A" w:rsidRPr="007443A1" w:rsidRDefault="00CC4D3A" w:rsidP="00314352">
            <w:pPr>
              <w:spacing w:after="0" w:line="276" w:lineRule="auto"/>
              <w:ind w:firstLine="142"/>
              <w:jc w:val="both"/>
              <w:rPr>
                <w:rFonts w:ascii="Times New Roman" w:eastAsia="Times New Roman" w:hAnsi="Times New Roman" w:cs="Times New Roman"/>
                <w:color w:val="000000"/>
                <w:sz w:val="24"/>
                <w:szCs w:val="24"/>
                <w:lang w:eastAsia="ru-RU"/>
              </w:rPr>
            </w:pPr>
            <w:r w:rsidRPr="007443A1">
              <w:rPr>
                <w:rFonts w:ascii="Times New Roman" w:hAnsi="Times New Roman" w:cs="Times New Roman"/>
                <w:iCs/>
                <w:color w:val="333333"/>
                <w:sz w:val="24"/>
                <w:szCs w:val="24"/>
                <w:shd w:val="clear" w:color="auto" w:fill="F7F7F7"/>
              </w:rPr>
              <w:t xml:space="preserve">Обеспечение безопасных условий труда в </w:t>
            </w:r>
            <w:r>
              <w:rPr>
                <w:rFonts w:ascii="Times New Roman" w:hAnsi="Times New Roman" w:cs="Times New Roman"/>
                <w:iCs/>
                <w:color w:val="333333"/>
                <w:sz w:val="24"/>
                <w:szCs w:val="24"/>
                <w:shd w:val="clear" w:color="auto" w:fill="F7F7F7"/>
              </w:rPr>
              <w:t>производственной (</w:t>
            </w:r>
            <w:r w:rsidRPr="007443A1">
              <w:rPr>
                <w:rFonts w:ascii="Times New Roman" w:hAnsi="Times New Roman" w:cs="Times New Roman"/>
                <w:iCs/>
                <w:color w:val="333333"/>
                <w:sz w:val="24"/>
                <w:szCs w:val="24"/>
                <w:shd w:val="clear" w:color="auto" w:fill="F7F7F7"/>
              </w:rPr>
              <w:t>строитель</w:t>
            </w:r>
            <w:r>
              <w:rPr>
                <w:rFonts w:ascii="Times New Roman" w:hAnsi="Times New Roman" w:cs="Times New Roman"/>
                <w:iCs/>
                <w:color w:val="333333"/>
                <w:sz w:val="24"/>
                <w:szCs w:val="24"/>
                <w:shd w:val="clear" w:color="auto" w:fill="F7F7F7"/>
              </w:rPr>
              <w:t>ной) деятельности</w:t>
            </w:r>
          </w:p>
        </w:tc>
      </w:tr>
      <w:tr w:rsidR="00A57136"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602602" w:rsidRPr="00602602" w:rsidRDefault="00A9710C" w:rsidP="00FE0D1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bidi="ru-RU"/>
              </w:rPr>
              <w:t xml:space="preserve">5 </w:t>
            </w:r>
            <w:r w:rsidR="00602602">
              <w:rPr>
                <w:rFonts w:ascii="Times New Roman" w:eastAsia="Times New Roman" w:hAnsi="Times New Roman" w:cs="Times New Roman"/>
                <w:bCs/>
                <w:sz w:val="24"/>
                <w:szCs w:val="24"/>
                <w:lang w:eastAsia="ru-RU" w:bidi="ru-RU"/>
              </w:rPr>
              <w:t>В</w:t>
            </w:r>
            <w:r w:rsidR="00602602" w:rsidRPr="00602602">
              <w:rPr>
                <w:rFonts w:ascii="Times New Roman" w:eastAsia="Times New Roman" w:hAnsi="Times New Roman" w:cs="Times New Roman"/>
                <w:bCs/>
                <w:sz w:val="24"/>
                <w:szCs w:val="24"/>
                <w:lang w:eastAsia="ru-RU" w:bidi="ru-RU"/>
              </w:rPr>
              <w:t>ерхолазные работы</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602602" w:rsidRPr="007443A1" w:rsidRDefault="00602602" w:rsidP="00314352">
            <w:pPr>
              <w:spacing w:after="0" w:line="276" w:lineRule="auto"/>
              <w:ind w:firstLine="142"/>
              <w:jc w:val="both"/>
              <w:rPr>
                <w:rFonts w:ascii="Times New Roman" w:hAnsi="Times New Roman" w:cs="Times New Roman"/>
                <w:iCs/>
                <w:color w:val="333333"/>
                <w:sz w:val="24"/>
                <w:szCs w:val="24"/>
                <w:shd w:val="clear" w:color="auto" w:fill="F7F7F7"/>
              </w:rPr>
            </w:pPr>
            <w:r w:rsidRPr="007425CD">
              <w:rPr>
                <w:rFonts w:ascii="Times New Roman" w:eastAsia="Times New Roman" w:hAnsi="Times New Roman" w:cs="Times New Roman"/>
                <w:sz w:val="24"/>
                <w:szCs w:val="24"/>
                <w:lang w:eastAsia="ru-RU" w:bidi="ru-RU"/>
              </w:rPr>
              <w:t>Работы, выполняемые на высоте более 5 м от поверхности земли, перекрытия или рабочего настила, над которыми производятся работы непосредственно с конструкциями или оборудованием при их монтаже или ремонте, при этом основным средством, предохраняющим работающих от падения с высоты, является предохранительный пояс.</w:t>
            </w:r>
          </w:p>
        </w:tc>
      </w:tr>
      <w:tr w:rsidR="00D248FB"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E50261" w:rsidRPr="0062568F" w:rsidRDefault="00A9710C" w:rsidP="00E5026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4 </w:t>
            </w:r>
            <w:r w:rsidR="00E50261" w:rsidRPr="0062568F">
              <w:rPr>
                <w:rFonts w:ascii="Times New Roman" w:eastAsia="Times New Roman" w:hAnsi="Times New Roman" w:cs="Times New Roman"/>
                <w:color w:val="000000"/>
                <w:sz w:val="24"/>
                <w:szCs w:val="24"/>
                <w:lang w:eastAsia="ru-RU"/>
              </w:rPr>
              <w:t>Вибрация</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50261" w:rsidRPr="0062568F" w:rsidRDefault="00E50261" w:rsidP="00E50261">
            <w:pPr>
              <w:spacing w:after="0" w:line="276" w:lineRule="auto"/>
              <w:ind w:firstLine="215"/>
              <w:jc w:val="both"/>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Любая вибрация, передаваемая человеческому телу твердыми телами и которая является вредной для здоровья или опасной в другом отношении</w:t>
            </w:r>
          </w:p>
        </w:tc>
      </w:tr>
      <w:tr w:rsidR="00A57136"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E50261" w:rsidRPr="00602602" w:rsidRDefault="00A9710C" w:rsidP="00FE0D13">
            <w:pPr>
              <w:spacing w:after="0" w:line="276" w:lineRule="auto"/>
              <w:ind w:firstLine="37"/>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5 </w:t>
            </w:r>
            <w:r w:rsidR="00E50261">
              <w:rPr>
                <w:rFonts w:ascii="Times New Roman" w:eastAsia="Times New Roman" w:hAnsi="Times New Roman" w:cs="Times New Roman"/>
                <w:bCs/>
                <w:sz w:val="24"/>
                <w:szCs w:val="24"/>
                <w:lang w:eastAsia="ru-RU" w:bidi="ru-RU"/>
              </w:rPr>
              <w:t>В</w:t>
            </w:r>
            <w:r w:rsidR="00E50261" w:rsidRPr="00602602">
              <w:rPr>
                <w:rFonts w:ascii="Times New Roman" w:eastAsia="Times New Roman" w:hAnsi="Times New Roman" w:cs="Times New Roman"/>
                <w:bCs/>
                <w:sz w:val="24"/>
                <w:szCs w:val="24"/>
                <w:lang w:eastAsia="ru-RU" w:bidi="ru-RU"/>
              </w:rPr>
              <w:t>редный производственный фактор (вредный фактор</w:t>
            </w:r>
            <w:r w:rsidR="00E50261">
              <w:rPr>
                <w:rFonts w:ascii="Times New Roman" w:eastAsia="Times New Roman" w:hAnsi="Times New Roman" w:cs="Times New Roman"/>
                <w:bCs/>
                <w:sz w:val="24"/>
                <w:szCs w:val="24"/>
                <w:lang w:eastAsia="ru-RU" w:bidi="ru-RU"/>
              </w:rPr>
              <w:t>)</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50261" w:rsidRPr="007425CD" w:rsidRDefault="00E50261" w:rsidP="00E50261">
            <w:pPr>
              <w:spacing w:after="0" w:line="276" w:lineRule="auto"/>
              <w:ind w:firstLine="73"/>
              <w:jc w:val="both"/>
              <w:rPr>
                <w:rFonts w:ascii="Times New Roman" w:eastAsia="Times New Roman" w:hAnsi="Times New Roman" w:cs="Times New Roman"/>
                <w:sz w:val="24"/>
                <w:szCs w:val="24"/>
                <w:lang w:eastAsia="ru-RU" w:bidi="ru-RU"/>
              </w:rPr>
            </w:pPr>
            <w:r w:rsidRPr="007425CD">
              <w:rPr>
                <w:rFonts w:ascii="Times New Roman" w:eastAsia="Times New Roman" w:hAnsi="Times New Roman" w:cs="Times New Roman"/>
                <w:sz w:val="24"/>
                <w:szCs w:val="24"/>
                <w:lang w:eastAsia="ru-RU" w:bidi="ru-RU"/>
              </w:rPr>
              <w:t>Производственный фактор, воздействие которого на работающего в определенных условиях может привести к заболеванию или снижению работоспособности и (или) отрицательному влиянию на здоровье потомства</w:t>
            </w:r>
          </w:p>
        </w:tc>
      </w:tr>
      <w:tr w:rsidR="00A57136"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A57136" w:rsidRDefault="00A9710C" w:rsidP="00A57136">
            <w:pPr>
              <w:widowControl w:val="0"/>
              <w:autoSpaceDE w:val="0"/>
              <w:autoSpaceDN w:val="0"/>
              <w:spacing w:after="0" w:line="256" w:lineRule="auto"/>
              <w:ind w:left="179" w:right="9" w:hanging="142"/>
              <w:contextualSpacing/>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6 </w:t>
            </w:r>
            <w:r w:rsidR="00A57136" w:rsidRPr="00A57136">
              <w:rPr>
                <w:rFonts w:ascii="Times New Roman" w:eastAsia="Times New Roman" w:hAnsi="Times New Roman" w:cs="Times New Roman"/>
                <w:bCs/>
                <w:sz w:val="24"/>
                <w:szCs w:val="24"/>
                <w:lang w:eastAsia="ru-RU" w:bidi="ru-RU"/>
              </w:rPr>
              <w:t>Г</w:t>
            </w:r>
            <w:r w:rsidR="00A57136">
              <w:rPr>
                <w:rFonts w:ascii="Times New Roman" w:eastAsia="Times New Roman" w:hAnsi="Times New Roman" w:cs="Times New Roman"/>
                <w:bCs/>
                <w:sz w:val="24"/>
                <w:szCs w:val="24"/>
                <w:lang w:eastAsia="ru-RU" w:bidi="ru-RU"/>
              </w:rPr>
              <w:t>енеральный подрядчик</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A57136" w:rsidRPr="007425CD" w:rsidRDefault="00A57136" w:rsidP="00E50261">
            <w:pPr>
              <w:spacing w:after="0" w:line="276" w:lineRule="auto"/>
              <w:ind w:firstLine="73"/>
              <w:jc w:val="both"/>
              <w:rPr>
                <w:rFonts w:ascii="Times New Roman" w:eastAsia="Times New Roman" w:hAnsi="Times New Roman" w:cs="Times New Roman"/>
                <w:sz w:val="24"/>
                <w:szCs w:val="24"/>
                <w:lang w:eastAsia="ru-RU" w:bidi="ru-RU"/>
              </w:rPr>
            </w:pPr>
            <w:r w:rsidRPr="007425CD">
              <w:rPr>
                <w:rFonts w:ascii="Times New Roman" w:eastAsia="Times New Roman" w:hAnsi="Times New Roman" w:cs="Times New Roman"/>
                <w:sz w:val="24"/>
                <w:szCs w:val="24"/>
                <w:lang w:eastAsia="ru-RU" w:bidi="ru-RU"/>
              </w:rPr>
              <w:t>Подрядчик, привлекающий для выполнения отдельных своих обязательств других лиц по договорам субподряда.</w:t>
            </w:r>
          </w:p>
        </w:tc>
      </w:tr>
      <w:tr w:rsidR="00D248FB"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E50261" w:rsidRPr="0062568F" w:rsidRDefault="00A9710C" w:rsidP="00E5026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00E50261" w:rsidRPr="0062568F">
              <w:rPr>
                <w:rFonts w:ascii="Times New Roman" w:eastAsia="Times New Roman" w:hAnsi="Times New Roman" w:cs="Times New Roman"/>
                <w:color w:val="000000"/>
                <w:sz w:val="24"/>
                <w:szCs w:val="24"/>
                <w:lang w:eastAsia="ru-RU"/>
              </w:rPr>
              <w:t>Загрязнение воздуха</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50261" w:rsidRPr="0062568F" w:rsidRDefault="00E50261" w:rsidP="00E50261">
            <w:pPr>
              <w:spacing w:after="0" w:line="276" w:lineRule="auto"/>
              <w:ind w:firstLine="215"/>
              <w:jc w:val="both"/>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Любое загрязнение воздуха веществами независимо от их физического состояния, которые являются вредными для здоровья или опасными в другом отношении</w:t>
            </w:r>
          </w:p>
        </w:tc>
      </w:tr>
      <w:tr w:rsidR="00A57136" w:rsidRPr="0062568F" w:rsidTr="00CA2DDE">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A57136" w:rsidRPr="00D248FB" w:rsidRDefault="00A9710C" w:rsidP="00D248FB">
            <w:pPr>
              <w:widowControl w:val="0"/>
              <w:autoSpaceDE w:val="0"/>
              <w:autoSpaceDN w:val="0"/>
              <w:spacing w:after="0" w:line="256" w:lineRule="auto"/>
              <w:ind w:left="37" w:right="9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4"/>
                <w:szCs w:val="24"/>
                <w:lang w:eastAsia="ru-RU" w:bidi="ru-RU"/>
              </w:rPr>
              <w:t xml:space="preserve">8 </w:t>
            </w:r>
            <w:r w:rsidR="00D248FB" w:rsidRPr="00D248FB">
              <w:rPr>
                <w:rFonts w:ascii="Times New Roman" w:eastAsia="Times New Roman" w:hAnsi="Times New Roman" w:cs="Times New Roman"/>
                <w:bCs/>
                <w:sz w:val="24"/>
                <w:szCs w:val="24"/>
                <w:lang w:eastAsia="ru-RU" w:bidi="ru-RU"/>
              </w:rPr>
              <w:t>Заказчик в строительной деятельности (заказчик)</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A57136" w:rsidRPr="0062568F" w:rsidRDefault="00D248FB" w:rsidP="00E50261">
            <w:pPr>
              <w:spacing w:after="0" w:line="276" w:lineRule="auto"/>
              <w:ind w:firstLine="215"/>
              <w:jc w:val="both"/>
              <w:rPr>
                <w:rFonts w:ascii="Times New Roman" w:eastAsia="Times New Roman" w:hAnsi="Times New Roman" w:cs="Times New Roman"/>
                <w:color w:val="000000"/>
                <w:sz w:val="24"/>
                <w:szCs w:val="24"/>
                <w:lang w:eastAsia="ru-RU"/>
              </w:rPr>
            </w:pPr>
            <w:r w:rsidRPr="007425CD">
              <w:rPr>
                <w:rFonts w:ascii="Times New Roman" w:eastAsia="Times New Roman" w:hAnsi="Times New Roman" w:cs="Times New Roman"/>
                <w:sz w:val="24"/>
                <w:szCs w:val="24"/>
                <w:lang w:eastAsia="ru-RU" w:bidi="ru-RU"/>
              </w:rPr>
              <w:t>Инвестор или уполномоченное им лицо, привлекающее подрядчика в строительной деятельности для реализации инвестиционного проекта и (или) выполнения других работ в рамках строительной деятельности на основании заключенного договора</w:t>
            </w:r>
            <w:r w:rsidRPr="007425CD">
              <w:rPr>
                <w:rFonts w:ascii="Times New Roman" w:eastAsia="Times New Roman" w:hAnsi="Times New Roman" w:cs="Times New Roman"/>
                <w:sz w:val="24"/>
                <w:szCs w:val="24"/>
                <w:lang w:val="be-BY" w:eastAsia="ru-RU" w:bidi="ru-RU"/>
              </w:rPr>
              <w:t>.</w:t>
            </w:r>
          </w:p>
        </w:tc>
      </w:tr>
      <w:tr w:rsidR="00A57136" w:rsidRPr="0062568F" w:rsidTr="00CA2DDE">
        <w:tc>
          <w:tcPr>
            <w:tcW w:w="2923" w:type="dxa"/>
            <w:tcBorders>
              <w:top w:val="single" w:sz="2" w:space="0" w:color="auto"/>
              <w:left w:val="single" w:sz="2" w:space="0" w:color="auto"/>
              <w:right w:val="single" w:sz="2" w:space="0" w:color="auto"/>
            </w:tcBorders>
            <w:tcMar>
              <w:top w:w="0" w:type="dxa"/>
              <w:left w:w="51" w:type="dxa"/>
              <w:bottom w:w="0" w:type="dxa"/>
              <w:right w:w="51" w:type="dxa"/>
            </w:tcMar>
          </w:tcPr>
          <w:p w:rsidR="00E50261" w:rsidRPr="00B95D99" w:rsidRDefault="00A9710C" w:rsidP="00E50261">
            <w:pPr>
              <w:widowControl w:val="0"/>
              <w:autoSpaceDE w:val="0"/>
              <w:autoSpaceDN w:val="0"/>
              <w:spacing w:after="0" w:line="256" w:lineRule="auto"/>
              <w:ind w:left="37" w:right="830"/>
              <w:contextualSpacing/>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bCs/>
                <w:sz w:val="24"/>
                <w:szCs w:val="24"/>
                <w:lang w:eastAsia="ru-RU" w:bidi="ru-RU"/>
              </w:rPr>
              <w:t xml:space="preserve">9 </w:t>
            </w:r>
            <w:r w:rsidR="00E50261" w:rsidRPr="00B95D99">
              <w:rPr>
                <w:rFonts w:ascii="Times New Roman" w:eastAsia="Times New Roman" w:hAnsi="Times New Roman" w:cs="Times New Roman"/>
                <w:bCs/>
                <w:sz w:val="24"/>
                <w:szCs w:val="24"/>
                <w:lang w:eastAsia="ru-RU" w:bidi="ru-RU"/>
              </w:rPr>
              <w:t xml:space="preserve">Замкнутое пространство: </w:t>
            </w:r>
          </w:p>
          <w:p w:rsidR="00E50261" w:rsidRDefault="00E50261" w:rsidP="00E50261">
            <w:pPr>
              <w:spacing w:after="0" w:line="276" w:lineRule="auto"/>
              <w:ind w:firstLine="142"/>
              <w:rPr>
                <w:rFonts w:ascii="Times New Roman" w:eastAsia="Times New Roman" w:hAnsi="Times New Roman" w:cs="Times New Roman"/>
                <w:bCs/>
                <w:sz w:val="24"/>
                <w:szCs w:val="24"/>
                <w:lang w:eastAsia="ru-RU" w:bidi="ru-RU"/>
              </w:rPr>
            </w:pPr>
          </w:p>
        </w:tc>
        <w:tc>
          <w:tcPr>
            <w:tcW w:w="7169" w:type="dxa"/>
            <w:tcBorders>
              <w:top w:val="single" w:sz="2" w:space="0" w:color="auto"/>
              <w:left w:val="nil"/>
              <w:right w:val="single" w:sz="2" w:space="0" w:color="auto"/>
            </w:tcBorders>
            <w:tcMar>
              <w:top w:w="0" w:type="dxa"/>
              <w:left w:w="51" w:type="dxa"/>
              <w:bottom w:w="0" w:type="dxa"/>
              <w:right w:w="51" w:type="dxa"/>
            </w:tcMar>
          </w:tcPr>
          <w:p w:rsidR="00E50261" w:rsidRPr="007425CD" w:rsidRDefault="00E50261" w:rsidP="00E50261">
            <w:pPr>
              <w:spacing w:after="0" w:line="276" w:lineRule="auto"/>
              <w:ind w:firstLine="73"/>
              <w:jc w:val="both"/>
              <w:rPr>
                <w:rFonts w:ascii="Times New Roman" w:eastAsia="Times New Roman" w:hAnsi="Times New Roman" w:cs="Times New Roman"/>
                <w:sz w:val="24"/>
                <w:szCs w:val="24"/>
                <w:lang w:eastAsia="ru-RU" w:bidi="ru-RU"/>
              </w:rPr>
            </w:pPr>
            <w:r w:rsidRPr="007425CD">
              <w:rPr>
                <w:rFonts w:ascii="Times New Roman" w:eastAsia="Times New Roman" w:hAnsi="Times New Roman" w:cs="Times New Roman"/>
                <w:sz w:val="24"/>
                <w:szCs w:val="24"/>
                <w:lang w:eastAsia="ru-RU" w:bidi="ru-RU"/>
              </w:rPr>
              <w:t>Замкнутым пространством считается закрытая емкость (помещение), имеющее люк (лаз) с размерами, препятствующими свободному и быстрому проходу через него работающих и затрудняющими естественный воздухообмен.</w:t>
            </w:r>
          </w:p>
        </w:tc>
      </w:tr>
    </w:tbl>
    <w:p w:rsidR="006E1561" w:rsidRDefault="006E1561">
      <w:r>
        <w:br w:type="page"/>
      </w:r>
    </w:p>
    <w:p w:rsidR="006E1561" w:rsidRPr="00CA2DDE" w:rsidRDefault="006E1561" w:rsidP="006E1561">
      <w:pPr>
        <w:jc w:val="right"/>
        <w:rPr>
          <w:rFonts w:ascii="Times New Roman" w:hAnsi="Times New Roman" w:cs="Times New Roman"/>
          <w:sz w:val="24"/>
          <w:szCs w:val="24"/>
        </w:rPr>
      </w:pPr>
      <w:r w:rsidRPr="00CA2DDE">
        <w:rPr>
          <w:rFonts w:ascii="Times New Roman" w:hAnsi="Times New Roman" w:cs="Times New Roman"/>
          <w:sz w:val="24"/>
          <w:szCs w:val="24"/>
        </w:rPr>
        <w:lastRenderedPageBreak/>
        <w:t>Продолжение приложен</w:t>
      </w:r>
      <w:r w:rsidR="00CA2DDE" w:rsidRPr="00CA2DDE">
        <w:rPr>
          <w:rFonts w:ascii="Times New Roman" w:hAnsi="Times New Roman" w:cs="Times New Roman"/>
          <w:sz w:val="24"/>
          <w:szCs w:val="24"/>
        </w:rPr>
        <w:t>ия 2</w:t>
      </w:r>
    </w:p>
    <w:tbl>
      <w:tblPr>
        <w:tblW w:w="10092" w:type="dxa"/>
        <w:tblInd w:w="51" w:type="dxa"/>
        <w:tblCellMar>
          <w:left w:w="0" w:type="dxa"/>
          <w:right w:w="0" w:type="dxa"/>
        </w:tblCellMar>
        <w:tblLook w:val="04A0" w:firstRow="1" w:lastRow="0" w:firstColumn="1" w:lastColumn="0" w:noHBand="0" w:noVBand="1"/>
      </w:tblPr>
      <w:tblGrid>
        <w:gridCol w:w="2923"/>
        <w:gridCol w:w="7169"/>
      </w:tblGrid>
      <w:tr w:rsidR="00CA2DDE"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62568F" w:rsidRDefault="00CA2DDE" w:rsidP="00CA2DDE">
            <w:pPr>
              <w:spacing w:after="0" w:line="276" w:lineRule="auto"/>
              <w:ind w:firstLine="709"/>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8"/>
                <w:szCs w:val="28"/>
                <w:lang w:eastAsia="ru-RU"/>
              </w:rPr>
              <w:t>  </w:t>
            </w:r>
            <w:r w:rsidRPr="0062568F">
              <w:rPr>
                <w:rFonts w:ascii="Times New Roman" w:eastAsia="Times New Roman" w:hAnsi="Times New Roman" w:cs="Times New Roman"/>
                <w:color w:val="000000"/>
                <w:sz w:val="24"/>
                <w:szCs w:val="24"/>
                <w:lang w:eastAsia="ru-RU"/>
              </w:rPr>
              <w:t>Термин</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62568F" w:rsidRDefault="00CA2DDE" w:rsidP="00CA2DDE">
            <w:pPr>
              <w:spacing w:after="0" w:line="276" w:lineRule="auto"/>
              <w:ind w:firstLine="709"/>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Определение</w:t>
            </w:r>
          </w:p>
        </w:tc>
      </w:tr>
      <w:tr w:rsidR="00D248FB"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D248FB" w:rsidRPr="00D248FB" w:rsidRDefault="00A9710C" w:rsidP="00D248FB">
            <w:pPr>
              <w:widowControl w:val="0"/>
              <w:autoSpaceDE w:val="0"/>
              <w:autoSpaceDN w:val="0"/>
              <w:spacing w:after="0" w:line="256" w:lineRule="auto"/>
              <w:ind w:right="830"/>
              <w:contextualSpacing/>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bCs/>
                <w:sz w:val="24"/>
                <w:szCs w:val="24"/>
                <w:lang w:eastAsia="ru-RU" w:bidi="ru-RU"/>
              </w:rPr>
              <w:t xml:space="preserve">10 </w:t>
            </w:r>
            <w:r w:rsidR="00D248FB" w:rsidRPr="00D248FB">
              <w:rPr>
                <w:rFonts w:ascii="Times New Roman" w:eastAsia="Times New Roman" w:hAnsi="Times New Roman" w:cs="Times New Roman"/>
                <w:bCs/>
                <w:sz w:val="24"/>
                <w:szCs w:val="24"/>
                <w:lang w:eastAsia="ru-RU" w:bidi="ru-RU"/>
              </w:rPr>
              <w:t xml:space="preserve">Захватка </w:t>
            </w:r>
          </w:p>
          <w:p w:rsidR="00D248FB" w:rsidRPr="00B95D99" w:rsidRDefault="00D248FB" w:rsidP="00E50261">
            <w:pPr>
              <w:widowControl w:val="0"/>
              <w:autoSpaceDE w:val="0"/>
              <w:autoSpaceDN w:val="0"/>
              <w:spacing w:after="0" w:line="256" w:lineRule="auto"/>
              <w:ind w:left="37" w:right="830"/>
              <w:contextualSpacing/>
              <w:jc w:val="both"/>
              <w:rPr>
                <w:rFonts w:ascii="Times New Roman" w:eastAsia="Times New Roman" w:hAnsi="Times New Roman" w:cs="Times New Roman"/>
                <w:bCs/>
                <w:sz w:val="24"/>
                <w:szCs w:val="24"/>
                <w:lang w:eastAsia="ru-RU" w:bidi="ru-RU"/>
              </w:rPr>
            </w:pP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D248FB" w:rsidRPr="007425CD" w:rsidRDefault="00D248FB" w:rsidP="00E50261">
            <w:pPr>
              <w:spacing w:after="0" w:line="276" w:lineRule="auto"/>
              <w:ind w:firstLine="73"/>
              <w:jc w:val="both"/>
              <w:rPr>
                <w:rFonts w:ascii="Times New Roman" w:eastAsia="Times New Roman" w:hAnsi="Times New Roman" w:cs="Times New Roman"/>
                <w:sz w:val="24"/>
                <w:szCs w:val="24"/>
                <w:lang w:eastAsia="ru-RU" w:bidi="ru-RU"/>
              </w:rPr>
            </w:pPr>
            <w:r w:rsidRPr="007425CD">
              <w:rPr>
                <w:rFonts w:ascii="Times New Roman" w:eastAsia="Times New Roman" w:hAnsi="Times New Roman" w:cs="Times New Roman"/>
                <w:sz w:val="24"/>
                <w:szCs w:val="24"/>
                <w:lang w:eastAsia="ru-RU" w:bidi="ru-RU"/>
              </w:rPr>
              <w:t>Участок здания, сооружения, предназначенный для поточного выполнения строительно-монтажных работ с повторяющимися на данном и последующих за ним участках составом и объемом работ.</w:t>
            </w:r>
          </w:p>
        </w:tc>
      </w:tr>
      <w:tr w:rsidR="00D248FB"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E50261" w:rsidRPr="00B95D99" w:rsidRDefault="00A9710C" w:rsidP="00A9710C">
            <w:pPr>
              <w:widowControl w:val="0"/>
              <w:autoSpaceDE w:val="0"/>
              <w:autoSpaceDN w:val="0"/>
              <w:spacing w:after="0" w:line="256" w:lineRule="auto"/>
              <w:ind w:left="37" w:right="232"/>
              <w:contextualSpacing/>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11 </w:t>
            </w:r>
            <w:r w:rsidR="00E50261">
              <w:rPr>
                <w:rFonts w:ascii="Times New Roman" w:eastAsia="Times New Roman" w:hAnsi="Times New Roman" w:cs="Times New Roman"/>
                <w:bCs/>
                <w:sz w:val="24"/>
                <w:szCs w:val="24"/>
                <w:lang w:eastAsia="ru-RU" w:bidi="ru-RU"/>
              </w:rPr>
              <w:t>З</w:t>
            </w:r>
            <w:r w:rsidR="00E50261" w:rsidRPr="00B95D99">
              <w:rPr>
                <w:rFonts w:ascii="Times New Roman" w:eastAsia="Times New Roman" w:hAnsi="Times New Roman" w:cs="Times New Roman"/>
                <w:bCs/>
                <w:sz w:val="24"/>
                <w:szCs w:val="24"/>
                <w:lang w:eastAsia="ru-RU" w:bidi="ru-RU"/>
              </w:rPr>
              <w:t>наки безопасности</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50261" w:rsidRPr="007425CD" w:rsidRDefault="00E50261" w:rsidP="00E50261">
            <w:pPr>
              <w:spacing w:after="0" w:line="276" w:lineRule="auto"/>
              <w:ind w:firstLine="73"/>
              <w:jc w:val="both"/>
              <w:rPr>
                <w:rFonts w:ascii="Times New Roman" w:eastAsia="Times New Roman" w:hAnsi="Times New Roman" w:cs="Times New Roman"/>
                <w:sz w:val="24"/>
                <w:szCs w:val="24"/>
                <w:lang w:eastAsia="ru-RU" w:bidi="ru-RU"/>
              </w:rPr>
            </w:pPr>
            <w:r w:rsidRPr="007425CD">
              <w:rPr>
                <w:rFonts w:ascii="Times New Roman" w:eastAsia="Times New Roman" w:hAnsi="Times New Roman" w:cs="Times New Roman"/>
                <w:sz w:val="24"/>
                <w:szCs w:val="24"/>
                <w:lang w:eastAsia="ru-RU" w:bidi="ru-RU"/>
              </w:rPr>
              <w:t>Знаки, предназначенные для предупреждения человека о возможной опасности, запрещении или предписании определенных действий, а также для информации о расположении объектов, использование которых связано с исключением или снижением последствий воздействия опасных и (или) вредных производственных факторов</w:t>
            </w:r>
          </w:p>
        </w:tc>
      </w:tr>
      <w:tr w:rsidR="00D248FB"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FE0D13" w:rsidRPr="00FE0D13" w:rsidRDefault="00A9710C" w:rsidP="00FE0D13">
            <w:pPr>
              <w:widowControl w:val="0"/>
              <w:autoSpaceDE w:val="0"/>
              <w:autoSpaceDN w:val="0"/>
              <w:spacing w:after="0" w:line="256" w:lineRule="auto"/>
              <w:ind w:left="37" w:right="830"/>
              <w:contextualSpacing/>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12 </w:t>
            </w:r>
            <w:r w:rsidR="00FE0D13" w:rsidRPr="00FE0D13">
              <w:rPr>
                <w:rFonts w:ascii="Times New Roman" w:eastAsia="Times New Roman" w:hAnsi="Times New Roman" w:cs="Times New Roman"/>
                <w:bCs/>
                <w:sz w:val="24"/>
                <w:szCs w:val="24"/>
                <w:lang w:eastAsia="ru-RU" w:bidi="ru-RU"/>
              </w:rPr>
              <w:t xml:space="preserve">Наниматель </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FE0D13" w:rsidRPr="007425CD" w:rsidRDefault="00FE0D13" w:rsidP="00E50261">
            <w:pPr>
              <w:spacing w:after="0" w:line="276" w:lineRule="auto"/>
              <w:ind w:firstLine="73"/>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Ю</w:t>
            </w:r>
            <w:r w:rsidRPr="007425CD">
              <w:rPr>
                <w:rFonts w:ascii="Times New Roman" w:eastAsia="Times New Roman" w:hAnsi="Times New Roman" w:cs="Times New Roman"/>
                <w:sz w:val="24"/>
                <w:szCs w:val="24"/>
                <w:lang w:eastAsia="ru-RU" w:bidi="ru-RU"/>
              </w:rPr>
              <w:t>ридическое или физическое лицо, которому законодательством предоставлено право заключения и прекращения трудового договора с работником</w:t>
            </w:r>
          </w:p>
        </w:tc>
      </w:tr>
      <w:tr w:rsidR="00E90658"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4039DA" w:rsidRPr="004039DA" w:rsidRDefault="00A9710C" w:rsidP="004039DA">
            <w:pPr>
              <w:widowControl w:val="0"/>
              <w:autoSpaceDE w:val="0"/>
              <w:autoSpaceDN w:val="0"/>
              <w:spacing w:after="0" w:line="256" w:lineRule="auto"/>
              <w:ind w:left="37" w:right="830"/>
              <w:contextualSpacing/>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13 </w:t>
            </w:r>
            <w:r w:rsidR="004039DA">
              <w:rPr>
                <w:rFonts w:ascii="Times New Roman" w:eastAsia="Times New Roman" w:hAnsi="Times New Roman" w:cs="Times New Roman"/>
                <w:bCs/>
                <w:sz w:val="24"/>
                <w:szCs w:val="24"/>
                <w:lang w:eastAsia="ru-RU" w:bidi="ru-RU"/>
              </w:rPr>
              <w:t>Н</w:t>
            </w:r>
            <w:r w:rsidR="004039DA" w:rsidRPr="004039DA">
              <w:rPr>
                <w:rFonts w:ascii="Times New Roman" w:eastAsia="Times New Roman" w:hAnsi="Times New Roman" w:cs="Times New Roman"/>
                <w:bCs/>
                <w:sz w:val="24"/>
                <w:szCs w:val="24"/>
                <w:lang w:eastAsia="ru-RU" w:bidi="ru-RU"/>
              </w:rPr>
              <w:t xml:space="preserve">есчастный случай на производстве </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4039DA" w:rsidRDefault="004039DA" w:rsidP="00E50261">
            <w:pPr>
              <w:spacing w:after="0" w:line="276" w:lineRule="auto"/>
              <w:ind w:firstLine="73"/>
              <w:jc w:val="both"/>
              <w:rPr>
                <w:rFonts w:ascii="Times New Roman" w:eastAsia="Times New Roman" w:hAnsi="Times New Roman" w:cs="Times New Roman"/>
                <w:sz w:val="24"/>
                <w:szCs w:val="24"/>
                <w:lang w:eastAsia="ru-RU" w:bidi="ru-RU"/>
              </w:rPr>
            </w:pPr>
            <w:r w:rsidRPr="007425CD">
              <w:rPr>
                <w:rFonts w:ascii="Times New Roman" w:eastAsia="Times New Roman" w:hAnsi="Times New Roman" w:cs="Times New Roman"/>
                <w:sz w:val="24"/>
                <w:szCs w:val="24"/>
                <w:lang w:eastAsia="ru-RU" w:bidi="ru-RU"/>
              </w:rPr>
              <w:t>Несчастный случай в результате воздействия на работающего опасного производственного фактора при выполнении им трудовых обязанностей или заданий руководителя работ</w:t>
            </w:r>
          </w:p>
        </w:tc>
      </w:tr>
      <w:tr w:rsidR="00505492"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4039DA" w:rsidRPr="004039DA" w:rsidRDefault="00A9710C" w:rsidP="004039DA">
            <w:pPr>
              <w:widowControl w:val="0"/>
              <w:autoSpaceDE w:val="0"/>
              <w:autoSpaceDN w:val="0"/>
              <w:spacing w:after="0" w:line="256" w:lineRule="auto"/>
              <w:ind w:left="37" w:right="151"/>
              <w:contextualSpacing/>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14 </w:t>
            </w:r>
            <w:r w:rsidR="004039DA" w:rsidRPr="004039DA">
              <w:rPr>
                <w:rFonts w:ascii="Times New Roman" w:eastAsia="Times New Roman" w:hAnsi="Times New Roman" w:cs="Times New Roman"/>
                <w:bCs/>
                <w:sz w:val="24"/>
                <w:szCs w:val="24"/>
                <w:lang w:eastAsia="ru-RU" w:bidi="ru-RU"/>
              </w:rPr>
              <w:t>Огневые работы</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4039DA" w:rsidRPr="007425CD" w:rsidRDefault="004039DA" w:rsidP="00E50261">
            <w:pPr>
              <w:spacing w:after="0" w:line="276" w:lineRule="auto"/>
              <w:ind w:firstLine="73"/>
              <w:jc w:val="both"/>
              <w:rPr>
                <w:rFonts w:ascii="Times New Roman" w:eastAsia="Times New Roman" w:hAnsi="Times New Roman" w:cs="Times New Roman"/>
                <w:sz w:val="24"/>
                <w:szCs w:val="24"/>
                <w:lang w:eastAsia="ru-RU" w:bidi="ru-RU"/>
              </w:rPr>
            </w:pPr>
            <w:r w:rsidRPr="007425CD">
              <w:rPr>
                <w:rFonts w:ascii="Times New Roman" w:eastAsia="Times New Roman" w:hAnsi="Times New Roman" w:cs="Times New Roman"/>
                <w:sz w:val="24"/>
                <w:szCs w:val="24"/>
                <w:lang w:eastAsia="ru-RU" w:bidi="ru-RU"/>
              </w:rPr>
              <w:t>Работы, связанные с применением открытого огня, искрообразованием (электросварка, газосварка, бензорезка, работы с использованием паяльных ламп, варка битума и другие работы с выделением искр)</w:t>
            </w:r>
            <w:r>
              <w:rPr>
                <w:rFonts w:ascii="Times New Roman" w:eastAsia="Times New Roman" w:hAnsi="Times New Roman" w:cs="Times New Roman"/>
                <w:sz w:val="24"/>
                <w:szCs w:val="24"/>
                <w:lang w:eastAsia="ru-RU" w:bidi="ru-RU"/>
              </w:rPr>
              <w:t>.</w:t>
            </w:r>
          </w:p>
        </w:tc>
      </w:tr>
      <w:tr w:rsidR="00D248FB"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E50261" w:rsidRPr="0062568F" w:rsidRDefault="00A9710C" w:rsidP="00E50261">
            <w:pPr>
              <w:spacing w:after="0" w:line="276" w:lineRule="auto"/>
              <w:ind w:right="-133" w:firstLine="3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00E50261" w:rsidRPr="0062568F">
              <w:rPr>
                <w:rFonts w:ascii="Times New Roman" w:eastAsia="Times New Roman" w:hAnsi="Times New Roman" w:cs="Times New Roman"/>
                <w:sz w:val="24"/>
                <w:szCs w:val="24"/>
                <w:lang w:eastAsia="ru-RU"/>
              </w:rPr>
              <w:t>Опасный производственный фактор</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50261" w:rsidRPr="0062568F" w:rsidRDefault="00E50261" w:rsidP="00E50261">
            <w:pPr>
              <w:spacing w:after="0" w:line="276" w:lineRule="auto"/>
              <w:ind w:firstLine="142"/>
              <w:jc w:val="both"/>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Производственный фактор, воздействие которого на работника может привести к его травме</w:t>
            </w:r>
          </w:p>
        </w:tc>
      </w:tr>
      <w:tr w:rsidR="00505492"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4039DA" w:rsidRPr="004039DA" w:rsidRDefault="00A9710C" w:rsidP="004039DA">
            <w:pPr>
              <w:spacing w:after="0" w:line="276" w:lineRule="auto"/>
              <w:ind w:right="-133" w:firstLine="37"/>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bidi="ru-RU"/>
              </w:rPr>
              <w:t xml:space="preserve">16 </w:t>
            </w:r>
            <w:r w:rsidR="004039DA">
              <w:rPr>
                <w:rFonts w:ascii="Times New Roman" w:eastAsia="Times New Roman" w:hAnsi="Times New Roman" w:cs="Times New Roman"/>
                <w:bCs/>
                <w:sz w:val="24"/>
                <w:szCs w:val="24"/>
                <w:lang w:eastAsia="ru-RU" w:bidi="ru-RU"/>
              </w:rPr>
              <w:t>О</w:t>
            </w:r>
            <w:r w:rsidR="004039DA" w:rsidRPr="004039DA">
              <w:rPr>
                <w:rFonts w:ascii="Times New Roman" w:eastAsia="Times New Roman" w:hAnsi="Times New Roman" w:cs="Times New Roman"/>
                <w:bCs/>
                <w:sz w:val="24"/>
                <w:szCs w:val="24"/>
                <w:lang w:eastAsia="ru-RU" w:bidi="ru-RU"/>
              </w:rPr>
              <w:t>пасная зона</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4039DA" w:rsidRPr="0062568F" w:rsidRDefault="004039DA" w:rsidP="00E50261">
            <w:pPr>
              <w:spacing w:after="0" w:line="276" w:lineRule="auto"/>
              <w:ind w:firstLine="142"/>
              <w:jc w:val="both"/>
              <w:rPr>
                <w:rFonts w:ascii="Times New Roman" w:eastAsia="Times New Roman" w:hAnsi="Times New Roman" w:cs="Times New Roman"/>
                <w:color w:val="000000"/>
                <w:sz w:val="24"/>
                <w:szCs w:val="24"/>
                <w:lang w:eastAsia="ru-RU"/>
              </w:rPr>
            </w:pPr>
            <w:r w:rsidRPr="007425CD">
              <w:rPr>
                <w:rFonts w:ascii="Times New Roman" w:eastAsia="Times New Roman" w:hAnsi="Times New Roman" w:cs="Times New Roman"/>
                <w:sz w:val="24"/>
                <w:szCs w:val="24"/>
                <w:lang w:eastAsia="ru-RU" w:bidi="ru-RU"/>
              </w:rPr>
              <w:t>Пространство, в котором на работающего воздействуют опасные и вредные производственные факторы</w:t>
            </w:r>
          </w:p>
        </w:tc>
      </w:tr>
      <w:tr w:rsidR="00D248FB"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E50261" w:rsidRPr="00B95D99" w:rsidRDefault="00A9710C" w:rsidP="00E50261">
            <w:pPr>
              <w:widowControl w:val="0"/>
              <w:autoSpaceDE w:val="0"/>
              <w:autoSpaceDN w:val="0"/>
              <w:spacing w:after="0" w:line="256" w:lineRule="auto"/>
              <w:ind w:left="37" w:right="292"/>
              <w:contextualSpacing/>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17 </w:t>
            </w:r>
            <w:r w:rsidR="00E50261">
              <w:rPr>
                <w:rFonts w:ascii="Times New Roman" w:eastAsia="Times New Roman" w:hAnsi="Times New Roman" w:cs="Times New Roman"/>
                <w:bCs/>
                <w:sz w:val="24"/>
                <w:szCs w:val="24"/>
                <w:lang w:eastAsia="ru-RU" w:bidi="ru-RU"/>
              </w:rPr>
              <w:t>О</w:t>
            </w:r>
            <w:r w:rsidR="00E50261" w:rsidRPr="00B95D99">
              <w:rPr>
                <w:rFonts w:ascii="Times New Roman" w:eastAsia="Times New Roman" w:hAnsi="Times New Roman" w:cs="Times New Roman"/>
                <w:bCs/>
                <w:sz w:val="24"/>
                <w:szCs w:val="24"/>
                <w:lang w:eastAsia="ru-RU" w:bidi="ru-RU"/>
              </w:rPr>
              <w:t>хранная зона</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50261" w:rsidRPr="007425CD" w:rsidRDefault="00E50261" w:rsidP="00E50261">
            <w:pPr>
              <w:spacing w:after="0" w:line="276" w:lineRule="auto"/>
              <w:ind w:firstLine="73"/>
              <w:jc w:val="both"/>
              <w:rPr>
                <w:rFonts w:ascii="Times New Roman" w:eastAsia="Times New Roman" w:hAnsi="Times New Roman" w:cs="Times New Roman"/>
                <w:sz w:val="24"/>
                <w:szCs w:val="24"/>
                <w:lang w:eastAsia="ru-RU" w:bidi="ru-RU"/>
              </w:rPr>
            </w:pPr>
            <w:r w:rsidRPr="007425CD">
              <w:rPr>
                <w:rFonts w:ascii="Times New Roman" w:eastAsia="Times New Roman" w:hAnsi="Times New Roman" w:cs="Times New Roman"/>
                <w:sz w:val="24"/>
                <w:szCs w:val="24"/>
                <w:lang w:eastAsia="ru-RU" w:bidi="ru-RU"/>
              </w:rPr>
              <w:t>Зона, в которой устанавливается специальный режим охраны размещаемых объектов</w:t>
            </w:r>
          </w:p>
        </w:tc>
      </w:tr>
      <w:tr w:rsidR="00A57136"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E50261" w:rsidRPr="0062568F" w:rsidRDefault="00A9710C" w:rsidP="00E5026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r w:rsidR="00E50261" w:rsidRPr="0062568F">
              <w:rPr>
                <w:rFonts w:ascii="Times New Roman" w:eastAsia="Times New Roman" w:hAnsi="Times New Roman" w:cs="Times New Roman"/>
                <w:sz w:val="24"/>
                <w:szCs w:val="24"/>
                <w:lang w:eastAsia="ru-RU"/>
              </w:rPr>
              <w:t>Охрана труда</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50261" w:rsidRPr="0062568F" w:rsidRDefault="00E50261" w:rsidP="00E50261">
            <w:pPr>
              <w:spacing w:after="0" w:line="276" w:lineRule="auto"/>
              <w:ind w:firstLine="142"/>
              <w:jc w:val="both"/>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r w:rsidR="00A83DC7">
              <w:rPr>
                <w:rFonts w:ascii="Times New Roman" w:eastAsia="Times New Roman" w:hAnsi="Times New Roman" w:cs="Times New Roman"/>
                <w:color w:val="000000"/>
                <w:sz w:val="24"/>
                <w:szCs w:val="24"/>
                <w:lang w:eastAsia="ru-RU"/>
              </w:rPr>
              <w:t xml:space="preserve"> и средства</w:t>
            </w:r>
          </w:p>
        </w:tc>
      </w:tr>
      <w:tr w:rsidR="00505492"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A83DC7" w:rsidRPr="00A83DC7" w:rsidRDefault="00A9710C" w:rsidP="00A83DC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bidi="ru-RU"/>
              </w:rPr>
              <w:t xml:space="preserve">19 </w:t>
            </w:r>
            <w:r w:rsidR="00A83DC7">
              <w:rPr>
                <w:rFonts w:ascii="Times New Roman" w:eastAsia="Times New Roman" w:hAnsi="Times New Roman" w:cs="Times New Roman"/>
                <w:bCs/>
                <w:sz w:val="24"/>
                <w:szCs w:val="24"/>
                <w:lang w:eastAsia="ru-RU" w:bidi="ru-RU"/>
              </w:rPr>
              <w:t>П</w:t>
            </w:r>
            <w:r w:rsidR="00A83DC7" w:rsidRPr="00A83DC7">
              <w:rPr>
                <w:rFonts w:ascii="Times New Roman" w:eastAsia="Times New Roman" w:hAnsi="Times New Roman" w:cs="Times New Roman"/>
                <w:bCs/>
                <w:sz w:val="24"/>
                <w:szCs w:val="24"/>
                <w:lang w:eastAsia="ru-RU" w:bidi="ru-RU"/>
              </w:rPr>
              <w:t xml:space="preserve">одмости </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A83DC7" w:rsidRPr="0062568F" w:rsidRDefault="00A83DC7" w:rsidP="00E50261">
            <w:pPr>
              <w:spacing w:after="0" w:line="276" w:lineRule="auto"/>
              <w:ind w:firstLine="142"/>
              <w:jc w:val="both"/>
              <w:rPr>
                <w:rFonts w:ascii="Times New Roman" w:eastAsia="Times New Roman" w:hAnsi="Times New Roman" w:cs="Times New Roman"/>
                <w:color w:val="000000"/>
                <w:sz w:val="24"/>
                <w:szCs w:val="24"/>
                <w:lang w:eastAsia="ru-RU"/>
              </w:rPr>
            </w:pPr>
            <w:r w:rsidRPr="007425CD">
              <w:rPr>
                <w:rFonts w:ascii="Times New Roman" w:eastAsia="Times New Roman" w:hAnsi="Times New Roman" w:cs="Times New Roman"/>
                <w:sz w:val="24"/>
                <w:szCs w:val="24"/>
                <w:lang w:eastAsia="ru-RU" w:bidi="ru-RU"/>
              </w:rPr>
              <w:t>Одноярусная конструкция, предназначенная для выполнения работ, требующих пере</w:t>
            </w:r>
            <w:r w:rsidRPr="007425CD">
              <w:rPr>
                <w:rFonts w:ascii="Times New Roman" w:eastAsia="Times New Roman" w:hAnsi="Times New Roman" w:cs="Times New Roman"/>
                <w:sz w:val="24"/>
                <w:szCs w:val="24"/>
                <w:lang w:eastAsia="ru-RU" w:bidi="ru-RU"/>
              </w:rPr>
              <w:softHyphen/>
              <w:t>мещения рабочих мест по фронту работ</w:t>
            </w:r>
          </w:p>
        </w:tc>
      </w:tr>
      <w:tr w:rsidR="00A57136"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A57136" w:rsidRPr="00A57136" w:rsidRDefault="00A9710C" w:rsidP="00A57136">
            <w:pPr>
              <w:widowControl w:val="0"/>
              <w:autoSpaceDE w:val="0"/>
              <w:autoSpaceDN w:val="0"/>
              <w:spacing w:after="0" w:line="256" w:lineRule="auto"/>
              <w:ind w:left="37"/>
              <w:contextualSpacing/>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20 </w:t>
            </w:r>
            <w:r w:rsidR="00A57136" w:rsidRPr="00A57136">
              <w:rPr>
                <w:rFonts w:ascii="Times New Roman" w:eastAsia="Times New Roman" w:hAnsi="Times New Roman" w:cs="Times New Roman"/>
                <w:bCs/>
                <w:sz w:val="24"/>
                <w:szCs w:val="24"/>
                <w:lang w:eastAsia="ru-RU" w:bidi="ru-RU"/>
              </w:rPr>
              <w:t>Подрядчик в строительной деятельности (подрядчик)</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A57136" w:rsidRPr="007425CD" w:rsidRDefault="00A57136" w:rsidP="00E50261">
            <w:pPr>
              <w:spacing w:after="0" w:line="276" w:lineRule="auto"/>
              <w:ind w:firstLine="142"/>
              <w:jc w:val="both"/>
              <w:rPr>
                <w:rFonts w:ascii="Times New Roman" w:eastAsia="Times New Roman" w:hAnsi="Times New Roman" w:cs="Times New Roman"/>
                <w:sz w:val="24"/>
                <w:szCs w:val="24"/>
                <w:lang w:eastAsia="ru-RU" w:bidi="ru-RU"/>
              </w:rPr>
            </w:pPr>
            <w:r w:rsidRPr="007425CD">
              <w:rPr>
                <w:rFonts w:ascii="Times New Roman" w:eastAsia="Times New Roman" w:hAnsi="Times New Roman" w:cs="Times New Roman"/>
                <w:sz w:val="24"/>
                <w:szCs w:val="24"/>
                <w:lang w:eastAsia="ru-RU" w:bidi="ru-RU"/>
              </w:rPr>
              <w:t>Физическое или юридическое лицо, имеющее право на осуществление архитектурной, градостроительной и строительной деятельности и (или) заключившее договор с заказчиком, застройщиком в целях осуществления этой деятельности</w:t>
            </w:r>
            <w:r w:rsidRPr="007425CD">
              <w:rPr>
                <w:rFonts w:ascii="Times New Roman" w:eastAsia="Times New Roman" w:hAnsi="Times New Roman" w:cs="Times New Roman"/>
                <w:sz w:val="24"/>
                <w:szCs w:val="24"/>
                <w:lang w:val="be-BY" w:eastAsia="ru-RU" w:bidi="ru-RU"/>
              </w:rPr>
              <w:t>.</w:t>
            </w:r>
          </w:p>
        </w:tc>
      </w:tr>
      <w:tr w:rsidR="00505492"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A83DC7" w:rsidRPr="00A83DC7" w:rsidRDefault="00A9710C" w:rsidP="00A83DC7">
            <w:pPr>
              <w:widowControl w:val="0"/>
              <w:autoSpaceDE w:val="0"/>
              <w:autoSpaceDN w:val="0"/>
              <w:spacing w:after="0" w:line="256" w:lineRule="auto"/>
              <w:ind w:right="102"/>
              <w:contextualSpacing/>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bCs/>
                <w:sz w:val="24"/>
                <w:szCs w:val="24"/>
                <w:lang w:eastAsia="ru-RU" w:bidi="ru-RU"/>
              </w:rPr>
              <w:t xml:space="preserve">21 </w:t>
            </w:r>
            <w:r w:rsidR="00A83DC7" w:rsidRPr="00A83DC7">
              <w:rPr>
                <w:rFonts w:ascii="Times New Roman" w:eastAsia="Times New Roman" w:hAnsi="Times New Roman" w:cs="Times New Roman"/>
                <w:bCs/>
                <w:sz w:val="24"/>
                <w:szCs w:val="24"/>
                <w:lang w:eastAsia="ru-RU" w:bidi="ru-RU"/>
              </w:rPr>
              <w:t xml:space="preserve">Проект организации строительства </w:t>
            </w:r>
            <w:r w:rsidR="00A83DC7">
              <w:rPr>
                <w:rFonts w:ascii="Times New Roman" w:eastAsia="Times New Roman" w:hAnsi="Times New Roman" w:cs="Times New Roman"/>
                <w:bCs/>
                <w:sz w:val="24"/>
                <w:szCs w:val="24"/>
                <w:lang w:eastAsia="ru-RU" w:bidi="ru-RU"/>
              </w:rPr>
              <w:t>(ПОС)</w:t>
            </w:r>
            <w:r w:rsidR="00A83DC7" w:rsidRPr="00A83DC7">
              <w:rPr>
                <w:rFonts w:ascii="Times New Roman" w:eastAsia="Times New Roman" w:hAnsi="Times New Roman" w:cs="Times New Roman"/>
                <w:bCs/>
                <w:sz w:val="24"/>
                <w:szCs w:val="24"/>
                <w:lang w:eastAsia="ru-RU" w:bidi="ru-RU"/>
              </w:rPr>
              <w:t xml:space="preserve"> </w:t>
            </w:r>
          </w:p>
          <w:p w:rsidR="00A83DC7" w:rsidRDefault="00A83DC7" w:rsidP="00A83DC7">
            <w:pPr>
              <w:spacing w:after="0" w:line="276" w:lineRule="auto"/>
              <w:rPr>
                <w:rFonts w:ascii="Times New Roman" w:eastAsia="Times New Roman" w:hAnsi="Times New Roman" w:cs="Times New Roman"/>
                <w:bCs/>
                <w:sz w:val="24"/>
                <w:szCs w:val="24"/>
                <w:lang w:eastAsia="ru-RU" w:bidi="ru-RU"/>
              </w:rPr>
            </w:pP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A83DC7" w:rsidRPr="007425CD" w:rsidRDefault="00A83DC7" w:rsidP="00E50261">
            <w:pPr>
              <w:spacing w:after="0" w:line="276" w:lineRule="auto"/>
              <w:ind w:firstLine="142"/>
              <w:jc w:val="both"/>
              <w:rPr>
                <w:rFonts w:ascii="Times New Roman" w:eastAsia="Times New Roman" w:hAnsi="Times New Roman" w:cs="Times New Roman"/>
                <w:sz w:val="24"/>
                <w:szCs w:val="24"/>
                <w:lang w:eastAsia="ru-RU" w:bidi="ru-RU"/>
              </w:rPr>
            </w:pPr>
            <w:r w:rsidRPr="007425CD">
              <w:rPr>
                <w:rFonts w:ascii="Times New Roman" w:eastAsia="Times New Roman" w:hAnsi="Times New Roman" w:cs="Times New Roman"/>
                <w:sz w:val="24"/>
                <w:szCs w:val="24"/>
                <w:lang w:eastAsia="ru-RU" w:bidi="ru-RU"/>
              </w:rPr>
              <w:t>Составная часть проектной документации, определяющая общую продолжительность и промежуточные сроки строительства, распределение капитальных вложений и объемов строительно-монтажных работ, материально-технические, трудовые ресурсы и источники их покрытия, основные методы выполнения строительно-монтажных работ.</w:t>
            </w:r>
          </w:p>
        </w:tc>
      </w:tr>
    </w:tbl>
    <w:p w:rsidR="00CA2DDE" w:rsidRDefault="00CA2DDE">
      <w:r>
        <w:br w:type="page"/>
      </w:r>
    </w:p>
    <w:p w:rsidR="00CA2DDE" w:rsidRPr="00CA2DDE" w:rsidRDefault="00CA2DDE" w:rsidP="00CA2DDE">
      <w:pPr>
        <w:jc w:val="right"/>
        <w:rPr>
          <w:rFonts w:ascii="Times New Roman" w:hAnsi="Times New Roman" w:cs="Times New Roman"/>
          <w:sz w:val="24"/>
          <w:szCs w:val="24"/>
        </w:rPr>
      </w:pPr>
      <w:r w:rsidRPr="00CA2DDE">
        <w:rPr>
          <w:rFonts w:ascii="Times New Roman" w:hAnsi="Times New Roman" w:cs="Times New Roman"/>
          <w:sz w:val="24"/>
          <w:szCs w:val="24"/>
        </w:rPr>
        <w:lastRenderedPageBreak/>
        <w:t>Продолжение приложения 2</w:t>
      </w:r>
    </w:p>
    <w:tbl>
      <w:tblPr>
        <w:tblW w:w="10092" w:type="dxa"/>
        <w:tblInd w:w="51" w:type="dxa"/>
        <w:tblCellMar>
          <w:left w:w="0" w:type="dxa"/>
          <w:right w:w="0" w:type="dxa"/>
        </w:tblCellMar>
        <w:tblLook w:val="04A0" w:firstRow="1" w:lastRow="0" w:firstColumn="1" w:lastColumn="0" w:noHBand="0" w:noVBand="1"/>
      </w:tblPr>
      <w:tblGrid>
        <w:gridCol w:w="2923"/>
        <w:gridCol w:w="7169"/>
      </w:tblGrid>
      <w:tr w:rsidR="00CA2DDE"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62568F" w:rsidRDefault="00CA2DDE" w:rsidP="00CA2DDE">
            <w:pPr>
              <w:spacing w:after="0" w:line="276" w:lineRule="auto"/>
              <w:ind w:firstLine="709"/>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8"/>
                <w:szCs w:val="28"/>
                <w:lang w:eastAsia="ru-RU"/>
              </w:rPr>
              <w:t>  </w:t>
            </w:r>
            <w:r w:rsidRPr="0062568F">
              <w:rPr>
                <w:rFonts w:ascii="Times New Roman" w:eastAsia="Times New Roman" w:hAnsi="Times New Roman" w:cs="Times New Roman"/>
                <w:color w:val="000000"/>
                <w:sz w:val="24"/>
                <w:szCs w:val="24"/>
                <w:lang w:eastAsia="ru-RU"/>
              </w:rPr>
              <w:t>Термин</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62568F" w:rsidRDefault="00CA2DDE" w:rsidP="00CA2DDE">
            <w:pPr>
              <w:spacing w:after="0" w:line="276" w:lineRule="auto"/>
              <w:ind w:firstLine="709"/>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Определение</w:t>
            </w:r>
          </w:p>
        </w:tc>
      </w:tr>
      <w:tr w:rsidR="00CA2DDE"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767C98" w:rsidRDefault="00CA2DDE" w:rsidP="00CA2DDE">
            <w:pPr>
              <w:widowControl w:val="0"/>
              <w:autoSpaceDE w:val="0"/>
              <w:autoSpaceDN w:val="0"/>
              <w:spacing w:after="0" w:line="256" w:lineRule="auto"/>
              <w:ind w:left="37" w:right="9"/>
              <w:contextualSpacing/>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22 </w:t>
            </w:r>
            <w:r w:rsidRPr="00767C98">
              <w:rPr>
                <w:rFonts w:ascii="Times New Roman" w:eastAsia="Times New Roman" w:hAnsi="Times New Roman" w:cs="Times New Roman"/>
                <w:bCs/>
                <w:sz w:val="24"/>
                <w:szCs w:val="24"/>
                <w:lang w:eastAsia="ru-RU" w:bidi="ru-RU"/>
              </w:rPr>
              <w:t>Проект производства работ (ППР)</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7425CD" w:rsidRDefault="00CA2DDE" w:rsidP="00CA2DDE">
            <w:pPr>
              <w:spacing w:after="0" w:line="276" w:lineRule="auto"/>
              <w:ind w:firstLine="142"/>
              <w:jc w:val="both"/>
              <w:rPr>
                <w:rFonts w:ascii="Times New Roman" w:eastAsia="Times New Roman" w:hAnsi="Times New Roman" w:cs="Times New Roman"/>
                <w:sz w:val="24"/>
                <w:szCs w:val="24"/>
                <w:lang w:eastAsia="ru-RU" w:bidi="ru-RU"/>
              </w:rPr>
            </w:pPr>
            <w:r w:rsidRPr="007425CD">
              <w:rPr>
                <w:rFonts w:ascii="Times New Roman" w:eastAsia="Times New Roman" w:hAnsi="Times New Roman" w:cs="Times New Roman"/>
                <w:sz w:val="24"/>
                <w:szCs w:val="24"/>
                <w:lang w:eastAsia="ru-RU" w:bidi="ru-RU"/>
              </w:rPr>
              <w:t>Проект, определяющий технологию, сроки выполнения и графики обеспечения ресурсами строительно-монтажных работ.</w:t>
            </w:r>
          </w:p>
        </w:tc>
      </w:tr>
      <w:tr w:rsidR="00CA2DDE"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Default="00CA2DDE" w:rsidP="00CA2DDE">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23 </w:t>
            </w:r>
            <w:r w:rsidRPr="0062568F">
              <w:rPr>
                <w:rFonts w:ascii="Times New Roman" w:eastAsia="Times New Roman" w:hAnsi="Times New Roman" w:cs="Times New Roman"/>
                <w:color w:val="000000"/>
                <w:sz w:val="24"/>
                <w:szCs w:val="24"/>
                <w:lang w:eastAsia="ru-RU"/>
              </w:rPr>
              <w:t>Производственная деятельность</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62568F" w:rsidRDefault="00CA2DDE" w:rsidP="00CA2DDE">
            <w:pPr>
              <w:spacing w:after="0" w:line="276" w:lineRule="auto"/>
              <w:ind w:firstLine="142"/>
              <w:jc w:val="both"/>
              <w:rPr>
                <w:rFonts w:ascii="Times New Roman" w:eastAsia="Times New Roman" w:hAnsi="Times New Roman" w:cs="Times New Roman"/>
                <w:color w:val="000000"/>
                <w:sz w:val="24"/>
                <w:szCs w:val="24"/>
                <w:lang w:eastAsia="ru-RU"/>
              </w:rPr>
            </w:pPr>
            <w:r w:rsidRPr="0062568F">
              <w:rPr>
                <w:rFonts w:ascii="Times New Roman" w:eastAsia="Times New Roman" w:hAnsi="Times New Roman" w:cs="Times New Roman"/>
                <w:color w:val="000000"/>
                <w:sz w:val="24"/>
                <w:szCs w:val="24"/>
                <w:lang w:eastAsia="ru-RU"/>
              </w:rPr>
              <w:t>Совокупность действий людей с применением орудий труда, необходимых для превращения ресурсов в готовую продукцию, включающих в себя производство и переработку различных видов сырья, строительство и оказание различных видов услуг</w:t>
            </w:r>
          </w:p>
        </w:tc>
      </w:tr>
      <w:tr w:rsidR="00CA2DDE"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767C98" w:rsidRDefault="00CA2DDE" w:rsidP="00CA2DDE">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4"/>
                <w:szCs w:val="24"/>
                <w:lang w:eastAsia="ru-RU" w:bidi="ru-RU"/>
              </w:rPr>
              <w:t xml:space="preserve">24 </w:t>
            </w:r>
            <w:r w:rsidRPr="00767C98">
              <w:rPr>
                <w:rFonts w:ascii="Times New Roman" w:eastAsia="Times New Roman" w:hAnsi="Times New Roman" w:cs="Times New Roman"/>
                <w:bCs/>
                <w:sz w:val="24"/>
                <w:szCs w:val="24"/>
                <w:lang w:eastAsia="ru-RU" w:bidi="ru-RU"/>
              </w:rPr>
              <w:t>П</w:t>
            </w:r>
            <w:r>
              <w:rPr>
                <w:rFonts w:ascii="Times New Roman" w:eastAsia="Times New Roman" w:hAnsi="Times New Roman" w:cs="Times New Roman"/>
                <w:bCs/>
                <w:sz w:val="24"/>
                <w:szCs w:val="24"/>
                <w:lang w:eastAsia="ru-RU" w:bidi="ru-RU"/>
              </w:rPr>
              <w:t>роизводственная санитария</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62568F" w:rsidRDefault="00CA2DDE" w:rsidP="00CA2DDE">
            <w:pPr>
              <w:spacing w:after="0" w:line="276" w:lineRule="auto"/>
              <w:ind w:firstLine="142"/>
              <w:jc w:val="both"/>
              <w:rPr>
                <w:rFonts w:ascii="Times New Roman" w:eastAsia="Times New Roman" w:hAnsi="Times New Roman" w:cs="Times New Roman"/>
                <w:color w:val="000000"/>
                <w:sz w:val="24"/>
                <w:szCs w:val="24"/>
                <w:lang w:eastAsia="ru-RU"/>
              </w:rPr>
            </w:pPr>
            <w:r w:rsidRPr="007425CD">
              <w:rPr>
                <w:rFonts w:ascii="Times New Roman" w:eastAsia="Times New Roman" w:hAnsi="Times New Roman" w:cs="Times New Roman"/>
                <w:sz w:val="24"/>
                <w:szCs w:val="24"/>
                <w:lang w:eastAsia="ru-RU" w:bidi="ru-RU"/>
              </w:rPr>
              <w:t>Система организационных, санитарно-гигиенических мероприятий и технических средств и методов, предотвращающих или уменьшающих воздействие на работающих недопустимого риска</w:t>
            </w:r>
          </w:p>
        </w:tc>
      </w:tr>
      <w:tr w:rsidR="00CA2DDE"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767C98" w:rsidRDefault="00CA2DDE" w:rsidP="00CA2DDE">
            <w:pPr>
              <w:widowControl w:val="0"/>
              <w:autoSpaceDE w:val="0"/>
              <w:autoSpaceDN w:val="0"/>
              <w:spacing w:after="0" w:line="256" w:lineRule="auto"/>
              <w:ind w:left="37" w:right="250"/>
              <w:contextualSpacing/>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bCs/>
                <w:sz w:val="24"/>
                <w:szCs w:val="24"/>
                <w:lang w:eastAsia="ru-RU" w:bidi="ru-RU"/>
              </w:rPr>
              <w:t xml:space="preserve">25 </w:t>
            </w:r>
            <w:r w:rsidRPr="00767C98">
              <w:rPr>
                <w:rFonts w:ascii="Times New Roman" w:eastAsia="Times New Roman" w:hAnsi="Times New Roman" w:cs="Times New Roman"/>
                <w:bCs/>
                <w:sz w:val="24"/>
                <w:szCs w:val="24"/>
                <w:lang w:eastAsia="ru-RU" w:bidi="ru-RU"/>
              </w:rPr>
              <w:t xml:space="preserve">Промышленность строительных материалов: </w:t>
            </w:r>
          </w:p>
          <w:p w:rsidR="00CA2DDE" w:rsidRPr="00767C98" w:rsidRDefault="00CA2DDE" w:rsidP="00CA2DDE">
            <w:pPr>
              <w:spacing w:after="0" w:line="276" w:lineRule="auto"/>
              <w:rPr>
                <w:rFonts w:ascii="Times New Roman" w:eastAsia="Times New Roman" w:hAnsi="Times New Roman" w:cs="Times New Roman"/>
                <w:bCs/>
                <w:sz w:val="24"/>
                <w:szCs w:val="24"/>
                <w:lang w:eastAsia="ru-RU" w:bidi="ru-RU"/>
              </w:rPr>
            </w:pP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7425CD" w:rsidRDefault="00CA2DDE" w:rsidP="00CA2DDE">
            <w:pPr>
              <w:spacing w:after="0" w:line="276" w:lineRule="auto"/>
              <w:ind w:firstLine="142"/>
              <w:jc w:val="both"/>
              <w:rPr>
                <w:rFonts w:ascii="Times New Roman" w:eastAsia="Times New Roman" w:hAnsi="Times New Roman" w:cs="Times New Roman"/>
                <w:sz w:val="24"/>
                <w:szCs w:val="24"/>
                <w:lang w:eastAsia="ru-RU" w:bidi="ru-RU"/>
              </w:rPr>
            </w:pPr>
            <w:r w:rsidRPr="007425CD">
              <w:rPr>
                <w:rFonts w:ascii="Times New Roman" w:eastAsia="Times New Roman" w:hAnsi="Times New Roman" w:cs="Times New Roman"/>
                <w:sz w:val="24"/>
                <w:szCs w:val="24"/>
                <w:lang w:eastAsia="ru-RU" w:bidi="ru-RU"/>
              </w:rPr>
              <w:t>Изготовление в промышленных условиях материалов (в том числе штучных), предназначенных для создания строительных конструкций зданий и сооружений и изготовления строительных изделий.</w:t>
            </w:r>
          </w:p>
        </w:tc>
      </w:tr>
      <w:tr w:rsidR="00CA2DDE"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62568F" w:rsidRDefault="00CA2DDE" w:rsidP="00CA2DDE">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w:t>
            </w:r>
            <w:r w:rsidRPr="0062568F">
              <w:rPr>
                <w:rFonts w:ascii="Times New Roman" w:eastAsia="Times New Roman" w:hAnsi="Times New Roman" w:cs="Times New Roman"/>
                <w:sz w:val="24"/>
                <w:szCs w:val="24"/>
                <w:lang w:eastAsia="ru-RU"/>
              </w:rPr>
              <w:t>Рабочее место</w:t>
            </w:r>
          </w:p>
          <w:p w:rsidR="00CA2DDE" w:rsidRPr="0062568F" w:rsidRDefault="00CA2DDE" w:rsidP="00CA2DDE">
            <w:pPr>
              <w:spacing w:after="0" w:line="276" w:lineRule="auto"/>
              <w:ind w:firstLine="142"/>
              <w:rPr>
                <w:rFonts w:ascii="Times New Roman" w:eastAsia="Times New Roman" w:hAnsi="Times New Roman" w:cs="Times New Roman"/>
                <w:sz w:val="24"/>
                <w:szCs w:val="24"/>
                <w:lang w:eastAsia="ru-RU"/>
              </w:rPr>
            </w:pP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62568F" w:rsidRDefault="00CA2DDE" w:rsidP="00CA2DDE">
            <w:pPr>
              <w:spacing w:after="0" w:line="276" w:lineRule="auto"/>
              <w:ind w:firstLine="142"/>
              <w:jc w:val="both"/>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Место, в котором работник должен находиться или в которое ему необходимо прибыть в связи с его работой и которое прямо или косвенно находится под контролем работодателя</w:t>
            </w:r>
          </w:p>
        </w:tc>
      </w:tr>
      <w:tr w:rsidR="00CA2DDE"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62568F" w:rsidRDefault="00CA2DDE" w:rsidP="00CA2DDE">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w:t>
            </w:r>
            <w:r w:rsidRPr="0062568F">
              <w:rPr>
                <w:rFonts w:ascii="Times New Roman" w:eastAsia="Times New Roman" w:hAnsi="Times New Roman" w:cs="Times New Roman"/>
                <w:sz w:val="24"/>
                <w:szCs w:val="24"/>
                <w:lang w:eastAsia="ru-RU"/>
              </w:rPr>
              <w:t>Работодатель</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62568F" w:rsidRDefault="00CA2DDE" w:rsidP="00CA2DDE">
            <w:pPr>
              <w:spacing w:after="0" w:line="276" w:lineRule="auto"/>
              <w:ind w:firstLine="142"/>
              <w:jc w:val="both"/>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Организация (юридическое лицо), представляемая ее руководителем (администрацией) либо физическое лицо, с которым работник состоит в трудовых отношениях</w:t>
            </w:r>
          </w:p>
        </w:tc>
      </w:tr>
      <w:tr w:rsidR="00CA2DDE"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62568F" w:rsidRDefault="00CA2DDE" w:rsidP="00CA2DD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Pr="0062568F">
              <w:rPr>
                <w:rFonts w:ascii="Times New Roman" w:eastAsia="Times New Roman" w:hAnsi="Times New Roman" w:cs="Times New Roman"/>
                <w:sz w:val="24"/>
                <w:szCs w:val="24"/>
                <w:lang w:eastAsia="ru-RU"/>
              </w:rPr>
              <w:t>Работник</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62568F" w:rsidRDefault="00CA2DDE" w:rsidP="00CA2DDE">
            <w:pPr>
              <w:spacing w:after="0" w:line="276" w:lineRule="auto"/>
              <w:ind w:firstLine="142"/>
              <w:jc w:val="both"/>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Физическое лицо, работающее в организации на основе трудового договора (контракта), лицо, занимающееся индивидуальной предпринимательской деятельностью, лицо обучающееся в образовательном учреждении начального, среднего или высшего профессионального обучения</w:t>
            </w:r>
          </w:p>
        </w:tc>
      </w:tr>
      <w:tr w:rsidR="00CA2DDE"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D248FB" w:rsidRDefault="00CA2DDE" w:rsidP="00CA2DD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bidi="ru-RU"/>
              </w:rPr>
              <w:t xml:space="preserve">29 </w:t>
            </w:r>
            <w:r w:rsidRPr="00D248FB">
              <w:rPr>
                <w:rFonts w:ascii="Times New Roman" w:eastAsia="Times New Roman" w:hAnsi="Times New Roman" w:cs="Times New Roman"/>
                <w:bCs/>
                <w:sz w:val="24"/>
                <w:szCs w:val="24"/>
                <w:lang w:eastAsia="ru-RU" w:bidi="ru-RU"/>
              </w:rPr>
              <w:t xml:space="preserve">Рабочая зона </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62568F" w:rsidRDefault="00CA2DDE" w:rsidP="00CA2DDE">
            <w:pPr>
              <w:spacing w:after="0" w:line="276" w:lineRule="auto"/>
              <w:ind w:firstLine="142"/>
              <w:jc w:val="both"/>
              <w:rPr>
                <w:rFonts w:ascii="Times New Roman" w:eastAsia="Times New Roman" w:hAnsi="Times New Roman" w:cs="Times New Roman"/>
                <w:color w:val="000000"/>
                <w:sz w:val="24"/>
                <w:szCs w:val="24"/>
                <w:lang w:eastAsia="ru-RU"/>
              </w:rPr>
            </w:pPr>
            <w:r w:rsidRPr="007425CD">
              <w:rPr>
                <w:rFonts w:ascii="Times New Roman" w:eastAsia="Times New Roman" w:hAnsi="Times New Roman" w:cs="Times New Roman"/>
                <w:sz w:val="24"/>
                <w:szCs w:val="24"/>
                <w:lang w:eastAsia="ru-RU" w:bidi="ru-RU"/>
              </w:rPr>
              <w:t>Пространство высотой до 2 м над уровнем пола или площадки, на котором находятся места постоянного или временного пребывания работающих</w:t>
            </w:r>
          </w:p>
        </w:tc>
      </w:tr>
      <w:tr w:rsidR="00CA2DDE"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62568F" w:rsidRDefault="00CA2DDE" w:rsidP="00CA2DD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bidi="ru-RU"/>
              </w:rPr>
              <w:t>30 Р</w:t>
            </w:r>
            <w:r w:rsidRPr="00A83DC7">
              <w:rPr>
                <w:rFonts w:ascii="Times New Roman" w:eastAsia="Times New Roman" w:hAnsi="Times New Roman" w:cs="Times New Roman"/>
                <w:bCs/>
                <w:sz w:val="24"/>
                <w:szCs w:val="24"/>
                <w:lang w:eastAsia="ru-RU" w:bidi="ru-RU"/>
              </w:rPr>
              <w:t>абочая площадка:</w:t>
            </w:r>
            <w:r w:rsidRPr="007425CD">
              <w:rPr>
                <w:rFonts w:ascii="Times New Roman" w:eastAsia="Times New Roman" w:hAnsi="Times New Roman" w:cs="Times New Roman"/>
                <w:b/>
                <w:bCs/>
                <w:sz w:val="24"/>
                <w:szCs w:val="24"/>
                <w:lang w:eastAsia="ru-RU" w:bidi="ru-RU"/>
              </w:rPr>
              <w:t xml:space="preserve"> </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62568F" w:rsidRDefault="00CA2DDE" w:rsidP="00CA2DDE">
            <w:pPr>
              <w:spacing w:after="0" w:line="276" w:lineRule="auto"/>
              <w:ind w:firstLine="142"/>
              <w:jc w:val="both"/>
              <w:rPr>
                <w:rFonts w:ascii="Times New Roman" w:eastAsia="Times New Roman" w:hAnsi="Times New Roman" w:cs="Times New Roman"/>
                <w:color w:val="000000"/>
                <w:sz w:val="24"/>
                <w:szCs w:val="24"/>
                <w:lang w:eastAsia="ru-RU"/>
              </w:rPr>
            </w:pPr>
            <w:r w:rsidRPr="007425CD">
              <w:rPr>
                <w:rFonts w:ascii="Times New Roman" w:eastAsia="Times New Roman" w:hAnsi="Times New Roman" w:cs="Times New Roman"/>
                <w:sz w:val="24"/>
                <w:szCs w:val="24"/>
                <w:lang w:eastAsia="ru-RU" w:bidi="ru-RU"/>
              </w:rPr>
              <w:t>Навесная конструкция, предназначенная для образования рабочего места непосредственно в зоне производства работ</w:t>
            </w:r>
          </w:p>
        </w:tc>
      </w:tr>
      <w:tr w:rsidR="00CA2DDE"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62568F" w:rsidRDefault="00CA2DDE" w:rsidP="00CA2DDE">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Pr="0062568F">
              <w:rPr>
                <w:rFonts w:ascii="Times New Roman" w:eastAsia="Times New Roman" w:hAnsi="Times New Roman" w:cs="Times New Roman"/>
                <w:sz w:val="24"/>
                <w:szCs w:val="24"/>
                <w:lang w:eastAsia="ru-RU"/>
              </w:rPr>
              <w:t>Сертификат соответствия</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62568F" w:rsidRDefault="00CA2DDE" w:rsidP="00CA2DDE">
            <w:pPr>
              <w:spacing w:after="0" w:line="276" w:lineRule="auto"/>
              <w:ind w:firstLine="31"/>
              <w:jc w:val="both"/>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Документ, выданный по правилам системы сертификации для подтверждения соответствия сертифицированной продукции установленным требованиям</w:t>
            </w:r>
          </w:p>
        </w:tc>
      </w:tr>
      <w:tr w:rsidR="00CA2DDE"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FE0D13" w:rsidRDefault="00CA2DDE" w:rsidP="00CA2DDE">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bidi="ru-RU"/>
              </w:rPr>
              <w:t xml:space="preserve">32 </w:t>
            </w:r>
            <w:r w:rsidRPr="00FE0D13">
              <w:rPr>
                <w:rFonts w:ascii="Times New Roman" w:eastAsia="Times New Roman" w:hAnsi="Times New Roman" w:cs="Times New Roman"/>
                <w:bCs/>
                <w:sz w:val="24"/>
                <w:szCs w:val="24"/>
                <w:lang w:eastAsia="ru-RU" w:bidi="ru-RU"/>
              </w:rPr>
              <w:t xml:space="preserve">Строительные леса </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62568F" w:rsidRDefault="00CA2DDE" w:rsidP="00CA2DDE">
            <w:pPr>
              <w:spacing w:after="0" w:line="276" w:lineRule="auto"/>
              <w:jc w:val="both"/>
              <w:rPr>
                <w:rFonts w:ascii="Times New Roman" w:eastAsia="Times New Roman" w:hAnsi="Times New Roman" w:cs="Times New Roman"/>
                <w:color w:val="000000"/>
                <w:sz w:val="24"/>
                <w:szCs w:val="24"/>
                <w:lang w:eastAsia="ru-RU"/>
              </w:rPr>
            </w:pPr>
            <w:r w:rsidRPr="007425CD">
              <w:rPr>
                <w:rFonts w:ascii="Times New Roman" w:eastAsia="Times New Roman" w:hAnsi="Times New Roman" w:cs="Times New Roman"/>
                <w:sz w:val="24"/>
                <w:szCs w:val="24"/>
                <w:lang w:eastAsia="ru-RU" w:bidi="ru-RU"/>
              </w:rPr>
              <w:t>Многоярусная конструкция, предназначенная для организации рабочих мест на разных горизонтах</w:t>
            </w:r>
          </w:p>
        </w:tc>
      </w:tr>
      <w:tr w:rsidR="00CA2DDE" w:rsidRPr="0062568F" w:rsidTr="00CA2DDE">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E90658" w:rsidRDefault="00CA2DDE" w:rsidP="00CA2DDE">
            <w:pPr>
              <w:widowControl w:val="0"/>
              <w:autoSpaceDE w:val="0"/>
              <w:autoSpaceDN w:val="0"/>
              <w:spacing w:after="0" w:line="256" w:lineRule="auto"/>
              <w:ind w:left="37" w:right="91"/>
              <w:contextualSpacing/>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33 </w:t>
            </w:r>
            <w:r w:rsidRPr="00E90658">
              <w:rPr>
                <w:rFonts w:ascii="Times New Roman" w:eastAsia="Times New Roman" w:hAnsi="Times New Roman" w:cs="Times New Roman"/>
                <w:bCs/>
                <w:sz w:val="24"/>
                <w:szCs w:val="24"/>
                <w:lang w:eastAsia="ru-RU" w:bidi="ru-RU"/>
              </w:rPr>
              <w:t xml:space="preserve">Средства подмащивания </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7425CD" w:rsidRDefault="00CA2DDE" w:rsidP="00CA2DDE">
            <w:pPr>
              <w:spacing w:after="0" w:line="276" w:lineRule="auto"/>
              <w:jc w:val="both"/>
              <w:rPr>
                <w:rFonts w:ascii="Times New Roman" w:eastAsia="Times New Roman" w:hAnsi="Times New Roman" w:cs="Times New Roman"/>
                <w:sz w:val="24"/>
                <w:szCs w:val="24"/>
                <w:lang w:eastAsia="ru-RU" w:bidi="ru-RU"/>
              </w:rPr>
            </w:pPr>
            <w:r w:rsidRPr="007425CD">
              <w:rPr>
                <w:rFonts w:ascii="Times New Roman" w:eastAsia="Times New Roman" w:hAnsi="Times New Roman" w:cs="Times New Roman"/>
                <w:sz w:val="24"/>
                <w:szCs w:val="24"/>
                <w:lang w:eastAsia="ru-RU" w:bidi="ru-RU"/>
              </w:rPr>
              <w:t>Устройства, предназначенные для организации рабочих мест при производстве строительно-монтажных работ на высоте или глубине более 1,3 м от уровня земли или перекрытия.</w:t>
            </w:r>
          </w:p>
        </w:tc>
      </w:tr>
      <w:tr w:rsidR="00CA2DDE" w:rsidRPr="0062568F" w:rsidTr="00CA2DDE">
        <w:tc>
          <w:tcPr>
            <w:tcW w:w="2923" w:type="dxa"/>
            <w:tcBorders>
              <w:top w:val="single" w:sz="2" w:space="0" w:color="auto"/>
              <w:left w:val="single" w:sz="2" w:space="0" w:color="auto"/>
              <w:right w:val="single" w:sz="2" w:space="0" w:color="auto"/>
            </w:tcBorders>
            <w:tcMar>
              <w:top w:w="0" w:type="dxa"/>
              <w:left w:w="51" w:type="dxa"/>
              <w:bottom w:w="0" w:type="dxa"/>
              <w:right w:w="51" w:type="dxa"/>
            </w:tcMar>
          </w:tcPr>
          <w:p w:rsidR="00CA2DDE" w:rsidRPr="00E90658" w:rsidRDefault="00CA2DDE" w:rsidP="00CA2DDE">
            <w:pPr>
              <w:widowControl w:val="0"/>
              <w:autoSpaceDE w:val="0"/>
              <w:autoSpaceDN w:val="0"/>
              <w:spacing w:after="0" w:line="256" w:lineRule="auto"/>
              <w:ind w:left="37" w:right="91"/>
              <w:contextualSpacing/>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34 </w:t>
            </w:r>
            <w:r w:rsidRPr="00E90658">
              <w:rPr>
                <w:rFonts w:ascii="Times New Roman" w:eastAsia="Times New Roman" w:hAnsi="Times New Roman" w:cs="Times New Roman"/>
                <w:bCs/>
                <w:sz w:val="24"/>
                <w:szCs w:val="24"/>
                <w:lang w:eastAsia="ru-RU" w:bidi="ru-RU"/>
              </w:rPr>
              <w:t>Средство защиты (работающего)</w:t>
            </w:r>
            <w:r w:rsidRPr="007425CD">
              <w:rPr>
                <w:rFonts w:ascii="Times New Roman" w:eastAsia="Times New Roman" w:hAnsi="Times New Roman" w:cs="Times New Roman"/>
                <w:b/>
                <w:bCs/>
                <w:i/>
                <w:iCs/>
                <w:sz w:val="24"/>
                <w:szCs w:val="24"/>
                <w:lang w:eastAsia="ru-RU" w:bidi="ru-RU"/>
              </w:rPr>
              <w:t xml:space="preserve"> </w:t>
            </w:r>
          </w:p>
        </w:tc>
        <w:tc>
          <w:tcPr>
            <w:tcW w:w="7169" w:type="dxa"/>
            <w:tcBorders>
              <w:top w:val="single" w:sz="2" w:space="0" w:color="auto"/>
              <w:left w:val="nil"/>
              <w:right w:val="single" w:sz="2" w:space="0" w:color="auto"/>
            </w:tcBorders>
            <w:tcMar>
              <w:top w:w="0" w:type="dxa"/>
              <w:left w:w="51" w:type="dxa"/>
              <w:bottom w:w="0" w:type="dxa"/>
              <w:right w:w="51" w:type="dxa"/>
            </w:tcMar>
          </w:tcPr>
          <w:p w:rsidR="00CA2DDE" w:rsidRPr="007425CD" w:rsidRDefault="00CA2DDE" w:rsidP="00CA2DDE">
            <w:pPr>
              <w:spacing w:after="0" w:line="276" w:lineRule="auto"/>
              <w:jc w:val="both"/>
              <w:rPr>
                <w:rFonts w:ascii="Times New Roman" w:eastAsia="Times New Roman" w:hAnsi="Times New Roman" w:cs="Times New Roman"/>
                <w:sz w:val="24"/>
                <w:szCs w:val="24"/>
                <w:lang w:eastAsia="ru-RU" w:bidi="ru-RU"/>
              </w:rPr>
            </w:pPr>
            <w:r w:rsidRPr="007425CD">
              <w:rPr>
                <w:rFonts w:ascii="Times New Roman" w:eastAsia="Times New Roman" w:hAnsi="Times New Roman" w:cs="Times New Roman"/>
                <w:sz w:val="24"/>
                <w:szCs w:val="24"/>
                <w:lang w:eastAsia="ru-RU" w:bidi="ru-RU"/>
              </w:rPr>
              <w:t>Средство, предназначенное для предотвращения риска или уменьшения его воздействия на работающего до допустимого уровня</w:t>
            </w:r>
          </w:p>
        </w:tc>
      </w:tr>
    </w:tbl>
    <w:p w:rsidR="00CA2DDE" w:rsidRDefault="00CA2DDE">
      <w:r>
        <w:br w:type="page"/>
      </w:r>
    </w:p>
    <w:p w:rsidR="00CA2DDE" w:rsidRPr="00CA2DDE" w:rsidRDefault="00CA2DDE" w:rsidP="00CA2DDE">
      <w:pPr>
        <w:jc w:val="right"/>
        <w:rPr>
          <w:rFonts w:ascii="Times New Roman" w:hAnsi="Times New Roman" w:cs="Times New Roman"/>
          <w:sz w:val="24"/>
          <w:szCs w:val="24"/>
        </w:rPr>
      </w:pPr>
      <w:r>
        <w:rPr>
          <w:rFonts w:ascii="Times New Roman" w:hAnsi="Times New Roman" w:cs="Times New Roman"/>
          <w:sz w:val="24"/>
          <w:szCs w:val="24"/>
        </w:rPr>
        <w:lastRenderedPageBreak/>
        <w:t>Оконча</w:t>
      </w:r>
      <w:r w:rsidRPr="00CA2DDE">
        <w:rPr>
          <w:rFonts w:ascii="Times New Roman" w:hAnsi="Times New Roman" w:cs="Times New Roman"/>
          <w:sz w:val="24"/>
          <w:szCs w:val="24"/>
        </w:rPr>
        <w:t>ние приложения 2</w:t>
      </w:r>
    </w:p>
    <w:tbl>
      <w:tblPr>
        <w:tblW w:w="10092" w:type="dxa"/>
        <w:tblInd w:w="51" w:type="dxa"/>
        <w:tblCellMar>
          <w:left w:w="0" w:type="dxa"/>
          <w:right w:w="0" w:type="dxa"/>
        </w:tblCellMar>
        <w:tblLook w:val="04A0" w:firstRow="1" w:lastRow="0" w:firstColumn="1" w:lastColumn="0" w:noHBand="0" w:noVBand="1"/>
      </w:tblPr>
      <w:tblGrid>
        <w:gridCol w:w="2923"/>
        <w:gridCol w:w="7169"/>
      </w:tblGrid>
      <w:tr w:rsidR="00CA2DDE" w:rsidRPr="0062568F" w:rsidTr="00CA2DDE">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62568F" w:rsidRDefault="00CA2DDE" w:rsidP="00CA2DDE">
            <w:pPr>
              <w:spacing w:after="0" w:line="276" w:lineRule="auto"/>
              <w:ind w:firstLine="709"/>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8"/>
                <w:szCs w:val="28"/>
                <w:lang w:eastAsia="ru-RU"/>
              </w:rPr>
              <w:t>  </w:t>
            </w:r>
            <w:r w:rsidRPr="0062568F">
              <w:rPr>
                <w:rFonts w:ascii="Times New Roman" w:eastAsia="Times New Roman" w:hAnsi="Times New Roman" w:cs="Times New Roman"/>
                <w:color w:val="000000"/>
                <w:sz w:val="24"/>
                <w:szCs w:val="24"/>
                <w:lang w:eastAsia="ru-RU"/>
              </w:rPr>
              <w:t>Термин</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62568F" w:rsidRDefault="00CA2DDE" w:rsidP="00CA2DDE">
            <w:pPr>
              <w:spacing w:after="0" w:line="276" w:lineRule="auto"/>
              <w:ind w:firstLine="709"/>
              <w:jc w:val="center"/>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Определение</w:t>
            </w:r>
          </w:p>
        </w:tc>
      </w:tr>
      <w:tr w:rsidR="00CA2DDE" w:rsidRPr="0062568F" w:rsidTr="00CA2DDE">
        <w:tc>
          <w:tcPr>
            <w:tcW w:w="2923" w:type="dxa"/>
            <w:tcBorders>
              <w:top w:val="single" w:sz="2" w:space="0" w:color="auto"/>
              <w:left w:val="single" w:sz="2" w:space="0" w:color="auto"/>
              <w:bottom w:val="single" w:sz="4" w:space="0" w:color="auto"/>
              <w:right w:val="single" w:sz="2" w:space="0" w:color="auto"/>
            </w:tcBorders>
            <w:tcMar>
              <w:top w:w="0" w:type="dxa"/>
              <w:left w:w="51" w:type="dxa"/>
              <w:bottom w:w="0" w:type="dxa"/>
              <w:right w:w="51" w:type="dxa"/>
            </w:tcMar>
          </w:tcPr>
          <w:p w:rsidR="00CA2DDE" w:rsidRPr="006F0384" w:rsidRDefault="00CA2DDE" w:rsidP="00CA2DDE">
            <w:pPr>
              <w:widowControl w:val="0"/>
              <w:autoSpaceDE w:val="0"/>
              <w:autoSpaceDN w:val="0"/>
              <w:spacing w:after="0" w:line="256" w:lineRule="auto"/>
              <w:ind w:left="37" w:right="91"/>
              <w:contextualSpacing/>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35 </w:t>
            </w:r>
            <w:r w:rsidRPr="006F0384">
              <w:rPr>
                <w:rFonts w:ascii="Times New Roman" w:eastAsia="Times New Roman" w:hAnsi="Times New Roman" w:cs="Times New Roman"/>
                <w:bCs/>
                <w:sz w:val="24"/>
                <w:szCs w:val="24"/>
                <w:lang w:eastAsia="ru-RU" w:bidi="ru-RU"/>
              </w:rPr>
              <w:t xml:space="preserve">Средство индивидуальной защиты (работающего) </w:t>
            </w:r>
          </w:p>
        </w:tc>
        <w:tc>
          <w:tcPr>
            <w:tcW w:w="7169" w:type="dxa"/>
            <w:tcBorders>
              <w:top w:val="single" w:sz="2" w:space="0" w:color="auto"/>
              <w:left w:val="nil"/>
              <w:bottom w:val="single" w:sz="4" w:space="0" w:color="auto"/>
              <w:right w:val="single" w:sz="2" w:space="0" w:color="auto"/>
            </w:tcBorders>
            <w:tcMar>
              <w:top w:w="0" w:type="dxa"/>
              <w:left w:w="51" w:type="dxa"/>
              <w:bottom w:w="0" w:type="dxa"/>
              <w:right w:w="51" w:type="dxa"/>
            </w:tcMar>
          </w:tcPr>
          <w:p w:rsidR="00CA2DDE" w:rsidRPr="007425CD" w:rsidRDefault="00CA2DDE" w:rsidP="00CA2DDE">
            <w:pPr>
              <w:spacing w:after="0" w:line="276" w:lineRule="auto"/>
              <w:jc w:val="both"/>
              <w:rPr>
                <w:rFonts w:ascii="Times New Roman" w:eastAsia="Times New Roman" w:hAnsi="Times New Roman" w:cs="Times New Roman"/>
                <w:sz w:val="24"/>
                <w:szCs w:val="24"/>
                <w:lang w:eastAsia="ru-RU" w:bidi="ru-RU"/>
              </w:rPr>
            </w:pPr>
            <w:r w:rsidRPr="007425CD">
              <w:rPr>
                <w:rFonts w:ascii="Times New Roman" w:eastAsia="Times New Roman" w:hAnsi="Times New Roman" w:cs="Times New Roman"/>
                <w:sz w:val="24"/>
                <w:szCs w:val="24"/>
                <w:lang w:eastAsia="ru-RU" w:bidi="ru-RU"/>
              </w:rPr>
              <w:t>Средство защиты, надеваемое на тело человека или его части, или используемое им</w:t>
            </w:r>
          </w:p>
        </w:tc>
      </w:tr>
      <w:tr w:rsidR="00CA2DDE" w:rsidRPr="0062568F" w:rsidTr="00CA2DDE">
        <w:tc>
          <w:tcPr>
            <w:tcW w:w="2923" w:type="dxa"/>
            <w:tcBorders>
              <w:top w:val="single" w:sz="4"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6F0384" w:rsidRDefault="00CA2DDE" w:rsidP="00CA2DDE">
            <w:pPr>
              <w:widowControl w:val="0"/>
              <w:autoSpaceDE w:val="0"/>
              <w:autoSpaceDN w:val="0"/>
              <w:spacing w:after="0" w:line="256" w:lineRule="auto"/>
              <w:ind w:left="37" w:right="91"/>
              <w:contextualSpacing/>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36 </w:t>
            </w:r>
            <w:r w:rsidRPr="006F0384">
              <w:rPr>
                <w:rFonts w:ascii="Times New Roman" w:eastAsia="Times New Roman" w:hAnsi="Times New Roman" w:cs="Times New Roman"/>
                <w:bCs/>
                <w:sz w:val="24"/>
                <w:szCs w:val="24"/>
                <w:lang w:eastAsia="ru-RU" w:bidi="ru-RU"/>
              </w:rPr>
              <w:t xml:space="preserve">Средство коллективной защиты (работающих) </w:t>
            </w:r>
          </w:p>
        </w:tc>
        <w:tc>
          <w:tcPr>
            <w:tcW w:w="7169" w:type="dxa"/>
            <w:tcBorders>
              <w:top w:val="single" w:sz="4" w:space="0" w:color="auto"/>
              <w:left w:val="nil"/>
              <w:bottom w:val="single" w:sz="2" w:space="0" w:color="auto"/>
              <w:right w:val="single" w:sz="2" w:space="0" w:color="auto"/>
            </w:tcBorders>
            <w:tcMar>
              <w:top w:w="0" w:type="dxa"/>
              <w:left w:w="51" w:type="dxa"/>
              <w:bottom w:w="0" w:type="dxa"/>
              <w:right w:w="51" w:type="dxa"/>
            </w:tcMar>
          </w:tcPr>
          <w:p w:rsidR="00CA2DDE" w:rsidRPr="007425CD" w:rsidRDefault="00CA2DDE" w:rsidP="00CA2DDE">
            <w:pPr>
              <w:spacing w:after="0" w:line="276" w:lineRule="auto"/>
              <w:jc w:val="both"/>
              <w:rPr>
                <w:rFonts w:ascii="Times New Roman" w:eastAsia="Times New Roman" w:hAnsi="Times New Roman" w:cs="Times New Roman"/>
                <w:sz w:val="24"/>
                <w:szCs w:val="24"/>
                <w:lang w:eastAsia="ru-RU" w:bidi="ru-RU"/>
              </w:rPr>
            </w:pPr>
            <w:r w:rsidRPr="007425CD">
              <w:rPr>
                <w:rFonts w:ascii="Times New Roman" w:eastAsia="Times New Roman" w:hAnsi="Times New Roman" w:cs="Times New Roman"/>
                <w:sz w:val="24"/>
                <w:szCs w:val="24"/>
                <w:lang w:eastAsia="ru-RU" w:bidi="ru-RU"/>
              </w:rPr>
              <w:t>Средство защиты, конструктивно и (или) функционально связанное с производственным оборудованием, производственным процессом, производственным помещением (зданием) или производственной площадкой</w:t>
            </w:r>
          </w:p>
        </w:tc>
      </w:tr>
      <w:tr w:rsidR="00CA2DDE"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6F0384" w:rsidRDefault="00CA2DDE" w:rsidP="00CA2DDE">
            <w:pPr>
              <w:widowControl w:val="0"/>
              <w:autoSpaceDE w:val="0"/>
              <w:autoSpaceDN w:val="0"/>
              <w:spacing w:after="0" w:line="256" w:lineRule="auto"/>
              <w:ind w:left="37" w:right="830"/>
              <w:contextualSpacing/>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bCs/>
                <w:sz w:val="24"/>
                <w:szCs w:val="24"/>
                <w:lang w:eastAsia="ru-RU" w:bidi="ru-RU"/>
              </w:rPr>
              <w:t xml:space="preserve">37 </w:t>
            </w:r>
            <w:r w:rsidRPr="006F0384">
              <w:rPr>
                <w:rFonts w:ascii="Times New Roman" w:eastAsia="Times New Roman" w:hAnsi="Times New Roman" w:cs="Times New Roman"/>
                <w:bCs/>
                <w:sz w:val="24"/>
                <w:szCs w:val="24"/>
                <w:lang w:eastAsia="ru-RU" w:bidi="ru-RU"/>
              </w:rPr>
              <w:t>Строительная и</w:t>
            </w:r>
            <w:r>
              <w:rPr>
                <w:rFonts w:ascii="Times New Roman" w:eastAsia="Times New Roman" w:hAnsi="Times New Roman" w:cs="Times New Roman"/>
                <w:bCs/>
                <w:sz w:val="24"/>
                <w:szCs w:val="24"/>
                <w:lang w:eastAsia="ru-RU" w:bidi="ru-RU"/>
              </w:rPr>
              <w:t>ндустрия</w:t>
            </w:r>
          </w:p>
          <w:p w:rsidR="00CA2DDE" w:rsidRPr="006F0384" w:rsidRDefault="00CA2DDE" w:rsidP="00CA2DDE">
            <w:pPr>
              <w:widowControl w:val="0"/>
              <w:autoSpaceDE w:val="0"/>
              <w:autoSpaceDN w:val="0"/>
              <w:spacing w:after="0" w:line="256" w:lineRule="auto"/>
              <w:ind w:left="37" w:right="91"/>
              <w:contextualSpacing/>
              <w:jc w:val="both"/>
              <w:rPr>
                <w:rFonts w:ascii="Times New Roman" w:eastAsia="Times New Roman" w:hAnsi="Times New Roman" w:cs="Times New Roman"/>
                <w:bCs/>
                <w:sz w:val="24"/>
                <w:szCs w:val="24"/>
                <w:lang w:eastAsia="ru-RU" w:bidi="ru-RU"/>
              </w:rPr>
            </w:pP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7425CD" w:rsidRDefault="00CA2DDE" w:rsidP="00CA2DDE">
            <w:pPr>
              <w:spacing w:after="0" w:line="276" w:lineRule="auto"/>
              <w:jc w:val="both"/>
              <w:rPr>
                <w:rFonts w:ascii="Times New Roman" w:eastAsia="Times New Roman" w:hAnsi="Times New Roman" w:cs="Times New Roman"/>
                <w:sz w:val="24"/>
                <w:szCs w:val="24"/>
                <w:lang w:eastAsia="ru-RU" w:bidi="ru-RU"/>
              </w:rPr>
            </w:pPr>
            <w:r w:rsidRPr="007425CD">
              <w:rPr>
                <w:rFonts w:ascii="Times New Roman" w:eastAsia="Times New Roman" w:hAnsi="Times New Roman" w:cs="Times New Roman"/>
                <w:sz w:val="24"/>
                <w:szCs w:val="24"/>
                <w:lang w:eastAsia="ru-RU" w:bidi="ru-RU"/>
              </w:rPr>
              <w:t>Изготовление в промышленных условиях изделий для применения в качестве элементов строительных конструкций зданий и сооружений.</w:t>
            </w:r>
          </w:p>
        </w:tc>
      </w:tr>
      <w:tr w:rsidR="00CA2DDE"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505492" w:rsidRDefault="00CA2DDE" w:rsidP="00CA2DDE">
            <w:pPr>
              <w:widowControl w:val="0"/>
              <w:autoSpaceDE w:val="0"/>
              <w:autoSpaceDN w:val="0"/>
              <w:spacing w:after="0" w:line="256" w:lineRule="auto"/>
              <w:ind w:right="830"/>
              <w:contextualSpacing/>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bCs/>
                <w:sz w:val="24"/>
                <w:szCs w:val="24"/>
                <w:lang w:eastAsia="ru-RU" w:bidi="ru-RU"/>
              </w:rPr>
              <w:t>38 Строительная площадка</w:t>
            </w:r>
          </w:p>
          <w:p w:rsidR="00CA2DDE" w:rsidRPr="006F0384" w:rsidRDefault="00CA2DDE" w:rsidP="00CA2DDE">
            <w:pPr>
              <w:widowControl w:val="0"/>
              <w:autoSpaceDE w:val="0"/>
              <w:autoSpaceDN w:val="0"/>
              <w:spacing w:after="0" w:line="256" w:lineRule="auto"/>
              <w:ind w:left="37" w:right="830"/>
              <w:contextualSpacing/>
              <w:jc w:val="both"/>
              <w:rPr>
                <w:rFonts w:ascii="Times New Roman" w:eastAsia="Times New Roman" w:hAnsi="Times New Roman" w:cs="Times New Roman"/>
                <w:bCs/>
                <w:sz w:val="24"/>
                <w:szCs w:val="24"/>
                <w:lang w:eastAsia="ru-RU" w:bidi="ru-RU"/>
              </w:rPr>
            </w:pP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7425CD" w:rsidRDefault="00CA2DDE" w:rsidP="00CA2DDE">
            <w:pPr>
              <w:spacing w:after="0" w:line="276" w:lineRule="auto"/>
              <w:jc w:val="both"/>
              <w:rPr>
                <w:rFonts w:ascii="Times New Roman" w:eastAsia="Times New Roman" w:hAnsi="Times New Roman" w:cs="Times New Roman"/>
                <w:sz w:val="24"/>
                <w:szCs w:val="24"/>
                <w:lang w:eastAsia="ru-RU" w:bidi="ru-RU"/>
              </w:rPr>
            </w:pPr>
            <w:r w:rsidRPr="007425CD">
              <w:rPr>
                <w:rFonts w:ascii="Times New Roman" w:eastAsia="Times New Roman" w:hAnsi="Times New Roman" w:cs="Times New Roman"/>
                <w:sz w:val="24"/>
                <w:szCs w:val="24"/>
                <w:lang w:eastAsia="ru-RU" w:bidi="ru-RU"/>
              </w:rPr>
              <w:t>Территория, выделяемая в установленном порядке для размещения возводимого объекта и размещения машин, материалов, конструкций, производственных и санитарно-бытовых помещений и коммуникаций, используемых в процессе возведения зданий и сооружений.</w:t>
            </w:r>
          </w:p>
        </w:tc>
      </w:tr>
      <w:tr w:rsidR="00CA2DDE"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505492" w:rsidRDefault="00CA2DDE" w:rsidP="00CA2DDE">
            <w:pPr>
              <w:widowControl w:val="0"/>
              <w:tabs>
                <w:tab w:val="left" w:pos="37"/>
              </w:tabs>
              <w:autoSpaceDE w:val="0"/>
              <w:autoSpaceDN w:val="0"/>
              <w:spacing w:after="0" w:line="256" w:lineRule="auto"/>
              <w:ind w:left="37" w:right="232"/>
              <w:contextualSpacing/>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bCs/>
                <w:sz w:val="24"/>
                <w:szCs w:val="24"/>
                <w:lang w:eastAsia="ru-RU" w:bidi="ru-RU"/>
              </w:rPr>
              <w:t>39 Т</w:t>
            </w:r>
            <w:r w:rsidRPr="00505492">
              <w:rPr>
                <w:rFonts w:ascii="Times New Roman" w:eastAsia="Times New Roman" w:hAnsi="Times New Roman" w:cs="Times New Roman"/>
                <w:bCs/>
                <w:sz w:val="24"/>
                <w:szCs w:val="24"/>
                <w:lang w:eastAsia="ru-RU" w:bidi="ru-RU"/>
              </w:rPr>
              <w:t xml:space="preserve">ехнологическая карта: </w:t>
            </w:r>
          </w:p>
          <w:p w:rsidR="00CA2DDE" w:rsidRDefault="00CA2DDE" w:rsidP="00CA2DDE">
            <w:pPr>
              <w:widowControl w:val="0"/>
              <w:autoSpaceDE w:val="0"/>
              <w:autoSpaceDN w:val="0"/>
              <w:spacing w:after="0" w:line="256" w:lineRule="auto"/>
              <w:ind w:right="830"/>
              <w:contextualSpacing/>
              <w:jc w:val="both"/>
              <w:rPr>
                <w:rFonts w:ascii="Times New Roman" w:eastAsia="Times New Roman" w:hAnsi="Times New Roman" w:cs="Times New Roman"/>
                <w:bCs/>
                <w:sz w:val="24"/>
                <w:szCs w:val="24"/>
                <w:lang w:eastAsia="ru-RU" w:bidi="ru-RU"/>
              </w:rPr>
            </w:pP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7425CD" w:rsidRDefault="00CA2DDE" w:rsidP="00CA2DDE">
            <w:pPr>
              <w:spacing w:after="0" w:line="276" w:lineRule="auto"/>
              <w:jc w:val="both"/>
              <w:rPr>
                <w:rFonts w:ascii="Times New Roman" w:eastAsia="Times New Roman" w:hAnsi="Times New Roman" w:cs="Times New Roman"/>
                <w:sz w:val="24"/>
                <w:szCs w:val="24"/>
                <w:lang w:eastAsia="ru-RU" w:bidi="ru-RU"/>
              </w:rPr>
            </w:pPr>
            <w:r w:rsidRPr="007425CD">
              <w:rPr>
                <w:rFonts w:ascii="Times New Roman" w:eastAsia="Times New Roman" w:hAnsi="Times New Roman" w:cs="Times New Roman"/>
                <w:sz w:val="24"/>
                <w:szCs w:val="24"/>
                <w:lang w:eastAsia="ru-RU" w:bidi="ru-RU"/>
              </w:rPr>
              <w:t>Документ, устанавливающий рациональную и технологически стабильную технологию производства часто повторяющегося вида строительно-монтажных работ и используемый взамен проекта производства работ или в дополнение к нему.</w:t>
            </w:r>
          </w:p>
        </w:tc>
      </w:tr>
      <w:tr w:rsidR="00CA2DDE"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505492" w:rsidRDefault="00CA2DDE" w:rsidP="00CA2DDE">
            <w:pPr>
              <w:widowControl w:val="0"/>
              <w:tabs>
                <w:tab w:val="left" w:pos="37"/>
              </w:tabs>
              <w:autoSpaceDE w:val="0"/>
              <w:autoSpaceDN w:val="0"/>
              <w:spacing w:after="0" w:line="256" w:lineRule="auto"/>
              <w:ind w:left="37" w:right="91"/>
              <w:contextualSpacing/>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40 </w:t>
            </w:r>
            <w:r w:rsidRPr="00505492">
              <w:rPr>
                <w:rFonts w:ascii="Times New Roman" w:eastAsia="Times New Roman" w:hAnsi="Times New Roman" w:cs="Times New Roman"/>
                <w:bCs/>
                <w:sz w:val="24"/>
                <w:szCs w:val="24"/>
                <w:lang w:eastAsia="ru-RU" w:bidi="ru-RU"/>
              </w:rPr>
              <w:t>Требования безопасности т</w:t>
            </w:r>
            <w:r>
              <w:rPr>
                <w:rFonts w:ascii="Times New Roman" w:eastAsia="Times New Roman" w:hAnsi="Times New Roman" w:cs="Times New Roman"/>
                <w:bCs/>
                <w:sz w:val="24"/>
                <w:szCs w:val="24"/>
                <w:lang w:eastAsia="ru-RU" w:bidi="ru-RU"/>
              </w:rPr>
              <w:t>руда (требования безопасности)</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7425CD" w:rsidRDefault="00CA2DDE" w:rsidP="00CA2DDE">
            <w:pPr>
              <w:spacing w:after="0" w:line="276" w:lineRule="auto"/>
              <w:jc w:val="both"/>
              <w:rPr>
                <w:rFonts w:ascii="Times New Roman" w:eastAsia="Times New Roman" w:hAnsi="Times New Roman" w:cs="Times New Roman"/>
                <w:sz w:val="24"/>
                <w:szCs w:val="24"/>
                <w:lang w:eastAsia="ru-RU" w:bidi="ru-RU"/>
              </w:rPr>
            </w:pPr>
            <w:r w:rsidRPr="007425CD">
              <w:rPr>
                <w:rFonts w:ascii="Times New Roman" w:eastAsia="Times New Roman" w:hAnsi="Times New Roman" w:cs="Times New Roman"/>
                <w:sz w:val="24"/>
                <w:szCs w:val="24"/>
                <w:lang w:eastAsia="ru-RU" w:bidi="ru-RU"/>
              </w:rPr>
              <w:t>Требования, установленные законодательными актами, нормативными и проектными документами, правилами и инструкциями, выполнение которых обеспечивает безопасные условия труда и регламентирует поведение работающих</w:t>
            </w:r>
          </w:p>
        </w:tc>
      </w:tr>
      <w:tr w:rsidR="00CA2DDE"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505492" w:rsidRDefault="00CA2DDE" w:rsidP="00CA2DDE">
            <w:pPr>
              <w:widowControl w:val="0"/>
              <w:autoSpaceDE w:val="0"/>
              <w:autoSpaceDN w:val="0"/>
              <w:spacing w:after="0" w:line="256" w:lineRule="auto"/>
              <w:ind w:left="37" w:right="374"/>
              <w:contextualSpacing/>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41 </w:t>
            </w:r>
            <w:r w:rsidRPr="00505492">
              <w:rPr>
                <w:rFonts w:ascii="Times New Roman" w:eastAsia="Times New Roman" w:hAnsi="Times New Roman" w:cs="Times New Roman"/>
                <w:bCs/>
                <w:sz w:val="24"/>
                <w:szCs w:val="24"/>
                <w:lang w:eastAsia="ru-RU" w:bidi="ru-RU"/>
              </w:rPr>
              <w:t>Т</w:t>
            </w:r>
            <w:r>
              <w:rPr>
                <w:rFonts w:ascii="Times New Roman" w:eastAsia="Times New Roman" w:hAnsi="Times New Roman" w:cs="Times New Roman"/>
                <w:bCs/>
                <w:sz w:val="24"/>
                <w:szCs w:val="24"/>
                <w:lang w:eastAsia="ru-RU" w:bidi="ru-RU"/>
              </w:rPr>
              <w:t>руднодоступное пространство</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7425CD" w:rsidRDefault="00CA2DDE" w:rsidP="00CA2DDE">
            <w:pPr>
              <w:spacing w:after="0" w:line="276" w:lineRule="auto"/>
              <w:jc w:val="both"/>
              <w:rPr>
                <w:rFonts w:ascii="Times New Roman" w:eastAsia="Times New Roman" w:hAnsi="Times New Roman" w:cs="Times New Roman"/>
                <w:sz w:val="24"/>
                <w:szCs w:val="24"/>
                <w:lang w:eastAsia="ru-RU" w:bidi="ru-RU"/>
              </w:rPr>
            </w:pPr>
            <w:r w:rsidRPr="007425CD">
              <w:rPr>
                <w:rFonts w:ascii="Times New Roman" w:eastAsia="Times New Roman" w:hAnsi="Times New Roman" w:cs="Times New Roman"/>
                <w:sz w:val="24"/>
                <w:szCs w:val="24"/>
                <w:lang w:eastAsia="ru-RU" w:bidi="ru-RU"/>
              </w:rPr>
              <w:t>Пространство (помещение), в котором, ввиду малых размеров, затруднено выполнение работ, а естественный воздухообмен недостаточен.</w:t>
            </w:r>
          </w:p>
        </w:tc>
      </w:tr>
      <w:tr w:rsidR="00CA2DDE"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62568F" w:rsidRDefault="00CA2DDE" w:rsidP="00CA2DDE">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62568F">
              <w:rPr>
                <w:rFonts w:ascii="Times New Roman" w:eastAsia="Times New Roman" w:hAnsi="Times New Roman" w:cs="Times New Roman"/>
                <w:sz w:val="24"/>
                <w:szCs w:val="24"/>
                <w:lang w:eastAsia="ru-RU"/>
              </w:rPr>
              <w:t>Условия труда</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62568F" w:rsidRDefault="00CA2DDE" w:rsidP="00CA2DDE">
            <w:pPr>
              <w:spacing w:after="0" w:line="276" w:lineRule="auto"/>
              <w:ind w:firstLine="142"/>
              <w:jc w:val="both"/>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Совокупность факторов производственной среды и трудового процесса, оказывающих влияние на работоспособность и здоровье работника</w:t>
            </w:r>
          </w:p>
        </w:tc>
      </w:tr>
      <w:tr w:rsidR="00CA2DDE"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62568F" w:rsidRDefault="00CA2DDE" w:rsidP="00CA2DDE">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43 </w:t>
            </w:r>
            <w:r w:rsidRPr="0062568F">
              <w:rPr>
                <w:rFonts w:ascii="Times New Roman" w:eastAsia="Times New Roman" w:hAnsi="Times New Roman" w:cs="Times New Roman"/>
                <w:color w:val="000000"/>
                <w:sz w:val="24"/>
                <w:szCs w:val="24"/>
                <w:lang w:eastAsia="ru-RU"/>
              </w:rPr>
              <w:t>Шум</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62568F" w:rsidRDefault="00CA2DDE" w:rsidP="00CA2DDE">
            <w:pPr>
              <w:spacing w:after="0" w:line="276" w:lineRule="auto"/>
              <w:ind w:firstLine="215"/>
              <w:jc w:val="both"/>
              <w:rPr>
                <w:rFonts w:ascii="Times New Roman" w:eastAsia="Times New Roman" w:hAnsi="Times New Roman" w:cs="Times New Roman"/>
                <w:sz w:val="24"/>
                <w:szCs w:val="24"/>
                <w:lang w:eastAsia="ru-RU"/>
              </w:rPr>
            </w:pPr>
            <w:r w:rsidRPr="0062568F">
              <w:rPr>
                <w:rFonts w:ascii="Times New Roman" w:eastAsia="Times New Roman" w:hAnsi="Times New Roman" w:cs="Times New Roman"/>
                <w:color w:val="000000"/>
                <w:sz w:val="24"/>
                <w:szCs w:val="24"/>
                <w:lang w:eastAsia="ru-RU"/>
              </w:rPr>
              <w:t>Любой звук, который может вызвать потерю слуха или быть вредным для здоровья или опасным в другом отношении</w:t>
            </w:r>
          </w:p>
        </w:tc>
      </w:tr>
      <w:tr w:rsidR="00CA2DDE" w:rsidRPr="0062568F"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A9710C" w:rsidRDefault="00CA2DDE" w:rsidP="00CA2DDE">
            <w:pPr>
              <w:widowControl w:val="0"/>
              <w:autoSpaceDE w:val="0"/>
              <w:autoSpaceDN w:val="0"/>
              <w:spacing w:after="0" w:line="256" w:lineRule="auto"/>
              <w:ind w:left="37" w:right="374"/>
              <w:contextualSpacing/>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bCs/>
                <w:sz w:val="24"/>
                <w:szCs w:val="24"/>
                <w:lang w:eastAsia="ru-RU" w:bidi="ru-RU"/>
              </w:rPr>
              <w:t xml:space="preserve">44 </w:t>
            </w:r>
            <w:r w:rsidRPr="00A9710C">
              <w:rPr>
                <w:rFonts w:ascii="Times New Roman" w:eastAsia="Times New Roman" w:hAnsi="Times New Roman" w:cs="Times New Roman"/>
                <w:bCs/>
                <w:sz w:val="24"/>
                <w:szCs w:val="24"/>
                <w:lang w:eastAsia="ru-RU" w:bidi="ru-RU"/>
              </w:rPr>
              <w:t>Электроустановки</w:t>
            </w:r>
          </w:p>
          <w:p w:rsidR="00CA2DDE" w:rsidRPr="0062568F" w:rsidRDefault="00CA2DDE" w:rsidP="00CA2DDE">
            <w:pPr>
              <w:spacing w:after="0" w:line="276" w:lineRule="auto"/>
              <w:rPr>
                <w:rFonts w:ascii="Times New Roman" w:eastAsia="Times New Roman" w:hAnsi="Times New Roman" w:cs="Times New Roman"/>
                <w:color w:val="000000"/>
                <w:sz w:val="24"/>
                <w:szCs w:val="24"/>
                <w:lang w:eastAsia="ru-RU"/>
              </w:rPr>
            </w:pP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62568F" w:rsidRDefault="00CA2DDE" w:rsidP="00CA2DDE">
            <w:pPr>
              <w:spacing w:after="0" w:line="276" w:lineRule="auto"/>
              <w:ind w:firstLine="215"/>
              <w:jc w:val="both"/>
              <w:rPr>
                <w:rFonts w:ascii="Times New Roman" w:eastAsia="Times New Roman" w:hAnsi="Times New Roman" w:cs="Times New Roman"/>
                <w:color w:val="000000"/>
                <w:sz w:val="24"/>
                <w:szCs w:val="24"/>
                <w:lang w:eastAsia="ru-RU"/>
              </w:rPr>
            </w:pPr>
            <w:r w:rsidRPr="007425CD">
              <w:rPr>
                <w:rFonts w:ascii="Times New Roman" w:eastAsia="Times New Roman" w:hAnsi="Times New Roman" w:cs="Times New Roman"/>
                <w:sz w:val="24"/>
                <w:szCs w:val="24"/>
                <w:lang w:eastAsia="ru-RU" w:bidi="ru-RU"/>
              </w:rPr>
              <w:t>Совокупность машин, аппаратов, линий и вспомогательного оборудования (вместе с сооружениями и помещениями, в которых они установлены), предназначенных для производства, преобразования, трансформации, передачи, распределения электрической энергии и преобразования ее в другой вид энергии.</w:t>
            </w:r>
          </w:p>
        </w:tc>
      </w:tr>
    </w:tbl>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CC4D3A" w:rsidRPr="0062568F"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CC4D3A"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CC4D3A"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CC4D3A"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CC4D3A" w:rsidRPr="008E08ED" w:rsidRDefault="00CC4D3A" w:rsidP="00314352">
      <w:pPr>
        <w:spacing w:after="0" w:line="276" w:lineRule="auto"/>
        <w:jc w:val="center"/>
        <w:rPr>
          <w:rFonts w:ascii="Times New Roman" w:hAnsi="Times New Roman" w:cs="Times New Roman"/>
          <w:b/>
          <w:sz w:val="24"/>
          <w:szCs w:val="24"/>
        </w:rPr>
      </w:pPr>
      <w:r w:rsidRPr="008E08ED">
        <w:rPr>
          <w:rFonts w:ascii="Times New Roman" w:hAnsi="Times New Roman" w:cs="Times New Roman"/>
          <w:b/>
          <w:sz w:val="24"/>
          <w:szCs w:val="24"/>
        </w:rPr>
        <w:lastRenderedPageBreak/>
        <w:t>Приложение 3</w:t>
      </w:r>
    </w:p>
    <w:p w:rsidR="00CC4D3A" w:rsidRPr="008E08ED" w:rsidRDefault="00CC4D3A" w:rsidP="00314352">
      <w:pPr>
        <w:spacing w:after="0" w:line="276" w:lineRule="auto"/>
        <w:ind w:firstLine="709"/>
        <w:jc w:val="right"/>
        <w:rPr>
          <w:rFonts w:ascii="Times New Roman" w:hAnsi="Times New Roman" w:cs="Times New Roman"/>
          <w:sz w:val="24"/>
          <w:szCs w:val="24"/>
        </w:rPr>
      </w:pPr>
      <w:r w:rsidRPr="008E08ED">
        <w:rPr>
          <w:rFonts w:ascii="Times New Roman" w:hAnsi="Times New Roman" w:cs="Times New Roman"/>
          <w:sz w:val="24"/>
          <w:szCs w:val="24"/>
        </w:rPr>
        <w:t>Форма</w:t>
      </w:r>
    </w:p>
    <w:p w:rsidR="00CC4D3A" w:rsidRPr="008E08ED" w:rsidRDefault="00CC4D3A" w:rsidP="00314352">
      <w:pPr>
        <w:spacing w:after="0" w:line="276" w:lineRule="auto"/>
        <w:ind w:firstLine="709"/>
        <w:jc w:val="center"/>
        <w:rPr>
          <w:rFonts w:ascii="Times New Roman" w:hAnsi="Times New Roman" w:cs="Times New Roman"/>
          <w:b/>
          <w:sz w:val="24"/>
          <w:szCs w:val="24"/>
        </w:rPr>
      </w:pPr>
      <w:r w:rsidRPr="008E08ED">
        <w:rPr>
          <w:rFonts w:ascii="Times New Roman" w:hAnsi="Times New Roman" w:cs="Times New Roman"/>
          <w:b/>
          <w:sz w:val="24"/>
          <w:szCs w:val="24"/>
        </w:rPr>
        <w:t>АКТ – ДОПУСК</w:t>
      </w:r>
    </w:p>
    <w:p w:rsidR="00CC4D3A" w:rsidRPr="008E08ED" w:rsidRDefault="00CC4D3A" w:rsidP="00314352">
      <w:pPr>
        <w:spacing w:after="0" w:line="276" w:lineRule="auto"/>
        <w:ind w:firstLine="709"/>
        <w:jc w:val="center"/>
        <w:rPr>
          <w:rFonts w:ascii="Times New Roman" w:hAnsi="Times New Roman" w:cs="Times New Roman"/>
          <w:b/>
          <w:sz w:val="24"/>
          <w:szCs w:val="24"/>
        </w:rPr>
      </w:pPr>
      <w:r w:rsidRPr="008E08ED">
        <w:rPr>
          <w:rFonts w:ascii="Times New Roman" w:hAnsi="Times New Roman" w:cs="Times New Roman"/>
          <w:b/>
          <w:sz w:val="24"/>
          <w:szCs w:val="24"/>
        </w:rPr>
        <w:t>Для производства строительно – монтажных работ на территории (организации)</w:t>
      </w:r>
    </w:p>
    <w:p w:rsidR="00CC4D3A" w:rsidRPr="0062568F" w:rsidRDefault="00CC4D3A" w:rsidP="00314352">
      <w:pPr>
        <w:spacing w:after="0" w:line="276" w:lineRule="auto"/>
        <w:ind w:firstLine="709"/>
        <w:jc w:val="center"/>
        <w:rPr>
          <w:rFonts w:ascii="Times New Roman" w:hAnsi="Times New Roman" w:cs="Times New Roman"/>
          <w:b/>
          <w:sz w:val="16"/>
          <w:szCs w:val="16"/>
        </w:rPr>
      </w:pPr>
    </w:p>
    <w:p w:rsidR="00CC4D3A" w:rsidRPr="00373CB5" w:rsidRDefault="00373CB5" w:rsidP="00314352">
      <w:pPr>
        <w:spacing w:after="0" w:line="276" w:lineRule="auto"/>
        <w:ind w:firstLine="709"/>
        <w:jc w:val="both"/>
        <w:rPr>
          <w:rFonts w:ascii="Times New Roman" w:hAnsi="Times New Roman" w:cs="Times New Roman"/>
          <w:sz w:val="24"/>
          <w:szCs w:val="24"/>
        </w:rPr>
      </w:pPr>
      <w:proofErr w:type="gramStart"/>
      <w:r w:rsidRPr="00373CB5">
        <w:rPr>
          <w:rFonts w:ascii="Times New Roman" w:hAnsi="Times New Roman" w:cs="Times New Roman"/>
          <w:sz w:val="24"/>
          <w:szCs w:val="24"/>
        </w:rPr>
        <w:t>г</w:t>
      </w:r>
      <w:r w:rsidR="00CC4D3A" w:rsidRPr="00373CB5">
        <w:rPr>
          <w:rFonts w:ascii="Times New Roman" w:hAnsi="Times New Roman" w:cs="Times New Roman"/>
          <w:sz w:val="24"/>
          <w:szCs w:val="24"/>
        </w:rPr>
        <w:t>ор._</w:t>
      </w:r>
      <w:proofErr w:type="gramEnd"/>
      <w:r w:rsidR="00CC4D3A" w:rsidRPr="00373CB5">
        <w:rPr>
          <w:rFonts w:ascii="Times New Roman" w:hAnsi="Times New Roman" w:cs="Times New Roman"/>
          <w:sz w:val="24"/>
          <w:szCs w:val="24"/>
        </w:rPr>
        <w:t>__________ «___» _________20__г.</w:t>
      </w:r>
    </w:p>
    <w:p w:rsidR="00CC4D3A" w:rsidRPr="00373CB5" w:rsidRDefault="00CC4D3A" w:rsidP="00314352">
      <w:pPr>
        <w:spacing w:after="0" w:line="276" w:lineRule="auto"/>
        <w:ind w:firstLine="709"/>
        <w:jc w:val="both"/>
        <w:rPr>
          <w:rFonts w:ascii="Times New Roman" w:hAnsi="Times New Roman" w:cs="Times New Roman"/>
          <w:sz w:val="24"/>
          <w:szCs w:val="24"/>
        </w:rPr>
      </w:pPr>
      <w:r w:rsidRPr="00373CB5">
        <w:rPr>
          <w:rFonts w:ascii="Times New Roman" w:hAnsi="Times New Roman" w:cs="Times New Roman"/>
          <w:sz w:val="24"/>
          <w:szCs w:val="24"/>
        </w:rPr>
        <w:t>_______________________________________________________________</w:t>
      </w:r>
      <w:r w:rsidR="00373CB5">
        <w:rPr>
          <w:rFonts w:ascii="Times New Roman" w:hAnsi="Times New Roman" w:cs="Times New Roman"/>
          <w:sz w:val="24"/>
          <w:szCs w:val="24"/>
        </w:rPr>
        <w:t>__________</w:t>
      </w:r>
    </w:p>
    <w:p w:rsidR="00CC4D3A" w:rsidRPr="00373CB5" w:rsidRDefault="00CC4D3A" w:rsidP="00314352">
      <w:pPr>
        <w:spacing w:after="0" w:line="276" w:lineRule="auto"/>
        <w:ind w:firstLine="709"/>
        <w:jc w:val="center"/>
        <w:rPr>
          <w:rFonts w:ascii="Times New Roman" w:hAnsi="Times New Roman" w:cs="Times New Roman"/>
          <w:sz w:val="24"/>
          <w:szCs w:val="24"/>
        </w:rPr>
      </w:pPr>
      <w:r w:rsidRPr="00373CB5">
        <w:rPr>
          <w:rFonts w:ascii="Times New Roman" w:hAnsi="Times New Roman" w:cs="Times New Roman"/>
          <w:sz w:val="24"/>
          <w:szCs w:val="24"/>
        </w:rPr>
        <w:t>(</w:t>
      </w:r>
      <w:proofErr w:type="gramStart"/>
      <w:r w:rsidRPr="00373CB5">
        <w:rPr>
          <w:rFonts w:ascii="Times New Roman" w:hAnsi="Times New Roman" w:cs="Times New Roman"/>
          <w:sz w:val="24"/>
          <w:szCs w:val="24"/>
        </w:rPr>
        <w:t>наименование</w:t>
      </w:r>
      <w:proofErr w:type="gramEnd"/>
      <w:r w:rsidRPr="00373CB5">
        <w:rPr>
          <w:rFonts w:ascii="Times New Roman" w:hAnsi="Times New Roman" w:cs="Times New Roman"/>
          <w:sz w:val="24"/>
          <w:szCs w:val="24"/>
        </w:rPr>
        <w:t xml:space="preserve"> организации, действующего предприятия или строящегося объекта)</w:t>
      </w:r>
    </w:p>
    <w:p w:rsidR="00CC4D3A" w:rsidRPr="00373CB5" w:rsidRDefault="00CC4D3A" w:rsidP="00314352">
      <w:pPr>
        <w:spacing w:after="0" w:line="276" w:lineRule="auto"/>
        <w:ind w:firstLine="709"/>
        <w:jc w:val="both"/>
        <w:rPr>
          <w:rFonts w:ascii="Times New Roman" w:hAnsi="Times New Roman" w:cs="Times New Roman"/>
          <w:sz w:val="24"/>
          <w:szCs w:val="24"/>
        </w:rPr>
      </w:pPr>
      <w:r w:rsidRPr="00373CB5">
        <w:rPr>
          <w:rFonts w:ascii="Times New Roman" w:hAnsi="Times New Roman" w:cs="Times New Roman"/>
          <w:sz w:val="24"/>
          <w:szCs w:val="24"/>
        </w:rPr>
        <w:t>Мы, ниже подписавшиеся, представитель организации________________</w:t>
      </w:r>
      <w:r w:rsidR="00373CB5">
        <w:rPr>
          <w:rFonts w:ascii="Times New Roman" w:hAnsi="Times New Roman" w:cs="Times New Roman"/>
          <w:sz w:val="24"/>
          <w:szCs w:val="24"/>
        </w:rPr>
        <w:t>___________</w:t>
      </w:r>
    </w:p>
    <w:p w:rsidR="00CC4D3A" w:rsidRPr="00373CB5" w:rsidRDefault="00CC4D3A" w:rsidP="00314352">
      <w:pPr>
        <w:spacing w:after="0" w:line="276" w:lineRule="auto"/>
        <w:ind w:firstLine="709"/>
        <w:jc w:val="both"/>
        <w:rPr>
          <w:rFonts w:ascii="Times New Roman" w:hAnsi="Times New Roman" w:cs="Times New Roman"/>
          <w:sz w:val="24"/>
          <w:szCs w:val="24"/>
        </w:rPr>
      </w:pPr>
      <w:r w:rsidRPr="00373CB5">
        <w:rPr>
          <w:rFonts w:ascii="Times New Roman" w:hAnsi="Times New Roman" w:cs="Times New Roman"/>
          <w:sz w:val="24"/>
          <w:szCs w:val="24"/>
        </w:rPr>
        <w:t xml:space="preserve">                                                                                          </w:t>
      </w:r>
      <w:r w:rsidR="00373CB5">
        <w:rPr>
          <w:rFonts w:ascii="Times New Roman" w:hAnsi="Times New Roman" w:cs="Times New Roman"/>
          <w:sz w:val="24"/>
          <w:szCs w:val="24"/>
        </w:rPr>
        <w:t xml:space="preserve">           </w:t>
      </w:r>
      <w:r w:rsidRPr="00373CB5">
        <w:rPr>
          <w:rFonts w:ascii="Times New Roman" w:hAnsi="Times New Roman" w:cs="Times New Roman"/>
          <w:sz w:val="24"/>
          <w:szCs w:val="24"/>
        </w:rPr>
        <w:t>(Ф.И.О., должность)</w:t>
      </w:r>
    </w:p>
    <w:p w:rsidR="00CC4D3A" w:rsidRPr="00373CB5" w:rsidRDefault="00CC4D3A" w:rsidP="00314352">
      <w:pPr>
        <w:spacing w:after="0" w:line="276" w:lineRule="auto"/>
        <w:ind w:firstLine="709"/>
        <w:rPr>
          <w:rFonts w:ascii="Times New Roman" w:hAnsi="Times New Roman" w:cs="Times New Roman"/>
          <w:sz w:val="24"/>
          <w:szCs w:val="24"/>
        </w:rPr>
      </w:pPr>
      <w:proofErr w:type="gramStart"/>
      <w:r w:rsidRPr="00373CB5">
        <w:rPr>
          <w:rFonts w:ascii="Times New Roman" w:hAnsi="Times New Roman" w:cs="Times New Roman"/>
          <w:sz w:val="24"/>
          <w:szCs w:val="24"/>
        </w:rPr>
        <w:t>представитель</w:t>
      </w:r>
      <w:proofErr w:type="gramEnd"/>
      <w:r w:rsidRPr="00373CB5">
        <w:rPr>
          <w:rFonts w:ascii="Times New Roman" w:hAnsi="Times New Roman" w:cs="Times New Roman"/>
          <w:sz w:val="24"/>
          <w:szCs w:val="24"/>
        </w:rPr>
        <w:t xml:space="preserve"> генерального подрядчика (субподрячдчика)_____________</w:t>
      </w:r>
      <w:r w:rsidR="00373CB5">
        <w:rPr>
          <w:rFonts w:ascii="Times New Roman" w:hAnsi="Times New Roman" w:cs="Times New Roman"/>
          <w:sz w:val="24"/>
          <w:szCs w:val="24"/>
        </w:rPr>
        <w:t>___________</w:t>
      </w:r>
    </w:p>
    <w:p w:rsidR="00CC4D3A" w:rsidRPr="00373CB5" w:rsidRDefault="00CC4D3A" w:rsidP="00314352">
      <w:pPr>
        <w:spacing w:after="0" w:line="276" w:lineRule="auto"/>
        <w:ind w:firstLine="709"/>
        <w:jc w:val="both"/>
        <w:rPr>
          <w:rFonts w:ascii="Times New Roman" w:hAnsi="Times New Roman" w:cs="Times New Roman"/>
          <w:sz w:val="24"/>
          <w:szCs w:val="24"/>
        </w:rPr>
      </w:pPr>
      <w:r w:rsidRPr="00373CB5">
        <w:rPr>
          <w:rFonts w:ascii="Times New Roman" w:hAnsi="Times New Roman" w:cs="Times New Roman"/>
          <w:sz w:val="24"/>
          <w:szCs w:val="24"/>
        </w:rPr>
        <w:t>_______________________________________________________________</w:t>
      </w:r>
      <w:r w:rsidR="00373CB5">
        <w:rPr>
          <w:rFonts w:ascii="Times New Roman" w:hAnsi="Times New Roman" w:cs="Times New Roman"/>
          <w:sz w:val="24"/>
          <w:szCs w:val="24"/>
        </w:rPr>
        <w:t>___________</w:t>
      </w:r>
      <w:r w:rsidRPr="00373CB5">
        <w:rPr>
          <w:rFonts w:ascii="Times New Roman" w:hAnsi="Times New Roman" w:cs="Times New Roman"/>
          <w:sz w:val="24"/>
          <w:szCs w:val="24"/>
        </w:rPr>
        <w:t xml:space="preserve">                                                                                  </w:t>
      </w:r>
    </w:p>
    <w:p w:rsidR="00CC4D3A" w:rsidRPr="00373CB5" w:rsidRDefault="00CC4D3A" w:rsidP="00314352">
      <w:pPr>
        <w:spacing w:after="0" w:line="276" w:lineRule="auto"/>
        <w:ind w:firstLine="709"/>
        <w:jc w:val="both"/>
        <w:rPr>
          <w:rFonts w:ascii="Times New Roman" w:hAnsi="Times New Roman" w:cs="Times New Roman"/>
          <w:sz w:val="24"/>
          <w:szCs w:val="24"/>
        </w:rPr>
      </w:pPr>
      <w:r w:rsidRPr="00373CB5">
        <w:rPr>
          <w:rFonts w:ascii="Times New Roman" w:hAnsi="Times New Roman" w:cs="Times New Roman"/>
          <w:sz w:val="24"/>
          <w:szCs w:val="24"/>
        </w:rPr>
        <w:t xml:space="preserve">                                                    (Ф.И.О., должность)</w:t>
      </w:r>
    </w:p>
    <w:p w:rsidR="00CC4D3A" w:rsidRPr="00373CB5" w:rsidRDefault="00CC4D3A" w:rsidP="00314352">
      <w:pPr>
        <w:spacing w:after="0" w:line="276" w:lineRule="auto"/>
        <w:ind w:firstLine="709"/>
        <w:jc w:val="both"/>
        <w:rPr>
          <w:rFonts w:ascii="Times New Roman" w:hAnsi="Times New Roman" w:cs="Times New Roman"/>
          <w:sz w:val="24"/>
          <w:szCs w:val="24"/>
        </w:rPr>
      </w:pPr>
      <w:proofErr w:type="gramStart"/>
      <w:r w:rsidRPr="00373CB5">
        <w:rPr>
          <w:rFonts w:ascii="Times New Roman" w:hAnsi="Times New Roman" w:cs="Times New Roman"/>
          <w:sz w:val="24"/>
          <w:szCs w:val="24"/>
        </w:rPr>
        <w:t>составили</w:t>
      </w:r>
      <w:proofErr w:type="gramEnd"/>
      <w:r w:rsidRPr="00373CB5">
        <w:rPr>
          <w:rFonts w:ascii="Times New Roman" w:hAnsi="Times New Roman" w:cs="Times New Roman"/>
          <w:sz w:val="24"/>
          <w:szCs w:val="24"/>
        </w:rPr>
        <w:t xml:space="preserve"> настоящий акт о нижеследующем.</w:t>
      </w:r>
    </w:p>
    <w:p w:rsidR="00CC4D3A" w:rsidRPr="00373CB5" w:rsidRDefault="00CC4D3A" w:rsidP="00314352">
      <w:pPr>
        <w:spacing w:after="0" w:line="276" w:lineRule="auto"/>
        <w:ind w:firstLine="709"/>
        <w:jc w:val="both"/>
        <w:rPr>
          <w:rFonts w:ascii="Times New Roman" w:hAnsi="Times New Roman" w:cs="Times New Roman"/>
          <w:sz w:val="24"/>
          <w:szCs w:val="24"/>
        </w:rPr>
      </w:pPr>
      <w:r w:rsidRPr="00373CB5">
        <w:rPr>
          <w:rFonts w:ascii="Times New Roman" w:hAnsi="Times New Roman" w:cs="Times New Roman"/>
          <w:sz w:val="24"/>
          <w:szCs w:val="24"/>
        </w:rPr>
        <w:t>Организация (генподрядчик) представляет участок (территорию), ограниченный координатами, __________________________________________</w:t>
      </w:r>
      <w:r w:rsidR="00373CB5">
        <w:rPr>
          <w:rFonts w:ascii="Times New Roman" w:hAnsi="Times New Roman" w:cs="Times New Roman"/>
          <w:sz w:val="24"/>
          <w:szCs w:val="24"/>
        </w:rPr>
        <w:t>_________________________</w:t>
      </w:r>
    </w:p>
    <w:p w:rsidR="00CC4D3A" w:rsidRPr="00373CB5" w:rsidRDefault="00CC4D3A" w:rsidP="00314352">
      <w:pPr>
        <w:spacing w:after="0" w:line="276" w:lineRule="auto"/>
        <w:ind w:firstLine="709"/>
        <w:jc w:val="both"/>
        <w:rPr>
          <w:rFonts w:ascii="Times New Roman" w:hAnsi="Times New Roman" w:cs="Times New Roman"/>
          <w:sz w:val="24"/>
          <w:szCs w:val="24"/>
        </w:rPr>
      </w:pPr>
      <w:r w:rsidRPr="00373CB5">
        <w:rPr>
          <w:rFonts w:ascii="Times New Roman" w:hAnsi="Times New Roman" w:cs="Times New Roman"/>
          <w:sz w:val="24"/>
          <w:szCs w:val="24"/>
        </w:rPr>
        <w:t xml:space="preserve">                                               (</w:t>
      </w:r>
      <w:proofErr w:type="gramStart"/>
      <w:r w:rsidRPr="00373CB5">
        <w:rPr>
          <w:rFonts w:ascii="Times New Roman" w:hAnsi="Times New Roman" w:cs="Times New Roman"/>
          <w:sz w:val="24"/>
          <w:szCs w:val="24"/>
        </w:rPr>
        <w:t>наименование</w:t>
      </w:r>
      <w:proofErr w:type="gramEnd"/>
      <w:r w:rsidRPr="00373CB5">
        <w:rPr>
          <w:rFonts w:ascii="Times New Roman" w:hAnsi="Times New Roman" w:cs="Times New Roman"/>
          <w:sz w:val="24"/>
          <w:szCs w:val="24"/>
        </w:rPr>
        <w:t xml:space="preserve"> осей, отметок и номер чертежа)</w:t>
      </w:r>
    </w:p>
    <w:p w:rsidR="00CC4D3A" w:rsidRPr="00373CB5" w:rsidRDefault="00CC4D3A" w:rsidP="00314352">
      <w:pPr>
        <w:spacing w:after="0" w:line="276" w:lineRule="auto"/>
        <w:ind w:firstLine="709"/>
        <w:jc w:val="both"/>
        <w:rPr>
          <w:rFonts w:ascii="Times New Roman" w:hAnsi="Times New Roman" w:cs="Times New Roman"/>
          <w:sz w:val="24"/>
          <w:szCs w:val="24"/>
        </w:rPr>
      </w:pPr>
      <w:proofErr w:type="gramStart"/>
      <w:r w:rsidRPr="00373CB5">
        <w:rPr>
          <w:rFonts w:ascii="Times New Roman" w:hAnsi="Times New Roman" w:cs="Times New Roman"/>
          <w:sz w:val="24"/>
          <w:szCs w:val="24"/>
        </w:rPr>
        <w:t>для</w:t>
      </w:r>
      <w:proofErr w:type="gramEnd"/>
      <w:r w:rsidRPr="00373CB5">
        <w:rPr>
          <w:rFonts w:ascii="Times New Roman" w:hAnsi="Times New Roman" w:cs="Times New Roman"/>
          <w:sz w:val="24"/>
          <w:szCs w:val="24"/>
        </w:rPr>
        <w:t xml:space="preserve"> производства на нем__________________________________________</w:t>
      </w:r>
      <w:r w:rsidR="00373CB5">
        <w:rPr>
          <w:rFonts w:ascii="Times New Roman" w:hAnsi="Times New Roman" w:cs="Times New Roman"/>
          <w:sz w:val="24"/>
          <w:szCs w:val="24"/>
        </w:rPr>
        <w:t>___________</w:t>
      </w:r>
    </w:p>
    <w:p w:rsidR="00CC4D3A" w:rsidRPr="00373CB5" w:rsidRDefault="00CC4D3A" w:rsidP="00314352">
      <w:pPr>
        <w:spacing w:after="0" w:line="276" w:lineRule="auto"/>
        <w:ind w:firstLine="709"/>
        <w:jc w:val="both"/>
        <w:rPr>
          <w:rFonts w:ascii="Times New Roman" w:hAnsi="Times New Roman" w:cs="Times New Roman"/>
          <w:sz w:val="24"/>
          <w:szCs w:val="24"/>
        </w:rPr>
      </w:pPr>
      <w:r w:rsidRPr="00373CB5">
        <w:rPr>
          <w:rFonts w:ascii="Times New Roman" w:hAnsi="Times New Roman" w:cs="Times New Roman"/>
          <w:sz w:val="24"/>
          <w:szCs w:val="24"/>
        </w:rPr>
        <w:t xml:space="preserve">                                                                (</w:t>
      </w:r>
      <w:proofErr w:type="gramStart"/>
      <w:r w:rsidRPr="00373CB5">
        <w:rPr>
          <w:rFonts w:ascii="Times New Roman" w:hAnsi="Times New Roman" w:cs="Times New Roman"/>
          <w:sz w:val="24"/>
          <w:szCs w:val="24"/>
        </w:rPr>
        <w:t>наименование</w:t>
      </w:r>
      <w:proofErr w:type="gramEnd"/>
      <w:r w:rsidRPr="00373CB5">
        <w:rPr>
          <w:rFonts w:ascii="Times New Roman" w:hAnsi="Times New Roman" w:cs="Times New Roman"/>
          <w:sz w:val="24"/>
          <w:szCs w:val="24"/>
        </w:rPr>
        <w:t xml:space="preserve"> работ)</w:t>
      </w:r>
    </w:p>
    <w:p w:rsidR="00CC4D3A" w:rsidRPr="00373CB5" w:rsidRDefault="00CC4D3A" w:rsidP="00314352">
      <w:pPr>
        <w:spacing w:after="0" w:line="276" w:lineRule="auto"/>
        <w:ind w:firstLine="709"/>
        <w:jc w:val="both"/>
        <w:rPr>
          <w:rFonts w:ascii="Times New Roman" w:hAnsi="Times New Roman" w:cs="Times New Roman"/>
          <w:sz w:val="24"/>
          <w:szCs w:val="24"/>
        </w:rPr>
      </w:pPr>
      <w:r w:rsidRPr="00373CB5">
        <w:rPr>
          <w:rFonts w:ascii="Times New Roman" w:hAnsi="Times New Roman" w:cs="Times New Roman"/>
          <w:sz w:val="24"/>
          <w:szCs w:val="24"/>
        </w:rPr>
        <w:t>Под руководством технического персонала – представителя генерального подрядчика (субподрядчика) на следующий срок:</w:t>
      </w:r>
    </w:p>
    <w:p w:rsidR="00CC4D3A" w:rsidRPr="00373CB5" w:rsidRDefault="00CC4D3A" w:rsidP="00314352">
      <w:pPr>
        <w:spacing w:after="0" w:line="276" w:lineRule="auto"/>
        <w:ind w:firstLine="709"/>
        <w:jc w:val="both"/>
        <w:rPr>
          <w:rFonts w:ascii="Times New Roman" w:hAnsi="Times New Roman" w:cs="Times New Roman"/>
          <w:sz w:val="24"/>
          <w:szCs w:val="24"/>
        </w:rPr>
      </w:pPr>
      <w:r w:rsidRPr="00373CB5">
        <w:rPr>
          <w:rFonts w:ascii="Times New Roman" w:hAnsi="Times New Roman" w:cs="Times New Roman"/>
          <w:sz w:val="24"/>
          <w:szCs w:val="24"/>
        </w:rPr>
        <w:tab/>
      </w:r>
      <w:r w:rsidRPr="00373CB5">
        <w:rPr>
          <w:rFonts w:ascii="Times New Roman" w:hAnsi="Times New Roman" w:cs="Times New Roman"/>
          <w:sz w:val="24"/>
          <w:szCs w:val="24"/>
        </w:rPr>
        <w:tab/>
      </w:r>
      <w:proofErr w:type="gramStart"/>
      <w:r w:rsidRPr="00373CB5">
        <w:rPr>
          <w:rFonts w:ascii="Times New Roman" w:hAnsi="Times New Roman" w:cs="Times New Roman"/>
          <w:sz w:val="24"/>
          <w:szCs w:val="24"/>
        </w:rPr>
        <w:t>начало</w:t>
      </w:r>
      <w:proofErr w:type="gramEnd"/>
      <w:r w:rsidRPr="00373CB5">
        <w:rPr>
          <w:rFonts w:ascii="Times New Roman" w:hAnsi="Times New Roman" w:cs="Times New Roman"/>
          <w:sz w:val="24"/>
          <w:szCs w:val="24"/>
        </w:rPr>
        <w:t xml:space="preserve"> «___» _____________окончание «___» _____________</w:t>
      </w:r>
    </w:p>
    <w:p w:rsidR="00CC4D3A" w:rsidRPr="00373CB5" w:rsidRDefault="00CC4D3A" w:rsidP="00314352">
      <w:pPr>
        <w:spacing w:after="0" w:line="276" w:lineRule="auto"/>
        <w:ind w:firstLine="709"/>
        <w:jc w:val="both"/>
        <w:rPr>
          <w:rFonts w:ascii="Times New Roman" w:hAnsi="Times New Roman" w:cs="Times New Roman"/>
          <w:sz w:val="24"/>
          <w:szCs w:val="24"/>
        </w:rPr>
      </w:pPr>
    </w:p>
    <w:p w:rsidR="00CC4D3A" w:rsidRPr="00373CB5" w:rsidRDefault="00CC4D3A" w:rsidP="00314352">
      <w:pPr>
        <w:spacing w:after="0" w:line="276" w:lineRule="auto"/>
        <w:ind w:firstLine="709"/>
        <w:jc w:val="both"/>
        <w:rPr>
          <w:rFonts w:ascii="Times New Roman" w:hAnsi="Times New Roman" w:cs="Times New Roman"/>
          <w:sz w:val="24"/>
          <w:szCs w:val="24"/>
        </w:rPr>
      </w:pPr>
      <w:r w:rsidRPr="00373CB5">
        <w:rPr>
          <w:rFonts w:ascii="Times New Roman" w:hAnsi="Times New Roman" w:cs="Times New Roman"/>
          <w:sz w:val="24"/>
          <w:szCs w:val="24"/>
        </w:rPr>
        <w:t>До начала работ необходимо выполнить следующие мероприятия, обеспечивающие безопасность производства работ</w:t>
      </w:r>
    </w:p>
    <w:p w:rsidR="00CC4D3A" w:rsidRPr="00373CB5" w:rsidRDefault="00CC4D3A" w:rsidP="00314352">
      <w:pPr>
        <w:spacing w:after="0" w:line="276" w:lineRule="auto"/>
        <w:ind w:firstLine="709"/>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3209"/>
        <w:gridCol w:w="3209"/>
        <w:gridCol w:w="3210"/>
      </w:tblGrid>
      <w:tr w:rsidR="00CC4D3A" w:rsidRPr="00373CB5" w:rsidTr="008D6C0D">
        <w:tc>
          <w:tcPr>
            <w:tcW w:w="3209" w:type="dxa"/>
            <w:tcBorders>
              <w:bottom w:val="double" w:sz="4" w:space="0" w:color="auto"/>
            </w:tcBorders>
          </w:tcPr>
          <w:p w:rsidR="00CC4D3A" w:rsidRPr="00373CB5" w:rsidRDefault="00CC4D3A" w:rsidP="00314352">
            <w:pPr>
              <w:spacing w:line="276" w:lineRule="auto"/>
              <w:jc w:val="center"/>
              <w:rPr>
                <w:rFonts w:ascii="Times New Roman" w:hAnsi="Times New Roman" w:cs="Times New Roman"/>
                <w:sz w:val="24"/>
                <w:szCs w:val="24"/>
              </w:rPr>
            </w:pPr>
            <w:r w:rsidRPr="00373CB5">
              <w:rPr>
                <w:rFonts w:ascii="Times New Roman" w:hAnsi="Times New Roman" w:cs="Times New Roman"/>
                <w:sz w:val="24"/>
                <w:szCs w:val="24"/>
              </w:rPr>
              <w:t>Наименование мероприятия</w:t>
            </w:r>
          </w:p>
        </w:tc>
        <w:tc>
          <w:tcPr>
            <w:tcW w:w="3209" w:type="dxa"/>
            <w:tcBorders>
              <w:bottom w:val="double" w:sz="4" w:space="0" w:color="auto"/>
            </w:tcBorders>
          </w:tcPr>
          <w:p w:rsidR="00CC4D3A" w:rsidRPr="00373CB5" w:rsidRDefault="00CC4D3A" w:rsidP="00314352">
            <w:pPr>
              <w:spacing w:line="276" w:lineRule="auto"/>
              <w:ind w:firstLine="52"/>
              <w:jc w:val="center"/>
              <w:rPr>
                <w:rFonts w:ascii="Times New Roman" w:hAnsi="Times New Roman" w:cs="Times New Roman"/>
                <w:sz w:val="24"/>
                <w:szCs w:val="24"/>
              </w:rPr>
            </w:pPr>
            <w:r w:rsidRPr="00373CB5">
              <w:rPr>
                <w:rFonts w:ascii="Times New Roman" w:hAnsi="Times New Roman" w:cs="Times New Roman"/>
                <w:sz w:val="24"/>
                <w:szCs w:val="24"/>
              </w:rPr>
              <w:t>Срок выполнения</w:t>
            </w:r>
          </w:p>
        </w:tc>
        <w:tc>
          <w:tcPr>
            <w:tcW w:w="3210" w:type="dxa"/>
            <w:tcBorders>
              <w:bottom w:val="double" w:sz="4" w:space="0" w:color="auto"/>
            </w:tcBorders>
          </w:tcPr>
          <w:p w:rsidR="00CC4D3A" w:rsidRPr="00373CB5" w:rsidRDefault="00CC4D3A" w:rsidP="00314352">
            <w:pPr>
              <w:spacing w:line="276" w:lineRule="auto"/>
              <w:jc w:val="center"/>
              <w:rPr>
                <w:rFonts w:ascii="Times New Roman" w:hAnsi="Times New Roman" w:cs="Times New Roman"/>
                <w:sz w:val="24"/>
                <w:szCs w:val="24"/>
              </w:rPr>
            </w:pPr>
            <w:r w:rsidRPr="00373CB5">
              <w:rPr>
                <w:rFonts w:ascii="Times New Roman" w:hAnsi="Times New Roman" w:cs="Times New Roman"/>
                <w:sz w:val="24"/>
                <w:szCs w:val="24"/>
              </w:rPr>
              <w:t xml:space="preserve">Исполнитель </w:t>
            </w:r>
          </w:p>
        </w:tc>
      </w:tr>
      <w:tr w:rsidR="00CC4D3A" w:rsidRPr="00373CB5" w:rsidTr="008D6C0D">
        <w:tc>
          <w:tcPr>
            <w:tcW w:w="3209" w:type="dxa"/>
            <w:tcBorders>
              <w:top w:val="double" w:sz="4" w:space="0" w:color="auto"/>
            </w:tcBorders>
          </w:tcPr>
          <w:p w:rsidR="00CC4D3A" w:rsidRPr="00373CB5" w:rsidRDefault="00CC4D3A" w:rsidP="00314352">
            <w:pPr>
              <w:spacing w:line="276" w:lineRule="auto"/>
              <w:ind w:firstLine="709"/>
              <w:jc w:val="center"/>
              <w:rPr>
                <w:rFonts w:ascii="Times New Roman" w:hAnsi="Times New Roman" w:cs="Times New Roman"/>
                <w:sz w:val="24"/>
                <w:szCs w:val="24"/>
              </w:rPr>
            </w:pPr>
          </w:p>
        </w:tc>
        <w:tc>
          <w:tcPr>
            <w:tcW w:w="3209" w:type="dxa"/>
            <w:tcBorders>
              <w:top w:val="double" w:sz="4" w:space="0" w:color="auto"/>
            </w:tcBorders>
          </w:tcPr>
          <w:p w:rsidR="00CC4D3A" w:rsidRPr="00373CB5" w:rsidRDefault="00CC4D3A" w:rsidP="00314352">
            <w:pPr>
              <w:spacing w:line="276" w:lineRule="auto"/>
              <w:ind w:firstLine="709"/>
              <w:jc w:val="center"/>
              <w:rPr>
                <w:rFonts w:ascii="Times New Roman" w:hAnsi="Times New Roman" w:cs="Times New Roman"/>
                <w:sz w:val="24"/>
                <w:szCs w:val="24"/>
              </w:rPr>
            </w:pPr>
          </w:p>
        </w:tc>
        <w:tc>
          <w:tcPr>
            <w:tcW w:w="3210" w:type="dxa"/>
            <w:tcBorders>
              <w:top w:val="double" w:sz="4" w:space="0" w:color="auto"/>
            </w:tcBorders>
          </w:tcPr>
          <w:p w:rsidR="00CC4D3A" w:rsidRPr="00373CB5" w:rsidRDefault="00CC4D3A" w:rsidP="00314352">
            <w:pPr>
              <w:spacing w:line="276" w:lineRule="auto"/>
              <w:ind w:firstLine="709"/>
              <w:jc w:val="center"/>
              <w:rPr>
                <w:rFonts w:ascii="Times New Roman" w:hAnsi="Times New Roman" w:cs="Times New Roman"/>
                <w:sz w:val="24"/>
                <w:szCs w:val="24"/>
              </w:rPr>
            </w:pPr>
          </w:p>
        </w:tc>
      </w:tr>
    </w:tbl>
    <w:p w:rsidR="00CC4D3A" w:rsidRPr="00373CB5" w:rsidRDefault="00CC4D3A" w:rsidP="00314352">
      <w:pPr>
        <w:spacing w:after="0" w:line="276" w:lineRule="auto"/>
        <w:ind w:firstLine="709"/>
        <w:jc w:val="center"/>
        <w:rPr>
          <w:rFonts w:ascii="Times New Roman" w:hAnsi="Times New Roman" w:cs="Times New Roman"/>
          <w:sz w:val="24"/>
          <w:szCs w:val="24"/>
        </w:rPr>
      </w:pPr>
    </w:p>
    <w:p w:rsidR="00CC4D3A" w:rsidRPr="00373CB5" w:rsidRDefault="00CC4D3A" w:rsidP="00314352">
      <w:pPr>
        <w:spacing w:after="0" w:line="276" w:lineRule="auto"/>
        <w:ind w:firstLine="709"/>
        <w:jc w:val="both"/>
        <w:rPr>
          <w:rFonts w:ascii="Times New Roman" w:hAnsi="Times New Roman" w:cs="Times New Roman"/>
          <w:sz w:val="24"/>
          <w:szCs w:val="24"/>
        </w:rPr>
      </w:pPr>
      <w:r w:rsidRPr="00373CB5">
        <w:rPr>
          <w:rFonts w:ascii="Times New Roman" w:hAnsi="Times New Roman" w:cs="Times New Roman"/>
          <w:sz w:val="24"/>
          <w:szCs w:val="24"/>
        </w:rPr>
        <w:t>Представитель организации (генподрядчика) ________________________</w:t>
      </w:r>
    </w:p>
    <w:p w:rsidR="00CC4D3A" w:rsidRPr="00373CB5" w:rsidRDefault="00CC4D3A" w:rsidP="00314352">
      <w:pPr>
        <w:spacing w:after="0" w:line="276" w:lineRule="auto"/>
        <w:ind w:firstLine="709"/>
        <w:jc w:val="both"/>
        <w:rPr>
          <w:rFonts w:ascii="Times New Roman" w:hAnsi="Times New Roman" w:cs="Times New Roman"/>
          <w:sz w:val="24"/>
          <w:szCs w:val="24"/>
        </w:rPr>
      </w:pPr>
      <w:r w:rsidRPr="00373CB5">
        <w:rPr>
          <w:rFonts w:ascii="Times New Roman" w:hAnsi="Times New Roman" w:cs="Times New Roman"/>
          <w:sz w:val="24"/>
          <w:szCs w:val="24"/>
        </w:rPr>
        <w:t xml:space="preserve">                                                                                          (</w:t>
      </w:r>
      <w:proofErr w:type="gramStart"/>
      <w:r w:rsidRPr="00373CB5">
        <w:rPr>
          <w:rFonts w:ascii="Times New Roman" w:hAnsi="Times New Roman" w:cs="Times New Roman"/>
          <w:sz w:val="24"/>
          <w:szCs w:val="24"/>
        </w:rPr>
        <w:t>подпись</w:t>
      </w:r>
      <w:proofErr w:type="gramEnd"/>
      <w:r w:rsidRPr="00373CB5">
        <w:rPr>
          <w:rFonts w:ascii="Times New Roman" w:hAnsi="Times New Roman" w:cs="Times New Roman"/>
          <w:sz w:val="24"/>
          <w:szCs w:val="24"/>
        </w:rPr>
        <w:t>)</w:t>
      </w:r>
    </w:p>
    <w:p w:rsidR="00CC4D3A" w:rsidRPr="00373CB5" w:rsidRDefault="00CC4D3A" w:rsidP="00314352">
      <w:pPr>
        <w:spacing w:after="0" w:line="276" w:lineRule="auto"/>
        <w:ind w:firstLine="709"/>
        <w:jc w:val="both"/>
        <w:rPr>
          <w:rFonts w:ascii="Times New Roman" w:hAnsi="Times New Roman" w:cs="Times New Roman"/>
          <w:sz w:val="24"/>
          <w:szCs w:val="24"/>
        </w:rPr>
      </w:pPr>
    </w:p>
    <w:p w:rsidR="00CC4D3A" w:rsidRPr="00373CB5" w:rsidRDefault="00CC4D3A" w:rsidP="00314352">
      <w:pPr>
        <w:spacing w:after="0" w:line="276" w:lineRule="auto"/>
        <w:ind w:firstLine="709"/>
        <w:jc w:val="both"/>
        <w:rPr>
          <w:rFonts w:ascii="Times New Roman" w:hAnsi="Times New Roman" w:cs="Times New Roman"/>
          <w:sz w:val="24"/>
          <w:szCs w:val="24"/>
        </w:rPr>
      </w:pPr>
      <w:r w:rsidRPr="00373CB5">
        <w:rPr>
          <w:rFonts w:ascii="Times New Roman" w:hAnsi="Times New Roman" w:cs="Times New Roman"/>
          <w:sz w:val="24"/>
          <w:szCs w:val="24"/>
        </w:rPr>
        <w:t>Председатель генерального подрядчика (субподрядчика)_______________</w:t>
      </w:r>
    </w:p>
    <w:p w:rsidR="00CC4D3A" w:rsidRPr="00373CB5" w:rsidRDefault="00CC4D3A" w:rsidP="00314352">
      <w:pPr>
        <w:spacing w:after="0" w:line="276" w:lineRule="auto"/>
        <w:ind w:firstLine="709"/>
        <w:jc w:val="both"/>
        <w:rPr>
          <w:rFonts w:ascii="Times New Roman" w:hAnsi="Times New Roman" w:cs="Times New Roman"/>
          <w:sz w:val="24"/>
          <w:szCs w:val="24"/>
        </w:rPr>
      </w:pPr>
      <w:r w:rsidRPr="00373CB5">
        <w:rPr>
          <w:rFonts w:ascii="Times New Roman" w:hAnsi="Times New Roman" w:cs="Times New Roman"/>
          <w:sz w:val="24"/>
          <w:szCs w:val="24"/>
        </w:rPr>
        <w:t xml:space="preserve">                                                                                                   (</w:t>
      </w:r>
      <w:proofErr w:type="gramStart"/>
      <w:r w:rsidRPr="00373CB5">
        <w:rPr>
          <w:rFonts w:ascii="Times New Roman" w:hAnsi="Times New Roman" w:cs="Times New Roman"/>
          <w:sz w:val="24"/>
          <w:szCs w:val="24"/>
        </w:rPr>
        <w:t>подпись</w:t>
      </w:r>
      <w:proofErr w:type="gramEnd"/>
      <w:r w:rsidRPr="00373CB5">
        <w:rPr>
          <w:rFonts w:ascii="Times New Roman" w:hAnsi="Times New Roman" w:cs="Times New Roman"/>
          <w:sz w:val="24"/>
          <w:szCs w:val="24"/>
        </w:rPr>
        <w:t>)</w:t>
      </w:r>
    </w:p>
    <w:p w:rsidR="00CC4D3A" w:rsidRPr="00373CB5" w:rsidRDefault="00CC4D3A" w:rsidP="00314352">
      <w:pPr>
        <w:spacing w:after="0" w:line="276" w:lineRule="auto"/>
        <w:ind w:firstLine="709"/>
        <w:jc w:val="both"/>
        <w:rPr>
          <w:rFonts w:ascii="Times New Roman" w:hAnsi="Times New Roman" w:cs="Times New Roman"/>
          <w:sz w:val="24"/>
          <w:szCs w:val="24"/>
        </w:rPr>
      </w:pPr>
    </w:p>
    <w:p w:rsidR="00CC4D3A" w:rsidRPr="00373CB5"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373CB5">
        <w:rPr>
          <w:rFonts w:ascii="Times New Roman" w:hAnsi="Times New Roman" w:cs="Times New Roman"/>
          <w:sz w:val="24"/>
          <w:szCs w:val="24"/>
        </w:rPr>
        <w:t xml:space="preserve">П р и м е ч а н и е: - </w:t>
      </w:r>
      <w:r w:rsidRPr="00373CB5">
        <w:rPr>
          <w:rFonts w:ascii="Times New Roman" w:eastAsia="Times New Roman" w:hAnsi="Times New Roman" w:cs="Times New Roman"/>
          <w:color w:val="000000"/>
          <w:sz w:val="24"/>
          <w:szCs w:val="24"/>
          <w:lang w:eastAsia="ru-RU"/>
        </w:rPr>
        <w:t>в мероприятиях предусматриваются взаимная ответственность сторон по обеспечению безопасных условий труда на территории строительной площадки;</w:t>
      </w:r>
    </w:p>
    <w:p w:rsidR="00CC4D3A" w:rsidRPr="00373CB5" w:rsidRDefault="00CC4D3A" w:rsidP="00314352">
      <w:pPr>
        <w:spacing w:after="0" w:line="276" w:lineRule="auto"/>
        <w:ind w:firstLine="709"/>
        <w:jc w:val="both"/>
        <w:rPr>
          <w:rFonts w:ascii="Times New Roman" w:hAnsi="Times New Roman" w:cs="Times New Roman"/>
          <w:sz w:val="24"/>
          <w:szCs w:val="24"/>
        </w:rPr>
      </w:pPr>
      <w:r w:rsidRPr="00373CB5">
        <w:rPr>
          <w:rFonts w:ascii="Times New Roman" w:hAnsi="Times New Roman" w:cs="Times New Roman"/>
          <w:sz w:val="24"/>
          <w:szCs w:val="24"/>
        </w:rPr>
        <w:t xml:space="preserve"> – при необходимости после истечения срока действия настоящего акта-допуска необходимо составить акт-допуск на новый срок.</w:t>
      </w:r>
    </w:p>
    <w:p w:rsidR="00CC4D3A" w:rsidRPr="00373CB5"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
    <w:p w:rsidR="00CC4D3A" w:rsidRPr="00373CB5"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
    <w:p w:rsidR="00CC4D3A" w:rsidRPr="00373CB5"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
    <w:p w:rsidR="00CC4D3A"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
    <w:p w:rsidR="008E08ED" w:rsidRDefault="008E08ED" w:rsidP="0031435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
    <w:p w:rsidR="008E08ED" w:rsidRPr="00373CB5" w:rsidRDefault="008E08ED" w:rsidP="0031435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
    <w:p w:rsidR="00CC4D3A" w:rsidRPr="000C46F6" w:rsidRDefault="00CC4D3A" w:rsidP="00314352">
      <w:pPr>
        <w:shd w:val="clear" w:color="auto" w:fill="FFFFFF"/>
        <w:spacing w:after="0" w:line="276" w:lineRule="auto"/>
        <w:jc w:val="center"/>
        <w:rPr>
          <w:rFonts w:ascii="Times New Roman" w:eastAsia="Times New Roman" w:hAnsi="Times New Roman" w:cs="Times New Roman"/>
          <w:b/>
          <w:color w:val="000000"/>
          <w:sz w:val="24"/>
          <w:szCs w:val="24"/>
          <w:lang w:eastAsia="ru-RU"/>
        </w:rPr>
      </w:pPr>
      <w:r w:rsidRPr="000C46F6">
        <w:rPr>
          <w:rFonts w:ascii="Times New Roman" w:eastAsia="Times New Roman" w:hAnsi="Times New Roman" w:cs="Times New Roman"/>
          <w:b/>
          <w:color w:val="000000"/>
          <w:sz w:val="24"/>
          <w:szCs w:val="24"/>
          <w:lang w:eastAsia="ru-RU"/>
        </w:rPr>
        <w:lastRenderedPageBreak/>
        <w:t>Приложение 4</w:t>
      </w:r>
    </w:p>
    <w:p w:rsidR="00CC4D3A" w:rsidRPr="000C46F6" w:rsidRDefault="00CC4D3A" w:rsidP="00672E20">
      <w:pPr>
        <w:shd w:val="clear" w:color="auto" w:fill="FFFFFF"/>
        <w:spacing w:after="0" w:line="276" w:lineRule="auto"/>
        <w:ind w:firstLine="709"/>
        <w:jc w:val="center"/>
        <w:rPr>
          <w:rFonts w:ascii="Times New Roman" w:eastAsia="Times New Roman" w:hAnsi="Times New Roman" w:cs="Times New Roman"/>
          <w:b/>
          <w:bCs/>
          <w:color w:val="000000"/>
          <w:sz w:val="24"/>
          <w:szCs w:val="24"/>
          <w:lang w:eastAsia="ru-RU"/>
        </w:rPr>
      </w:pPr>
      <w:r w:rsidRPr="000C46F6">
        <w:rPr>
          <w:rFonts w:ascii="Times New Roman" w:eastAsia="Times New Roman" w:hAnsi="Times New Roman" w:cs="Times New Roman"/>
          <w:b/>
          <w:bCs/>
          <w:color w:val="000000"/>
          <w:sz w:val="24"/>
          <w:szCs w:val="24"/>
          <w:lang w:eastAsia="ru-RU"/>
        </w:rPr>
        <w:t>ГРАНИЦЫ ОПАСНЫХ ЗОН ПО ДЕЙСТВИЮ ОПАСНЫХ ФАКТОРОВ</w:t>
      </w:r>
    </w:p>
    <w:p w:rsidR="00CC4D3A" w:rsidRPr="00672E20" w:rsidRDefault="00CC4D3A" w:rsidP="008E08ED">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672E20">
        <w:rPr>
          <w:rFonts w:ascii="Times New Roman" w:eastAsia="Times New Roman" w:hAnsi="Times New Roman" w:cs="Times New Roman"/>
          <w:color w:val="000000"/>
          <w:sz w:val="24"/>
          <w:szCs w:val="24"/>
          <w:lang w:eastAsia="ru-RU"/>
        </w:rPr>
        <w:t xml:space="preserve">4.1 Границы опасных зон в местах, над которыми происходит перемещение грузов подъемными кранами, а также вблизи строящегося здания принимаются от крайней точки горизонтальной проекции наружного наименьшего габарита перемещаемого груза или стены здания с прибавлением наибольшего габаритного размера перемещаемого (падающего) груза и минимального расстояния отлета груза при его падении согласно таблице </w:t>
      </w:r>
      <w:r w:rsidR="00AF280B">
        <w:rPr>
          <w:rFonts w:ascii="Times New Roman" w:eastAsia="Times New Roman" w:hAnsi="Times New Roman" w:cs="Times New Roman"/>
          <w:color w:val="000000"/>
          <w:sz w:val="24"/>
          <w:szCs w:val="24"/>
          <w:lang w:eastAsia="ru-RU"/>
        </w:rPr>
        <w:t>4</w:t>
      </w:r>
      <w:r w:rsidRPr="00672E20">
        <w:rPr>
          <w:rFonts w:ascii="Times New Roman" w:eastAsia="Times New Roman" w:hAnsi="Times New Roman" w:cs="Times New Roman"/>
          <w:color w:val="000000"/>
          <w:sz w:val="24"/>
          <w:szCs w:val="24"/>
          <w:lang w:eastAsia="ru-RU"/>
        </w:rPr>
        <w:t>.1.</w:t>
      </w:r>
    </w:p>
    <w:p w:rsidR="00672E20" w:rsidRPr="00672E20" w:rsidRDefault="00CC4D3A" w:rsidP="000C46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72E20">
        <w:rPr>
          <w:rFonts w:ascii="Times New Roman" w:eastAsia="Times New Roman" w:hAnsi="Times New Roman" w:cs="Times New Roman"/>
          <w:color w:val="000000"/>
          <w:sz w:val="24"/>
          <w:szCs w:val="24"/>
          <w:lang w:eastAsia="ru-RU"/>
        </w:rPr>
        <w:t>Т а б л и ц а 4.1</w:t>
      </w:r>
    </w:p>
    <w:tbl>
      <w:tblPr>
        <w:tblStyle w:val="a9"/>
        <w:tblpPr w:leftFromText="180" w:rightFromText="180" w:vertAnchor="page" w:horzAnchor="margin" w:tblpY="3556"/>
        <w:tblW w:w="9634" w:type="dxa"/>
        <w:tblLook w:val="04A0" w:firstRow="1" w:lastRow="0" w:firstColumn="1" w:lastColumn="0" w:noHBand="0" w:noVBand="1"/>
      </w:tblPr>
      <w:tblGrid>
        <w:gridCol w:w="3114"/>
        <w:gridCol w:w="2835"/>
        <w:gridCol w:w="3685"/>
      </w:tblGrid>
      <w:tr w:rsidR="00D27EDB" w:rsidRPr="00672E20" w:rsidTr="00D27EDB">
        <w:tc>
          <w:tcPr>
            <w:tcW w:w="3114" w:type="dxa"/>
            <w:vMerge w:val="restart"/>
          </w:tcPr>
          <w:p w:rsidR="00D27EDB" w:rsidRPr="00672E20" w:rsidRDefault="00D27EDB" w:rsidP="00D27EDB">
            <w:pPr>
              <w:ind w:firstLine="709"/>
              <w:jc w:val="center"/>
              <w:rPr>
                <w:rFonts w:ascii="Times New Roman" w:hAnsi="Times New Roman" w:cs="Times New Roman"/>
                <w:sz w:val="24"/>
                <w:szCs w:val="24"/>
              </w:rPr>
            </w:pPr>
            <w:r w:rsidRPr="00672E20">
              <w:rPr>
                <w:rFonts w:ascii="Times New Roman" w:hAnsi="Times New Roman" w:cs="Times New Roman"/>
                <w:sz w:val="24"/>
                <w:szCs w:val="24"/>
              </w:rPr>
              <w:t>Высота возможного падения груза (предмета), м</w:t>
            </w:r>
          </w:p>
        </w:tc>
        <w:tc>
          <w:tcPr>
            <w:tcW w:w="6520" w:type="dxa"/>
            <w:gridSpan w:val="2"/>
          </w:tcPr>
          <w:p w:rsidR="00D27EDB" w:rsidRPr="00672E20" w:rsidRDefault="00D27EDB" w:rsidP="00D27EDB">
            <w:pPr>
              <w:ind w:firstLine="709"/>
              <w:jc w:val="center"/>
              <w:rPr>
                <w:rFonts w:ascii="Times New Roman" w:hAnsi="Times New Roman" w:cs="Times New Roman"/>
                <w:sz w:val="24"/>
                <w:szCs w:val="24"/>
              </w:rPr>
            </w:pPr>
            <w:r w:rsidRPr="00672E20">
              <w:rPr>
                <w:rFonts w:ascii="Times New Roman" w:hAnsi="Times New Roman" w:cs="Times New Roman"/>
                <w:sz w:val="24"/>
                <w:szCs w:val="24"/>
              </w:rPr>
              <w:t>Минимальное расстояние отлета груза (предмета), м</w:t>
            </w:r>
          </w:p>
        </w:tc>
      </w:tr>
      <w:tr w:rsidR="00D27EDB" w:rsidRPr="00672E20" w:rsidTr="00D27EDB">
        <w:tc>
          <w:tcPr>
            <w:tcW w:w="3114" w:type="dxa"/>
            <w:vMerge/>
            <w:tcBorders>
              <w:bottom w:val="double" w:sz="4" w:space="0" w:color="auto"/>
            </w:tcBorders>
          </w:tcPr>
          <w:p w:rsidR="00D27EDB" w:rsidRPr="00672E20" w:rsidRDefault="00D27EDB" w:rsidP="00D27EDB">
            <w:pPr>
              <w:ind w:firstLine="709"/>
              <w:jc w:val="center"/>
              <w:rPr>
                <w:rFonts w:ascii="Times New Roman" w:hAnsi="Times New Roman" w:cs="Times New Roman"/>
                <w:sz w:val="24"/>
                <w:szCs w:val="24"/>
              </w:rPr>
            </w:pPr>
          </w:p>
        </w:tc>
        <w:tc>
          <w:tcPr>
            <w:tcW w:w="2835" w:type="dxa"/>
            <w:tcBorders>
              <w:bottom w:val="double" w:sz="4" w:space="0" w:color="auto"/>
            </w:tcBorders>
          </w:tcPr>
          <w:p w:rsidR="00D27EDB" w:rsidRPr="00672E20" w:rsidRDefault="00D27EDB" w:rsidP="00D27EDB">
            <w:pPr>
              <w:ind w:firstLine="5"/>
              <w:jc w:val="center"/>
              <w:rPr>
                <w:rFonts w:ascii="Times New Roman" w:hAnsi="Times New Roman" w:cs="Times New Roman"/>
                <w:sz w:val="24"/>
                <w:szCs w:val="24"/>
              </w:rPr>
            </w:pPr>
            <w:proofErr w:type="gramStart"/>
            <w:r w:rsidRPr="00672E20">
              <w:rPr>
                <w:rFonts w:ascii="Times New Roman" w:hAnsi="Times New Roman" w:cs="Times New Roman"/>
                <w:sz w:val="24"/>
                <w:szCs w:val="24"/>
              </w:rPr>
              <w:t>перемещаемого</w:t>
            </w:r>
            <w:proofErr w:type="gramEnd"/>
            <w:r w:rsidRPr="00672E20">
              <w:rPr>
                <w:rFonts w:ascii="Times New Roman" w:hAnsi="Times New Roman" w:cs="Times New Roman"/>
                <w:sz w:val="24"/>
                <w:szCs w:val="24"/>
              </w:rPr>
              <w:t xml:space="preserve"> краном</w:t>
            </w:r>
          </w:p>
        </w:tc>
        <w:tc>
          <w:tcPr>
            <w:tcW w:w="3685" w:type="dxa"/>
            <w:tcBorders>
              <w:bottom w:val="double" w:sz="4" w:space="0" w:color="auto"/>
            </w:tcBorders>
          </w:tcPr>
          <w:p w:rsidR="00D27EDB" w:rsidRPr="00672E20" w:rsidRDefault="00D27EDB" w:rsidP="00D27EDB">
            <w:pPr>
              <w:ind w:firstLine="709"/>
              <w:jc w:val="center"/>
              <w:rPr>
                <w:rFonts w:ascii="Times New Roman" w:hAnsi="Times New Roman" w:cs="Times New Roman"/>
                <w:sz w:val="24"/>
                <w:szCs w:val="24"/>
              </w:rPr>
            </w:pPr>
            <w:proofErr w:type="gramStart"/>
            <w:r w:rsidRPr="00672E20">
              <w:rPr>
                <w:rFonts w:ascii="Times New Roman" w:hAnsi="Times New Roman" w:cs="Times New Roman"/>
                <w:sz w:val="24"/>
                <w:szCs w:val="24"/>
              </w:rPr>
              <w:t>падающего</w:t>
            </w:r>
            <w:proofErr w:type="gramEnd"/>
            <w:r w:rsidRPr="00672E20">
              <w:rPr>
                <w:rFonts w:ascii="Times New Roman" w:hAnsi="Times New Roman" w:cs="Times New Roman"/>
                <w:sz w:val="24"/>
                <w:szCs w:val="24"/>
              </w:rPr>
              <w:t xml:space="preserve"> здания</w:t>
            </w:r>
          </w:p>
        </w:tc>
      </w:tr>
      <w:tr w:rsidR="00D27EDB" w:rsidRPr="00672E20" w:rsidTr="00D27EDB">
        <w:tc>
          <w:tcPr>
            <w:tcW w:w="3114" w:type="dxa"/>
            <w:tcBorders>
              <w:top w:val="double" w:sz="4" w:space="0" w:color="auto"/>
            </w:tcBorders>
          </w:tcPr>
          <w:p w:rsidR="00D27EDB" w:rsidRPr="00672E20" w:rsidRDefault="00D27EDB" w:rsidP="00D27EDB">
            <w:pPr>
              <w:ind w:firstLine="709"/>
              <w:jc w:val="center"/>
              <w:rPr>
                <w:rFonts w:ascii="Times New Roman" w:hAnsi="Times New Roman" w:cs="Times New Roman"/>
                <w:sz w:val="24"/>
                <w:szCs w:val="24"/>
              </w:rPr>
            </w:pPr>
            <w:r w:rsidRPr="00672E20">
              <w:rPr>
                <w:rFonts w:ascii="Times New Roman" w:hAnsi="Times New Roman" w:cs="Times New Roman"/>
                <w:sz w:val="24"/>
                <w:szCs w:val="24"/>
              </w:rPr>
              <w:t>До 10</w:t>
            </w:r>
          </w:p>
        </w:tc>
        <w:tc>
          <w:tcPr>
            <w:tcW w:w="2835" w:type="dxa"/>
            <w:tcBorders>
              <w:top w:val="double" w:sz="4" w:space="0" w:color="auto"/>
            </w:tcBorders>
          </w:tcPr>
          <w:p w:rsidR="00D27EDB" w:rsidRPr="00672E20" w:rsidRDefault="00D27EDB" w:rsidP="00D27EDB">
            <w:pPr>
              <w:ind w:firstLine="709"/>
              <w:jc w:val="center"/>
              <w:rPr>
                <w:rFonts w:ascii="Times New Roman" w:hAnsi="Times New Roman" w:cs="Times New Roman"/>
                <w:sz w:val="24"/>
                <w:szCs w:val="24"/>
              </w:rPr>
            </w:pPr>
            <w:r w:rsidRPr="00672E20">
              <w:rPr>
                <w:rFonts w:ascii="Times New Roman" w:hAnsi="Times New Roman" w:cs="Times New Roman"/>
                <w:sz w:val="24"/>
                <w:szCs w:val="24"/>
              </w:rPr>
              <w:t>4</w:t>
            </w:r>
          </w:p>
        </w:tc>
        <w:tc>
          <w:tcPr>
            <w:tcW w:w="3685" w:type="dxa"/>
            <w:tcBorders>
              <w:top w:val="double" w:sz="4" w:space="0" w:color="auto"/>
            </w:tcBorders>
          </w:tcPr>
          <w:p w:rsidR="00D27EDB" w:rsidRPr="00672E20" w:rsidRDefault="00D27EDB" w:rsidP="00D27EDB">
            <w:pPr>
              <w:ind w:firstLine="709"/>
              <w:jc w:val="center"/>
              <w:rPr>
                <w:rFonts w:ascii="Times New Roman" w:hAnsi="Times New Roman" w:cs="Times New Roman"/>
                <w:sz w:val="24"/>
                <w:szCs w:val="24"/>
              </w:rPr>
            </w:pPr>
            <w:r w:rsidRPr="00672E20">
              <w:rPr>
                <w:rFonts w:ascii="Times New Roman" w:hAnsi="Times New Roman" w:cs="Times New Roman"/>
                <w:sz w:val="24"/>
                <w:szCs w:val="24"/>
              </w:rPr>
              <w:t>3,5</w:t>
            </w:r>
          </w:p>
        </w:tc>
      </w:tr>
      <w:tr w:rsidR="00D27EDB" w:rsidRPr="00672E20" w:rsidTr="00D27EDB">
        <w:tc>
          <w:tcPr>
            <w:tcW w:w="3114" w:type="dxa"/>
          </w:tcPr>
          <w:p w:rsidR="00D27EDB" w:rsidRPr="00672E20" w:rsidRDefault="00D27EDB" w:rsidP="00D27EDB">
            <w:pPr>
              <w:ind w:firstLine="709"/>
              <w:jc w:val="center"/>
              <w:rPr>
                <w:rFonts w:ascii="Times New Roman" w:hAnsi="Times New Roman" w:cs="Times New Roman"/>
                <w:sz w:val="24"/>
                <w:szCs w:val="24"/>
              </w:rPr>
            </w:pPr>
            <w:r w:rsidRPr="00672E20">
              <w:rPr>
                <w:rFonts w:ascii="Times New Roman" w:hAnsi="Times New Roman" w:cs="Times New Roman"/>
                <w:sz w:val="24"/>
                <w:szCs w:val="24"/>
              </w:rPr>
              <w:t>»   20</w:t>
            </w:r>
          </w:p>
        </w:tc>
        <w:tc>
          <w:tcPr>
            <w:tcW w:w="2835" w:type="dxa"/>
          </w:tcPr>
          <w:p w:rsidR="00D27EDB" w:rsidRPr="00672E20" w:rsidRDefault="00D27EDB" w:rsidP="00D27EDB">
            <w:pPr>
              <w:ind w:firstLine="709"/>
              <w:jc w:val="center"/>
              <w:rPr>
                <w:rFonts w:ascii="Times New Roman" w:hAnsi="Times New Roman" w:cs="Times New Roman"/>
                <w:sz w:val="24"/>
                <w:szCs w:val="24"/>
              </w:rPr>
            </w:pPr>
            <w:r w:rsidRPr="00672E20">
              <w:rPr>
                <w:rFonts w:ascii="Times New Roman" w:hAnsi="Times New Roman" w:cs="Times New Roman"/>
                <w:sz w:val="24"/>
                <w:szCs w:val="24"/>
              </w:rPr>
              <w:t>7</w:t>
            </w:r>
          </w:p>
        </w:tc>
        <w:tc>
          <w:tcPr>
            <w:tcW w:w="3685" w:type="dxa"/>
          </w:tcPr>
          <w:p w:rsidR="00D27EDB" w:rsidRPr="00672E20" w:rsidRDefault="00D27EDB" w:rsidP="00D27EDB">
            <w:pPr>
              <w:ind w:firstLine="709"/>
              <w:jc w:val="center"/>
              <w:rPr>
                <w:rFonts w:ascii="Times New Roman" w:hAnsi="Times New Roman" w:cs="Times New Roman"/>
                <w:sz w:val="24"/>
                <w:szCs w:val="24"/>
              </w:rPr>
            </w:pPr>
            <w:r w:rsidRPr="00672E20">
              <w:rPr>
                <w:rFonts w:ascii="Times New Roman" w:hAnsi="Times New Roman" w:cs="Times New Roman"/>
                <w:sz w:val="24"/>
                <w:szCs w:val="24"/>
              </w:rPr>
              <w:t>5</w:t>
            </w:r>
          </w:p>
        </w:tc>
      </w:tr>
      <w:tr w:rsidR="00D27EDB" w:rsidRPr="00672E20" w:rsidTr="00D27EDB">
        <w:tc>
          <w:tcPr>
            <w:tcW w:w="3114" w:type="dxa"/>
          </w:tcPr>
          <w:p w:rsidR="00D27EDB" w:rsidRPr="00672E20" w:rsidRDefault="00D27EDB" w:rsidP="00D27EDB">
            <w:pPr>
              <w:ind w:firstLine="709"/>
              <w:jc w:val="center"/>
              <w:rPr>
                <w:rFonts w:ascii="Times New Roman" w:hAnsi="Times New Roman" w:cs="Times New Roman"/>
                <w:sz w:val="24"/>
                <w:szCs w:val="24"/>
              </w:rPr>
            </w:pPr>
            <w:r w:rsidRPr="00672E20">
              <w:rPr>
                <w:rFonts w:ascii="Times New Roman" w:hAnsi="Times New Roman" w:cs="Times New Roman"/>
                <w:sz w:val="24"/>
                <w:szCs w:val="24"/>
              </w:rPr>
              <w:t>»  70</w:t>
            </w:r>
          </w:p>
        </w:tc>
        <w:tc>
          <w:tcPr>
            <w:tcW w:w="2835" w:type="dxa"/>
          </w:tcPr>
          <w:p w:rsidR="00D27EDB" w:rsidRPr="00672E20" w:rsidRDefault="00D27EDB" w:rsidP="00D27EDB">
            <w:pPr>
              <w:ind w:firstLine="709"/>
              <w:jc w:val="center"/>
              <w:rPr>
                <w:rFonts w:ascii="Times New Roman" w:hAnsi="Times New Roman" w:cs="Times New Roman"/>
                <w:sz w:val="24"/>
                <w:szCs w:val="24"/>
              </w:rPr>
            </w:pPr>
            <w:r w:rsidRPr="00672E20">
              <w:rPr>
                <w:rFonts w:ascii="Times New Roman" w:hAnsi="Times New Roman" w:cs="Times New Roman"/>
                <w:sz w:val="24"/>
                <w:szCs w:val="24"/>
              </w:rPr>
              <w:t>10</w:t>
            </w:r>
          </w:p>
        </w:tc>
        <w:tc>
          <w:tcPr>
            <w:tcW w:w="3685" w:type="dxa"/>
          </w:tcPr>
          <w:p w:rsidR="00D27EDB" w:rsidRPr="00672E20" w:rsidRDefault="00D27EDB" w:rsidP="00D27EDB">
            <w:pPr>
              <w:ind w:firstLine="709"/>
              <w:jc w:val="center"/>
              <w:rPr>
                <w:rFonts w:ascii="Times New Roman" w:hAnsi="Times New Roman" w:cs="Times New Roman"/>
                <w:sz w:val="24"/>
                <w:szCs w:val="24"/>
              </w:rPr>
            </w:pPr>
            <w:r w:rsidRPr="00672E20">
              <w:rPr>
                <w:rFonts w:ascii="Times New Roman" w:hAnsi="Times New Roman" w:cs="Times New Roman"/>
                <w:sz w:val="24"/>
                <w:szCs w:val="24"/>
              </w:rPr>
              <w:t>7</w:t>
            </w:r>
          </w:p>
        </w:tc>
      </w:tr>
      <w:tr w:rsidR="00D27EDB" w:rsidRPr="00672E20" w:rsidTr="00D27EDB">
        <w:tc>
          <w:tcPr>
            <w:tcW w:w="3114" w:type="dxa"/>
          </w:tcPr>
          <w:p w:rsidR="00D27EDB" w:rsidRPr="00672E20" w:rsidRDefault="00D27EDB" w:rsidP="00D27EDB">
            <w:pPr>
              <w:ind w:firstLine="709"/>
              <w:jc w:val="center"/>
              <w:rPr>
                <w:rFonts w:ascii="Times New Roman" w:hAnsi="Times New Roman" w:cs="Times New Roman"/>
                <w:sz w:val="24"/>
                <w:szCs w:val="24"/>
              </w:rPr>
            </w:pPr>
            <w:r w:rsidRPr="00672E20">
              <w:rPr>
                <w:rFonts w:ascii="Times New Roman" w:hAnsi="Times New Roman" w:cs="Times New Roman"/>
                <w:sz w:val="24"/>
                <w:szCs w:val="24"/>
              </w:rPr>
              <w:t xml:space="preserve">  »  120</w:t>
            </w:r>
          </w:p>
        </w:tc>
        <w:tc>
          <w:tcPr>
            <w:tcW w:w="2835" w:type="dxa"/>
          </w:tcPr>
          <w:p w:rsidR="00D27EDB" w:rsidRPr="00672E20" w:rsidRDefault="00D27EDB" w:rsidP="00D27EDB">
            <w:pPr>
              <w:ind w:firstLine="709"/>
              <w:jc w:val="center"/>
              <w:rPr>
                <w:rFonts w:ascii="Times New Roman" w:hAnsi="Times New Roman" w:cs="Times New Roman"/>
                <w:sz w:val="24"/>
                <w:szCs w:val="24"/>
              </w:rPr>
            </w:pPr>
            <w:r w:rsidRPr="00672E20">
              <w:rPr>
                <w:rFonts w:ascii="Times New Roman" w:hAnsi="Times New Roman" w:cs="Times New Roman"/>
                <w:sz w:val="24"/>
                <w:szCs w:val="24"/>
              </w:rPr>
              <w:t>15</w:t>
            </w:r>
          </w:p>
        </w:tc>
        <w:tc>
          <w:tcPr>
            <w:tcW w:w="3685" w:type="dxa"/>
          </w:tcPr>
          <w:p w:rsidR="00D27EDB" w:rsidRPr="00672E20" w:rsidRDefault="00D27EDB" w:rsidP="00D27EDB">
            <w:pPr>
              <w:ind w:firstLine="709"/>
              <w:jc w:val="center"/>
              <w:rPr>
                <w:rFonts w:ascii="Times New Roman" w:hAnsi="Times New Roman" w:cs="Times New Roman"/>
                <w:sz w:val="24"/>
                <w:szCs w:val="24"/>
              </w:rPr>
            </w:pPr>
            <w:r w:rsidRPr="00672E20">
              <w:rPr>
                <w:rFonts w:ascii="Times New Roman" w:hAnsi="Times New Roman" w:cs="Times New Roman"/>
                <w:sz w:val="24"/>
                <w:szCs w:val="24"/>
              </w:rPr>
              <w:t>10</w:t>
            </w:r>
          </w:p>
        </w:tc>
      </w:tr>
      <w:tr w:rsidR="00D27EDB" w:rsidRPr="00672E20" w:rsidTr="00D27EDB">
        <w:tc>
          <w:tcPr>
            <w:tcW w:w="3114" w:type="dxa"/>
          </w:tcPr>
          <w:p w:rsidR="00D27EDB" w:rsidRPr="00672E20" w:rsidRDefault="00D27EDB" w:rsidP="00D27EDB">
            <w:pPr>
              <w:ind w:firstLine="709"/>
              <w:jc w:val="center"/>
              <w:rPr>
                <w:rFonts w:ascii="Times New Roman" w:hAnsi="Times New Roman" w:cs="Times New Roman"/>
                <w:sz w:val="24"/>
                <w:szCs w:val="24"/>
              </w:rPr>
            </w:pPr>
            <w:r w:rsidRPr="00672E20">
              <w:rPr>
                <w:rFonts w:ascii="Times New Roman" w:hAnsi="Times New Roman" w:cs="Times New Roman"/>
                <w:sz w:val="24"/>
                <w:szCs w:val="24"/>
              </w:rPr>
              <w:t xml:space="preserve">  »  200</w:t>
            </w:r>
          </w:p>
        </w:tc>
        <w:tc>
          <w:tcPr>
            <w:tcW w:w="2835" w:type="dxa"/>
          </w:tcPr>
          <w:p w:rsidR="00D27EDB" w:rsidRPr="00672E20" w:rsidRDefault="00D27EDB" w:rsidP="00D27EDB">
            <w:pPr>
              <w:ind w:firstLine="709"/>
              <w:jc w:val="center"/>
              <w:rPr>
                <w:rFonts w:ascii="Times New Roman" w:hAnsi="Times New Roman" w:cs="Times New Roman"/>
                <w:sz w:val="24"/>
                <w:szCs w:val="24"/>
              </w:rPr>
            </w:pPr>
            <w:r w:rsidRPr="00672E20">
              <w:rPr>
                <w:rFonts w:ascii="Times New Roman" w:hAnsi="Times New Roman" w:cs="Times New Roman"/>
                <w:sz w:val="24"/>
                <w:szCs w:val="24"/>
              </w:rPr>
              <w:t>20</w:t>
            </w:r>
          </w:p>
        </w:tc>
        <w:tc>
          <w:tcPr>
            <w:tcW w:w="3685" w:type="dxa"/>
          </w:tcPr>
          <w:p w:rsidR="00D27EDB" w:rsidRPr="00672E20" w:rsidRDefault="00D27EDB" w:rsidP="00D27EDB">
            <w:pPr>
              <w:ind w:firstLine="709"/>
              <w:jc w:val="center"/>
              <w:rPr>
                <w:rFonts w:ascii="Times New Roman" w:hAnsi="Times New Roman" w:cs="Times New Roman"/>
                <w:sz w:val="24"/>
                <w:szCs w:val="24"/>
              </w:rPr>
            </w:pPr>
            <w:r w:rsidRPr="00672E20">
              <w:rPr>
                <w:rFonts w:ascii="Times New Roman" w:hAnsi="Times New Roman" w:cs="Times New Roman"/>
                <w:sz w:val="24"/>
                <w:szCs w:val="24"/>
              </w:rPr>
              <w:t>15</w:t>
            </w:r>
          </w:p>
        </w:tc>
      </w:tr>
      <w:tr w:rsidR="00D27EDB" w:rsidRPr="00672E20" w:rsidTr="00D27EDB">
        <w:tc>
          <w:tcPr>
            <w:tcW w:w="3114" w:type="dxa"/>
          </w:tcPr>
          <w:p w:rsidR="00D27EDB" w:rsidRPr="00672E20" w:rsidRDefault="00D27EDB" w:rsidP="00D27EDB">
            <w:pPr>
              <w:ind w:firstLine="709"/>
              <w:jc w:val="center"/>
              <w:rPr>
                <w:rFonts w:ascii="Times New Roman" w:hAnsi="Times New Roman" w:cs="Times New Roman"/>
                <w:sz w:val="24"/>
                <w:szCs w:val="24"/>
              </w:rPr>
            </w:pPr>
            <w:r w:rsidRPr="00672E20">
              <w:rPr>
                <w:rFonts w:ascii="Times New Roman" w:hAnsi="Times New Roman" w:cs="Times New Roman"/>
                <w:sz w:val="24"/>
                <w:szCs w:val="24"/>
              </w:rPr>
              <w:t xml:space="preserve">  »  300</w:t>
            </w:r>
          </w:p>
        </w:tc>
        <w:tc>
          <w:tcPr>
            <w:tcW w:w="2835" w:type="dxa"/>
          </w:tcPr>
          <w:p w:rsidR="00D27EDB" w:rsidRPr="00672E20" w:rsidRDefault="00D27EDB" w:rsidP="00D27EDB">
            <w:pPr>
              <w:ind w:firstLine="709"/>
              <w:jc w:val="center"/>
              <w:rPr>
                <w:rFonts w:ascii="Times New Roman" w:hAnsi="Times New Roman" w:cs="Times New Roman"/>
                <w:sz w:val="24"/>
                <w:szCs w:val="24"/>
              </w:rPr>
            </w:pPr>
            <w:r w:rsidRPr="00672E20">
              <w:rPr>
                <w:rFonts w:ascii="Times New Roman" w:hAnsi="Times New Roman" w:cs="Times New Roman"/>
                <w:sz w:val="24"/>
                <w:szCs w:val="24"/>
              </w:rPr>
              <w:t>25</w:t>
            </w:r>
          </w:p>
        </w:tc>
        <w:tc>
          <w:tcPr>
            <w:tcW w:w="3685" w:type="dxa"/>
          </w:tcPr>
          <w:p w:rsidR="00D27EDB" w:rsidRPr="00672E20" w:rsidRDefault="00D27EDB" w:rsidP="00D27EDB">
            <w:pPr>
              <w:ind w:firstLine="709"/>
              <w:jc w:val="center"/>
              <w:rPr>
                <w:rFonts w:ascii="Times New Roman" w:hAnsi="Times New Roman" w:cs="Times New Roman"/>
                <w:sz w:val="24"/>
                <w:szCs w:val="24"/>
              </w:rPr>
            </w:pPr>
            <w:r w:rsidRPr="00672E20">
              <w:rPr>
                <w:rFonts w:ascii="Times New Roman" w:hAnsi="Times New Roman" w:cs="Times New Roman"/>
                <w:sz w:val="24"/>
                <w:szCs w:val="24"/>
              </w:rPr>
              <w:t>20</w:t>
            </w:r>
          </w:p>
        </w:tc>
      </w:tr>
      <w:tr w:rsidR="00D27EDB" w:rsidRPr="00672E20" w:rsidTr="00D27EDB">
        <w:tc>
          <w:tcPr>
            <w:tcW w:w="3114" w:type="dxa"/>
          </w:tcPr>
          <w:p w:rsidR="00D27EDB" w:rsidRPr="00672E20" w:rsidRDefault="00D27EDB" w:rsidP="00D27EDB">
            <w:pPr>
              <w:ind w:firstLine="709"/>
              <w:jc w:val="center"/>
              <w:rPr>
                <w:rFonts w:ascii="Times New Roman" w:hAnsi="Times New Roman" w:cs="Times New Roman"/>
                <w:sz w:val="24"/>
                <w:szCs w:val="24"/>
              </w:rPr>
            </w:pPr>
            <w:r w:rsidRPr="00672E20">
              <w:rPr>
                <w:rFonts w:ascii="Times New Roman" w:hAnsi="Times New Roman" w:cs="Times New Roman"/>
                <w:sz w:val="24"/>
                <w:szCs w:val="24"/>
              </w:rPr>
              <w:t xml:space="preserve">  »  450</w:t>
            </w:r>
          </w:p>
        </w:tc>
        <w:tc>
          <w:tcPr>
            <w:tcW w:w="2835" w:type="dxa"/>
          </w:tcPr>
          <w:p w:rsidR="00D27EDB" w:rsidRPr="00672E20" w:rsidRDefault="00D27EDB" w:rsidP="00D27EDB">
            <w:pPr>
              <w:ind w:firstLine="709"/>
              <w:jc w:val="center"/>
              <w:rPr>
                <w:rFonts w:ascii="Times New Roman" w:hAnsi="Times New Roman" w:cs="Times New Roman"/>
                <w:sz w:val="24"/>
                <w:szCs w:val="24"/>
              </w:rPr>
            </w:pPr>
            <w:r w:rsidRPr="00672E20">
              <w:rPr>
                <w:rFonts w:ascii="Times New Roman" w:hAnsi="Times New Roman" w:cs="Times New Roman"/>
                <w:sz w:val="24"/>
                <w:szCs w:val="24"/>
              </w:rPr>
              <w:t>30</w:t>
            </w:r>
          </w:p>
        </w:tc>
        <w:tc>
          <w:tcPr>
            <w:tcW w:w="3685" w:type="dxa"/>
          </w:tcPr>
          <w:p w:rsidR="00D27EDB" w:rsidRPr="00672E20" w:rsidRDefault="00D27EDB" w:rsidP="00D27EDB">
            <w:pPr>
              <w:ind w:firstLine="709"/>
              <w:jc w:val="center"/>
              <w:rPr>
                <w:rFonts w:ascii="Times New Roman" w:hAnsi="Times New Roman" w:cs="Times New Roman"/>
                <w:sz w:val="24"/>
                <w:szCs w:val="24"/>
              </w:rPr>
            </w:pPr>
            <w:r w:rsidRPr="00672E20">
              <w:rPr>
                <w:rFonts w:ascii="Times New Roman" w:hAnsi="Times New Roman" w:cs="Times New Roman"/>
                <w:sz w:val="24"/>
                <w:szCs w:val="24"/>
              </w:rPr>
              <w:t>25</w:t>
            </w:r>
          </w:p>
        </w:tc>
      </w:tr>
      <w:tr w:rsidR="00D27EDB" w:rsidRPr="00672E20" w:rsidTr="00D27EDB">
        <w:tc>
          <w:tcPr>
            <w:tcW w:w="9634" w:type="dxa"/>
            <w:gridSpan w:val="3"/>
          </w:tcPr>
          <w:p w:rsidR="00D27EDB" w:rsidRPr="00672E20" w:rsidRDefault="00D27EDB" w:rsidP="00D27EDB">
            <w:pPr>
              <w:ind w:firstLine="709"/>
              <w:jc w:val="both"/>
              <w:rPr>
                <w:rFonts w:ascii="Times New Roman" w:hAnsi="Times New Roman" w:cs="Times New Roman"/>
                <w:sz w:val="24"/>
                <w:szCs w:val="24"/>
              </w:rPr>
            </w:pPr>
            <w:r w:rsidRPr="00672E20">
              <w:rPr>
                <w:rFonts w:ascii="Times New Roman" w:hAnsi="Times New Roman" w:cs="Times New Roman"/>
                <w:sz w:val="24"/>
                <w:szCs w:val="24"/>
              </w:rPr>
              <w:t>П р и м е ч а н и е – при промежуточных значениях высоты возможного падения груза (предмета) минимальное расстояние их отлета допускается определять методом интерполяции.</w:t>
            </w:r>
          </w:p>
        </w:tc>
      </w:tr>
    </w:tbl>
    <w:p w:rsidR="00D27EDB" w:rsidRPr="00672E20" w:rsidRDefault="00D27EDB" w:rsidP="00D27ED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72E20">
        <w:rPr>
          <w:rFonts w:ascii="Times New Roman" w:eastAsia="Times New Roman" w:hAnsi="Times New Roman" w:cs="Times New Roman"/>
          <w:color w:val="000000"/>
          <w:sz w:val="24"/>
          <w:szCs w:val="24"/>
          <w:lang w:eastAsia="ru-RU"/>
        </w:rPr>
        <w:t>4.2 Границы опасных зон, в пределах которых действует опасность поражения электрическим током, устанавливаются согласно таблице</w:t>
      </w:r>
      <w:r>
        <w:rPr>
          <w:rFonts w:ascii="Times New Roman" w:eastAsia="Times New Roman" w:hAnsi="Times New Roman" w:cs="Times New Roman"/>
          <w:color w:val="000000"/>
          <w:sz w:val="24"/>
          <w:szCs w:val="24"/>
          <w:lang w:eastAsia="ru-RU"/>
        </w:rPr>
        <w:t xml:space="preserve"> </w:t>
      </w:r>
      <w:r w:rsidRPr="00672E20">
        <w:rPr>
          <w:rFonts w:ascii="Times New Roman" w:eastAsia="Times New Roman" w:hAnsi="Times New Roman" w:cs="Times New Roman"/>
          <w:color w:val="000000"/>
          <w:sz w:val="24"/>
          <w:szCs w:val="24"/>
          <w:lang w:eastAsia="ru-RU"/>
        </w:rPr>
        <w:t>4.2.</w:t>
      </w:r>
    </w:p>
    <w:p w:rsidR="00CC4D3A" w:rsidRPr="00672E20" w:rsidRDefault="00CC4D3A" w:rsidP="003143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72E20">
        <w:rPr>
          <w:rFonts w:ascii="Times New Roman" w:eastAsia="Times New Roman" w:hAnsi="Times New Roman" w:cs="Times New Roman"/>
          <w:color w:val="000000"/>
          <w:sz w:val="24"/>
          <w:szCs w:val="24"/>
          <w:lang w:eastAsia="ru-RU"/>
        </w:rPr>
        <w:t>Т а б л и ц а 4.2</w:t>
      </w:r>
    </w:p>
    <w:tbl>
      <w:tblPr>
        <w:tblW w:w="0" w:type="auto"/>
        <w:tblInd w:w="51" w:type="dxa"/>
        <w:tblLayout w:type="fixed"/>
        <w:tblCellMar>
          <w:left w:w="0" w:type="dxa"/>
          <w:right w:w="0" w:type="dxa"/>
        </w:tblCellMar>
        <w:tblLook w:val="04A0" w:firstRow="1" w:lastRow="0" w:firstColumn="1" w:lastColumn="0" w:noHBand="0" w:noVBand="1"/>
      </w:tblPr>
      <w:tblGrid>
        <w:gridCol w:w="939"/>
        <w:gridCol w:w="2041"/>
        <w:gridCol w:w="3629"/>
        <w:gridCol w:w="2972"/>
      </w:tblGrid>
      <w:tr w:rsidR="00CC4D3A" w:rsidRPr="00672E20" w:rsidTr="00D27EDB">
        <w:tc>
          <w:tcPr>
            <w:tcW w:w="2980" w:type="dxa"/>
            <w:gridSpan w:val="2"/>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vAlign w:val="center"/>
            <w:hideMark/>
          </w:tcPr>
          <w:p w:rsidR="00CC4D3A" w:rsidRPr="00672E20" w:rsidRDefault="00CC4D3A" w:rsidP="000C46F6">
            <w:pPr>
              <w:spacing w:after="0" w:line="240" w:lineRule="auto"/>
              <w:ind w:firstLine="709"/>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color w:val="000000"/>
                <w:sz w:val="24"/>
                <w:szCs w:val="24"/>
                <w:lang w:eastAsia="ru-RU"/>
              </w:rPr>
              <w:t>Напряжение, кВ</w:t>
            </w:r>
          </w:p>
        </w:tc>
        <w:tc>
          <w:tcPr>
            <w:tcW w:w="3629" w:type="dxa"/>
            <w:tcBorders>
              <w:top w:val="single" w:sz="2" w:space="0" w:color="auto"/>
              <w:left w:val="nil"/>
              <w:bottom w:val="single" w:sz="2" w:space="0" w:color="auto"/>
              <w:right w:val="single" w:sz="2" w:space="0" w:color="auto"/>
            </w:tcBorders>
            <w:tcMar>
              <w:top w:w="0" w:type="dxa"/>
              <w:left w:w="51" w:type="dxa"/>
              <w:bottom w:w="0" w:type="dxa"/>
              <w:right w:w="51" w:type="dxa"/>
            </w:tcMar>
            <w:vAlign w:val="center"/>
            <w:hideMark/>
          </w:tcPr>
          <w:p w:rsidR="00CC4D3A" w:rsidRPr="00672E20" w:rsidRDefault="00CC4D3A" w:rsidP="000C46F6">
            <w:pPr>
              <w:spacing w:after="0" w:line="240" w:lineRule="auto"/>
              <w:ind w:firstLine="709"/>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color w:val="000000"/>
                <w:sz w:val="24"/>
                <w:szCs w:val="24"/>
                <w:lang w:eastAsia="ru-RU"/>
              </w:rPr>
              <w:t>Расстояние от людей, применяемых ими инструментов, приспособлений и от временных ограждений, м</w:t>
            </w:r>
          </w:p>
        </w:tc>
        <w:tc>
          <w:tcPr>
            <w:tcW w:w="2972" w:type="dxa"/>
            <w:tcBorders>
              <w:top w:val="single" w:sz="2" w:space="0" w:color="auto"/>
              <w:left w:val="nil"/>
              <w:bottom w:val="single" w:sz="2" w:space="0" w:color="auto"/>
              <w:right w:val="single" w:sz="2" w:space="0" w:color="auto"/>
            </w:tcBorders>
            <w:tcMar>
              <w:top w:w="0" w:type="dxa"/>
              <w:left w:w="51" w:type="dxa"/>
              <w:bottom w:w="0" w:type="dxa"/>
              <w:right w:w="51" w:type="dxa"/>
            </w:tcMar>
            <w:hideMark/>
          </w:tcPr>
          <w:p w:rsidR="00CC4D3A" w:rsidRPr="00672E20" w:rsidRDefault="00CC4D3A" w:rsidP="000C46F6">
            <w:pPr>
              <w:spacing w:after="0" w:line="240" w:lineRule="auto"/>
              <w:ind w:firstLine="27"/>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color w:val="000000"/>
                <w:sz w:val="24"/>
                <w:szCs w:val="24"/>
                <w:lang w:eastAsia="ru-RU"/>
              </w:rPr>
              <w:t xml:space="preserve">Расстояние от </w:t>
            </w:r>
            <w:proofErr w:type="gramStart"/>
            <w:r w:rsidRPr="00672E20">
              <w:rPr>
                <w:rFonts w:ascii="Times New Roman" w:eastAsia="Times New Roman" w:hAnsi="Times New Roman" w:cs="Times New Roman"/>
                <w:color w:val="000000"/>
                <w:sz w:val="24"/>
                <w:szCs w:val="24"/>
                <w:lang w:eastAsia="ru-RU"/>
              </w:rPr>
              <w:t>механиз-мов</w:t>
            </w:r>
            <w:proofErr w:type="gramEnd"/>
            <w:r w:rsidRPr="00672E20">
              <w:rPr>
                <w:rFonts w:ascii="Times New Roman" w:eastAsia="Times New Roman" w:hAnsi="Times New Roman" w:cs="Times New Roman"/>
                <w:color w:val="000000"/>
                <w:sz w:val="24"/>
                <w:szCs w:val="24"/>
                <w:lang w:eastAsia="ru-RU"/>
              </w:rPr>
              <w:t xml:space="preserve"> и грузоподъемных машин в рабочем и транспортном поло-жении, от стропов, грузозахватных при-способлений и грузов, м</w:t>
            </w:r>
          </w:p>
        </w:tc>
      </w:tr>
      <w:tr w:rsidR="00CC4D3A" w:rsidRPr="00672E20" w:rsidTr="00D27EDB">
        <w:tc>
          <w:tcPr>
            <w:tcW w:w="939" w:type="dxa"/>
            <w:tcBorders>
              <w:top w:val="nil"/>
              <w:left w:val="single" w:sz="2" w:space="0" w:color="auto"/>
              <w:bottom w:val="nil"/>
              <w:right w:val="single" w:sz="2" w:space="0" w:color="auto"/>
            </w:tcBorders>
            <w:tcMar>
              <w:top w:w="0" w:type="dxa"/>
              <w:left w:w="51" w:type="dxa"/>
              <w:bottom w:w="0" w:type="dxa"/>
              <w:right w:w="51" w:type="dxa"/>
            </w:tcMar>
            <w:hideMark/>
          </w:tcPr>
          <w:p w:rsidR="00CC4D3A" w:rsidRPr="00672E20" w:rsidRDefault="00CC4D3A" w:rsidP="000C46F6">
            <w:pPr>
              <w:spacing w:after="0" w:line="240" w:lineRule="auto"/>
              <w:ind w:firstLine="37"/>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color w:val="000000"/>
                <w:sz w:val="24"/>
                <w:szCs w:val="24"/>
                <w:lang w:eastAsia="ru-RU"/>
              </w:rPr>
              <w:t>До 1</w:t>
            </w:r>
          </w:p>
        </w:tc>
        <w:tc>
          <w:tcPr>
            <w:tcW w:w="2041" w:type="dxa"/>
            <w:tcBorders>
              <w:top w:val="nil"/>
              <w:left w:val="nil"/>
              <w:bottom w:val="single" w:sz="2" w:space="0" w:color="auto"/>
              <w:right w:val="single" w:sz="2" w:space="0" w:color="auto"/>
            </w:tcBorders>
            <w:tcMar>
              <w:top w:w="0" w:type="dxa"/>
              <w:left w:w="51" w:type="dxa"/>
              <w:bottom w:w="0" w:type="dxa"/>
              <w:right w:w="51" w:type="dxa"/>
            </w:tcMar>
            <w:hideMark/>
          </w:tcPr>
          <w:p w:rsidR="00CC4D3A" w:rsidRPr="00672E20" w:rsidRDefault="00CC4D3A" w:rsidP="000C46F6">
            <w:pPr>
              <w:spacing w:after="0" w:line="240" w:lineRule="auto"/>
              <w:ind w:firstLine="37"/>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color w:val="000000"/>
                <w:sz w:val="24"/>
                <w:szCs w:val="24"/>
                <w:lang w:eastAsia="ru-RU"/>
              </w:rPr>
              <w:t>На ВЛ</w:t>
            </w:r>
          </w:p>
        </w:tc>
        <w:tc>
          <w:tcPr>
            <w:tcW w:w="3629" w:type="dxa"/>
            <w:tcBorders>
              <w:top w:val="nil"/>
              <w:left w:val="nil"/>
              <w:bottom w:val="single" w:sz="2" w:space="0" w:color="auto"/>
              <w:right w:val="single" w:sz="2" w:space="0" w:color="auto"/>
            </w:tcBorders>
            <w:tcMar>
              <w:top w:w="0" w:type="dxa"/>
              <w:left w:w="51" w:type="dxa"/>
              <w:bottom w:w="0" w:type="dxa"/>
              <w:right w:w="51" w:type="dxa"/>
            </w:tcMar>
            <w:hideMark/>
          </w:tcPr>
          <w:p w:rsidR="00CC4D3A" w:rsidRPr="00672E20" w:rsidRDefault="00CC4D3A" w:rsidP="000C46F6">
            <w:pPr>
              <w:spacing w:after="0" w:line="240" w:lineRule="auto"/>
              <w:ind w:firstLine="34"/>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color w:val="000000"/>
                <w:sz w:val="24"/>
                <w:szCs w:val="24"/>
                <w:lang w:eastAsia="ru-RU"/>
              </w:rPr>
              <w:t>0,6</w:t>
            </w:r>
          </w:p>
        </w:tc>
        <w:tc>
          <w:tcPr>
            <w:tcW w:w="2972" w:type="dxa"/>
            <w:tcBorders>
              <w:top w:val="nil"/>
              <w:left w:val="nil"/>
              <w:bottom w:val="single" w:sz="2" w:space="0" w:color="auto"/>
              <w:right w:val="single" w:sz="2" w:space="0" w:color="auto"/>
            </w:tcBorders>
            <w:tcMar>
              <w:top w:w="0" w:type="dxa"/>
              <w:left w:w="51" w:type="dxa"/>
              <w:bottom w:w="0" w:type="dxa"/>
              <w:right w:w="51" w:type="dxa"/>
            </w:tcMar>
            <w:hideMark/>
          </w:tcPr>
          <w:p w:rsidR="00CC4D3A" w:rsidRPr="00672E20" w:rsidRDefault="00CC4D3A" w:rsidP="000C46F6">
            <w:pPr>
              <w:spacing w:after="0" w:line="240" w:lineRule="auto"/>
              <w:ind w:firstLine="27"/>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color w:val="000000"/>
                <w:sz w:val="24"/>
                <w:szCs w:val="24"/>
                <w:lang w:eastAsia="ru-RU"/>
              </w:rPr>
              <w:t>1,0</w:t>
            </w:r>
          </w:p>
        </w:tc>
      </w:tr>
      <w:tr w:rsidR="00CC4D3A" w:rsidRPr="00672E20" w:rsidTr="00D27EDB">
        <w:tc>
          <w:tcPr>
            <w:tcW w:w="939" w:type="dxa"/>
            <w:tcBorders>
              <w:top w:val="nil"/>
              <w:left w:val="single" w:sz="2" w:space="0" w:color="auto"/>
              <w:bottom w:val="double" w:sz="4" w:space="0" w:color="auto"/>
              <w:right w:val="single" w:sz="2" w:space="0" w:color="auto"/>
            </w:tcBorders>
            <w:tcMar>
              <w:top w:w="0" w:type="dxa"/>
              <w:left w:w="51" w:type="dxa"/>
              <w:bottom w:w="0" w:type="dxa"/>
              <w:right w:w="51" w:type="dxa"/>
            </w:tcMar>
            <w:hideMark/>
          </w:tcPr>
          <w:p w:rsidR="00CC4D3A" w:rsidRPr="00672E20" w:rsidRDefault="00CC4D3A" w:rsidP="000C46F6">
            <w:pPr>
              <w:spacing w:after="0" w:line="240" w:lineRule="auto"/>
              <w:ind w:firstLine="37"/>
              <w:rPr>
                <w:rFonts w:ascii="Times New Roman" w:eastAsia="Times New Roman" w:hAnsi="Times New Roman" w:cs="Times New Roman"/>
                <w:sz w:val="24"/>
                <w:szCs w:val="24"/>
                <w:lang w:eastAsia="ru-RU"/>
              </w:rPr>
            </w:pPr>
          </w:p>
        </w:tc>
        <w:tc>
          <w:tcPr>
            <w:tcW w:w="2041" w:type="dxa"/>
            <w:tcBorders>
              <w:top w:val="nil"/>
              <w:left w:val="nil"/>
              <w:bottom w:val="double" w:sz="4" w:space="0" w:color="auto"/>
              <w:right w:val="single" w:sz="2" w:space="0" w:color="auto"/>
            </w:tcBorders>
            <w:tcMar>
              <w:top w:w="0" w:type="dxa"/>
              <w:left w:w="51" w:type="dxa"/>
              <w:bottom w:w="0" w:type="dxa"/>
              <w:right w:w="51" w:type="dxa"/>
            </w:tcMar>
            <w:hideMark/>
          </w:tcPr>
          <w:p w:rsidR="00CC4D3A" w:rsidRPr="00672E20" w:rsidRDefault="00CC4D3A" w:rsidP="000C46F6">
            <w:pPr>
              <w:spacing w:after="0" w:line="240" w:lineRule="auto"/>
              <w:ind w:firstLine="37"/>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color w:val="000000"/>
                <w:sz w:val="24"/>
                <w:szCs w:val="24"/>
                <w:lang w:eastAsia="ru-RU"/>
              </w:rPr>
              <w:t>В остальных электроустановках</w:t>
            </w:r>
          </w:p>
        </w:tc>
        <w:tc>
          <w:tcPr>
            <w:tcW w:w="3629" w:type="dxa"/>
            <w:tcBorders>
              <w:top w:val="nil"/>
              <w:left w:val="nil"/>
              <w:bottom w:val="double" w:sz="4" w:space="0" w:color="auto"/>
              <w:right w:val="single" w:sz="2" w:space="0" w:color="auto"/>
            </w:tcBorders>
            <w:tcMar>
              <w:top w:w="0" w:type="dxa"/>
              <w:left w:w="51" w:type="dxa"/>
              <w:bottom w:w="0" w:type="dxa"/>
              <w:right w:w="51" w:type="dxa"/>
            </w:tcMar>
            <w:vAlign w:val="center"/>
            <w:hideMark/>
          </w:tcPr>
          <w:p w:rsidR="00CC4D3A" w:rsidRPr="00672E20" w:rsidRDefault="00CC4D3A" w:rsidP="000C46F6">
            <w:pPr>
              <w:spacing w:after="0" w:line="240" w:lineRule="auto"/>
              <w:ind w:firstLine="34"/>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color w:val="000000"/>
                <w:sz w:val="24"/>
                <w:szCs w:val="24"/>
                <w:lang w:eastAsia="ru-RU"/>
              </w:rPr>
              <w:t>Не нормируется (без прикосновения)</w:t>
            </w:r>
          </w:p>
        </w:tc>
        <w:tc>
          <w:tcPr>
            <w:tcW w:w="2972" w:type="dxa"/>
            <w:tcBorders>
              <w:top w:val="nil"/>
              <w:left w:val="nil"/>
              <w:bottom w:val="double" w:sz="4" w:space="0" w:color="auto"/>
              <w:right w:val="single" w:sz="2" w:space="0" w:color="auto"/>
            </w:tcBorders>
            <w:tcMar>
              <w:top w:w="0" w:type="dxa"/>
              <w:left w:w="51" w:type="dxa"/>
              <w:bottom w:w="0" w:type="dxa"/>
              <w:right w:w="51" w:type="dxa"/>
            </w:tcMar>
            <w:hideMark/>
          </w:tcPr>
          <w:p w:rsidR="00CC4D3A" w:rsidRPr="00672E20" w:rsidRDefault="00CC4D3A" w:rsidP="000C46F6">
            <w:pPr>
              <w:spacing w:after="0" w:line="240" w:lineRule="auto"/>
              <w:ind w:firstLine="27"/>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color w:val="000000"/>
                <w:sz w:val="24"/>
                <w:szCs w:val="24"/>
                <w:lang w:eastAsia="ru-RU"/>
              </w:rPr>
              <w:t>1,0</w:t>
            </w:r>
          </w:p>
        </w:tc>
      </w:tr>
      <w:tr w:rsidR="000C46F6" w:rsidRPr="00672E20" w:rsidTr="00D27EDB">
        <w:tc>
          <w:tcPr>
            <w:tcW w:w="2980" w:type="dxa"/>
            <w:gridSpan w:val="2"/>
            <w:tcBorders>
              <w:top w:val="double" w:sz="4" w:space="0" w:color="auto"/>
              <w:left w:val="single" w:sz="2" w:space="0" w:color="auto"/>
              <w:bottom w:val="single" w:sz="2" w:space="0" w:color="auto"/>
              <w:right w:val="single" w:sz="2" w:space="0" w:color="auto"/>
            </w:tcBorders>
            <w:tcMar>
              <w:top w:w="0" w:type="dxa"/>
              <w:left w:w="51" w:type="dxa"/>
              <w:bottom w:w="0" w:type="dxa"/>
              <w:right w:w="51" w:type="dxa"/>
            </w:tcMar>
            <w:hideMark/>
          </w:tcPr>
          <w:p w:rsidR="000C46F6" w:rsidRPr="00672E20" w:rsidRDefault="000C46F6" w:rsidP="000C46F6">
            <w:pPr>
              <w:spacing w:after="0" w:line="240" w:lineRule="auto"/>
              <w:ind w:firstLine="37"/>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color w:val="000000"/>
                <w:sz w:val="24"/>
                <w:szCs w:val="24"/>
                <w:lang w:eastAsia="ru-RU"/>
              </w:rPr>
              <w:t>1-35</w:t>
            </w:r>
          </w:p>
        </w:tc>
        <w:tc>
          <w:tcPr>
            <w:tcW w:w="3629" w:type="dxa"/>
            <w:tcBorders>
              <w:top w:val="double" w:sz="4" w:space="0" w:color="auto"/>
              <w:left w:val="nil"/>
              <w:bottom w:val="single" w:sz="2" w:space="0" w:color="auto"/>
              <w:right w:val="single" w:sz="2" w:space="0" w:color="auto"/>
            </w:tcBorders>
            <w:tcMar>
              <w:top w:w="0" w:type="dxa"/>
              <w:left w:w="51" w:type="dxa"/>
              <w:bottom w:w="0" w:type="dxa"/>
              <w:right w:w="51" w:type="dxa"/>
            </w:tcMar>
            <w:hideMark/>
          </w:tcPr>
          <w:p w:rsidR="000C46F6" w:rsidRPr="00672E20" w:rsidRDefault="000C46F6" w:rsidP="000C46F6">
            <w:pPr>
              <w:spacing w:after="0" w:line="240" w:lineRule="auto"/>
              <w:ind w:firstLine="34"/>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color w:val="000000"/>
                <w:sz w:val="24"/>
                <w:szCs w:val="24"/>
                <w:lang w:eastAsia="ru-RU"/>
              </w:rPr>
              <w:t>0,6</w:t>
            </w:r>
          </w:p>
        </w:tc>
        <w:tc>
          <w:tcPr>
            <w:tcW w:w="2972" w:type="dxa"/>
            <w:tcBorders>
              <w:top w:val="double" w:sz="4" w:space="0" w:color="auto"/>
              <w:left w:val="nil"/>
              <w:bottom w:val="single" w:sz="2" w:space="0" w:color="auto"/>
              <w:right w:val="single" w:sz="2" w:space="0" w:color="auto"/>
            </w:tcBorders>
            <w:tcMar>
              <w:top w:w="0" w:type="dxa"/>
              <w:left w:w="51" w:type="dxa"/>
              <w:bottom w:w="0" w:type="dxa"/>
              <w:right w:w="51" w:type="dxa"/>
            </w:tcMar>
            <w:hideMark/>
          </w:tcPr>
          <w:p w:rsidR="000C46F6" w:rsidRPr="00672E20" w:rsidRDefault="000C46F6" w:rsidP="000C46F6">
            <w:pPr>
              <w:spacing w:after="0" w:line="240" w:lineRule="auto"/>
              <w:ind w:firstLine="27"/>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color w:val="000000"/>
                <w:sz w:val="24"/>
                <w:szCs w:val="24"/>
                <w:lang w:eastAsia="ru-RU"/>
              </w:rPr>
              <w:t>1,0</w:t>
            </w:r>
          </w:p>
        </w:tc>
      </w:tr>
      <w:tr w:rsidR="000C46F6" w:rsidRPr="00672E20" w:rsidTr="00D27EDB">
        <w:tc>
          <w:tcPr>
            <w:tcW w:w="2980" w:type="dxa"/>
            <w:gridSpan w:val="2"/>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hideMark/>
          </w:tcPr>
          <w:p w:rsidR="000C46F6" w:rsidRPr="00672E20" w:rsidRDefault="000C46F6" w:rsidP="000C46F6">
            <w:pPr>
              <w:spacing w:after="0" w:line="240" w:lineRule="auto"/>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color w:val="000000"/>
                <w:sz w:val="24"/>
                <w:szCs w:val="24"/>
                <w:lang w:eastAsia="ru-RU"/>
              </w:rPr>
              <w:t>60, 110</w:t>
            </w:r>
          </w:p>
        </w:tc>
        <w:tc>
          <w:tcPr>
            <w:tcW w:w="3629" w:type="dxa"/>
            <w:tcBorders>
              <w:top w:val="single" w:sz="2" w:space="0" w:color="auto"/>
              <w:left w:val="nil"/>
              <w:bottom w:val="single" w:sz="2" w:space="0" w:color="auto"/>
              <w:right w:val="single" w:sz="2" w:space="0" w:color="auto"/>
            </w:tcBorders>
            <w:tcMar>
              <w:top w:w="0" w:type="dxa"/>
              <w:left w:w="51" w:type="dxa"/>
              <w:bottom w:w="0" w:type="dxa"/>
              <w:right w:w="51" w:type="dxa"/>
            </w:tcMar>
            <w:hideMark/>
          </w:tcPr>
          <w:p w:rsidR="000C46F6" w:rsidRPr="00672E20" w:rsidRDefault="000C46F6" w:rsidP="000C46F6">
            <w:pPr>
              <w:spacing w:after="0" w:line="240" w:lineRule="auto"/>
              <w:ind w:firstLine="34"/>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color w:val="000000"/>
                <w:sz w:val="24"/>
                <w:szCs w:val="24"/>
                <w:lang w:eastAsia="ru-RU"/>
              </w:rPr>
              <w:t>1,0</w:t>
            </w:r>
          </w:p>
        </w:tc>
        <w:tc>
          <w:tcPr>
            <w:tcW w:w="2972" w:type="dxa"/>
            <w:tcBorders>
              <w:top w:val="single" w:sz="2" w:space="0" w:color="auto"/>
              <w:left w:val="nil"/>
              <w:bottom w:val="single" w:sz="2" w:space="0" w:color="auto"/>
              <w:right w:val="single" w:sz="2" w:space="0" w:color="auto"/>
            </w:tcBorders>
            <w:tcMar>
              <w:top w:w="0" w:type="dxa"/>
              <w:left w:w="51" w:type="dxa"/>
              <w:bottom w:w="0" w:type="dxa"/>
              <w:right w:w="51" w:type="dxa"/>
            </w:tcMar>
            <w:hideMark/>
          </w:tcPr>
          <w:p w:rsidR="000C46F6" w:rsidRPr="00672E20" w:rsidRDefault="000C46F6" w:rsidP="000C46F6">
            <w:pPr>
              <w:spacing w:after="0" w:line="240" w:lineRule="auto"/>
              <w:ind w:firstLine="27"/>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color w:val="000000"/>
                <w:sz w:val="24"/>
                <w:szCs w:val="24"/>
                <w:lang w:eastAsia="ru-RU"/>
              </w:rPr>
              <w:t>1,5</w:t>
            </w:r>
          </w:p>
        </w:tc>
      </w:tr>
      <w:tr w:rsidR="00E348E4" w:rsidRPr="00672E20" w:rsidTr="00D27EDB">
        <w:tc>
          <w:tcPr>
            <w:tcW w:w="2980" w:type="dxa"/>
            <w:gridSpan w:val="2"/>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E348E4" w:rsidRPr="00672E20" w:rsidRDefault="00E348E4" w:rsidP="000C46F6">
            <w:pPr>
              <w:spacing w:after="0" w:line="240" w:lineRule="auto"/>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sz w:val="24"/>
                <w:szCs w:val="24"/>
                <w:lang w:eastAsia="ru-RU"/>
              </w:rPr>
              <w:t>150</w:t>
            </w:r>
          </w:p>
        </w:tc>
        <w:tc>
          <w:tcPr>
            <w:tcW w:w="362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348E4" w:rsidRPr="00672E20" w:rsidRDefault="00E348E4" w:rsidP="000C46F6">
            <w:pPr>
              <w:spacing w:after="0" w:line="240" w:lineRule="auto"/>
              <w:ind w:hanging="51"/>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sz w:val="24"/>
                <w:szCs w:val="24"/>
                <w:lang w:eastAsia="ru-RU"/>
              </w:rPr>
              <w:t>1,5</w:t>
            </w:r>
          </w:p>
        </w:tc>
        <w:tc>
          <w:tcPr>
            <w:tcW w:w="2972"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348E4" w:rsidRPr="00672E20" w:rsidRDefault="00E348E4" w:rsidP="000C46F6">
            <w:pPr>
              <w:spacing w:after="0" w:line="240" w:lineRule="auto"/>
              <w:ind w:firstLine="28"/>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sz w:val="24"/>
                <w:szCs w:val="24"/>
                <w:lang w:eastAsia="ru-RU"/>
              </w:rPr>
              <w:t>2,0</w:t>
            </w:r>
          </w:p>
        </w:tc>
      </w:tr>
      <w:tr w:rsidR="00E348E4" w:rsidRPr="00672E20" w:rsidTr="00D27EDB">
        <w:tc>
          <w:tcPr>
            <w:tcW w:w="2980" w:type="dxa"/>
            <w:gridSpan w:val="2"/>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E348E4" w:rsidRPr="00672E20" w:rsidRDefault="00E348E4" w:rsidP="000C46F6">
            <w:pPr>
              <w:spacing w:after="0" w:line="240" w:lineRule="auto"/>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sz w:val="24"/>
                <w:szCs w:val="24"/>
                <w:lang w:eastAsia="ru-RU"/>
              </w:rPr>
              <w:t>220</w:t>
            </w:r>
          </w:p>
        </w:tc>
        <w:tc>
          <w:tcPr>
            <w:tcW w:w="362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348E4" w:rsidRPr="00672E20" w:rsidRDefault="00E348E4" w:rsidP="000C46F6">
            <w:pPr>
              <w:spacing w:after="0" w:line="240" w:lineRule="auto"/>
              <w:ind w:hanging="51"/>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sz w:val="24"/>
                <w:szCs w:val="24"/>
                <w:lang w:eastAsia="ru-RU"/>
              </w:rPr>
              <w:t>2,0</w:t>
            </w:r>
          </w:p>
        </w:tc>
        <w:tc>
          <w:tcPr>
            <w:tcW w:w="2972"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348E4" w:rsidRPr="00672E20" w:rsidRDefault="00E348E4" w:rsidP="000C46F6">
            <w:pPr>
              <w:spacing w:after="0" w:line="240" w:lineRule="auto"/>
              <w:ind w:firstLine="28"/>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sz w:val="24"/>
                <w:szCs w:val="24"/>
                <w:lang w:eastAsia="ru-RU"/>
              </w:rPr>
              <w:t>2,5</w:t>
            </w:r>
          </w:p>
        </w:tc>
      </w:tr>
      <w:tr w:rsidR="00E348E4" w:rsidRPr="00672E20" w:rsidTr="00D27EDB">
        <w:trPr>
          <w:trHeight w:val="263"/>
        </w:trPr>
        <w:tc>
          <w:tcPr>
            <w:tcW w:w="2980" w:type="dxa"/>
            <w:gridSpan w:val="2"/>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E348E4" w:rsidRPr="00672E20" w:rsidRDefault="00E348E4" w:rsidP="000C46F6">
            <w:pPr>
              <w:spacing w:after="0" w:line="240" w:lineRule="auto"/>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sz w:val="24"/>
                <w:szCs w:val="24"/>
                <w:lang w:eastAsia="ru-RU"/>
              </w:rPr>
              <w:t>330</w:t>
            </w:r>
          </w:p>
        </w:tc>
        <w:tc>
          <w:tcPr>
            <w:tcW w:w="362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348E4" w:rsidRPr="00672E20" w:rsidRDefault="00E348E4" w:rsidP="000C46F6">
            <w:pPr>
              <w:spacing w:after="0" w:line="240" w:lineRule="auto"/>
              <w:ind w:hanging="51"/>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sz w:val="24"/>
                <w:szCs w:val="24"/>
                <w:lang w:eastAsia="ru-RU"/>
              </w:rPr>
              <w:t>2,5</w:t>
            </w:r>
          </w:p>
        </w:tc>
        <w:tc>
          <w:tcPr>
            <w:tcW w:w="2972"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348E4" w:rsidRPr="00672E20" w:rsidRDefault="00E348E4" w:rsidP="000C46F6">
            <w:pPr>
              <w:spacing w:after="0" w:line="240" w:lineRule="auto"/>
              <w:ind w:firstLine="28"/>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sz w:val="24"/>
                <w:szCs w:val="24"/>
                <w:lang w:eastAsia="ru-RU"/>
              </w:rPr>
              <w:t>3,5</w:t>
            </w:r>
          </w:p>
        </w:tc>
      </w:tr>
      <w:tr w:rsidR="00E348E4" w:rsidRPr="00672E20" w:rsidTr="00D27EDB">
        <w:tc>
          <w:tcPr>
            <w:tcW w:w="2980" w:type="dxa"/>
            <w:gridSpan w:val="2"/>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E348E4" w:rsidRPr="00672E20" w:rsidRDefault="00E348E4" w:rsidP="000C46F6">
            <w:pPr>
              <w:spacing w:after="0" w:line="240" w:lineRule="auto"/>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sz w:val="24"/>
                <w:szCs w:val="24"/>
                <w:lang w:eastAsia="ru-RU"/>
              </w:rPr>
              <w:t>400, 500</w:t>
            </w:r>
          </w:p>
        </w:tc>
        <w:tc>
          <w:tcPr>
            <w:tcW w:w="362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348E4" w:rsidRPr="00672E20" w:rsidRDefault="00E348E4" w:rsidP="000C46F6">
            <w:pPr>
              <w:spacing w:after="0" w:line="240" w:lineRule="auto"/>
              <w:ind w:hanging="51"/>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sz w:val="24"/>
                <w:szCs w:val="24"/>
                <w:lang w:eastAsia="ru-RU"/>
              </w:rPr>
              <w:t>3,5</w:t>
            </w:r>
          </w:p>
        </w:tc>
        <w:tc>
          <w:tcPr>
            <w:tcW w:w="2972"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348E4" w:rsidRPr="00672E20" w:rsidRDefault="00E348E4" w:rsidP="000C46F6">
            <w:pPr>
              <w:spacing w:after="0" w:line="240" w:lineRule="auto"/>
              <w:ind w:firstLine="28"/>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sz w:val="24"/>
                <w:szCs w:val="24"/>
                <w:lang w:eastAsia="ru-RU"/>
              </w:rPr>
              <w:t>4,5</w:t>
            </w:r>
          </w:p>
        </w:tc>
      </w:tr>
      <w:tr w:rsidR="00E348E4" w:rsidRPr="00672E20" w:rsidTr="00D27EDB">
        <w:tc>
          <w:tcPr>
            <w:tcW w:w="2980" w:type="dxa"/>
            <w:gridSpan w:val="2"/>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E348E4" w:rsidRPr="00672E20" w:rsidRDefault="00E348E4" w:rsidP="000C46F6">
            <w:pPr>
              <w:spacing w:after="0" w:line="240" w:lineRule="auto"/>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sz w:val="24"/>
                <w:szCs w:val="24"/>
                <w:lang w:eastAsia="ru-RU"/>
              </w:rPr>
              <w:t>750</w:t>
            </w:r>
          </w:p>
        </w:tc>
        <w:tc>
          <w:tcPr>
            <w:tcW w:w="362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348E4" w:rsidRPr="00672E20" w:rsidRDefault="00E348E4" w:rsidP="000C46F6">
            <w:pPr>
              <w:spacing w:after="0" w:line="240" w:lineRule="auto"/>
              <w:ind w:hanging="51"/>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sz w:val="24"/>
                <w:szCs w:val="24"/>
                <w:lang w:eastAsia="ru-RU"/>
              </w:rPr>
              <w:t>5,0</w:t>
            </w:r>
          </w:p>
        </w:tc>
        <w:tc>
          <w:tcPr>
            <w:tcW w:w="2972"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348E4" w:rsidRPr="00672E20" w:rsidRDefault="00E348E4" w:rsidP="000C46F6">
            <w:pPr>
              <w:spacing w:after="0" w:line="240" w:lineRule="auto"/>
              <w:ind w:firstLine="28"/>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sz w:val="24"/>
                <w:szCs w:val="24"/>
                <w:lang w:eastAsia="ru-RU"/>
              </w:rPr>
              <w:t>6,0</w:t>
            </w:r>
          </w:p>
        </w:tc>
      </w:tr>
      <w:tr w:rsidR="00E348E4" w:rsidRPr="00672E20" w:rsidTr="00D27EDB">
        <w:tc>
          <w:tcPr>
            <w:tcW w:w="2980" w:type="dxa"/>
            <w:gridSpan w:val="2"/>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E348E4" w:rsidRPr="00672E20" w:rsidRDefault="00E348E4" w:rsidP="000C46F6">
            <w:pPr>
              <w:spacing w:after="0" w:line="240" w:lineRule="auto"/>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sz w:val="24"/>
                <w:szCs w:val="24"/>
                <w:lang w:eastAsia="ru-RU"/>
              </w:rPr>
              <w:t>800</w:t>
            </w:r>
            <w:r w:rsidRPr="00672E20">
              <w:rPr>
                <w:rFonts w:ascii="Times New Roman" w:eastAsia="Times New Roman" w:hAnsi="Times New Roman" w:cs="Times New Roman"/>
                <w:sz w:val="24"/>
                <w:szCs w:val="24"/>
                <w:vertAlign w:val="superscript"/>
                <w:lang w:eastAsia="ru-RU"/>
              </w:rPr>
              <w:t>*</w:t>
            </w:r>
          </w:p>
        </w:tc>
        <w:tc>
          <w:tcPr>
            <w:tcW w:w="362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348E4" w:rsidRPr="00672E20" w:rsidRDefault="00E348E4" w:rsidP="000C46F6">
            <w:pPr>
              <w:spacing w:after="0" w:line="240" w:lineRule="auto"/>
              <w:ind w:hanging="51"/>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sz w:val="24"/>
                <w:szCs w:val="24"/>
                <w:lang w:eastAsia="ru-RU"/>
              </w:rPr>
              <w:t>3,5</w:t>
            </w:r>
          </w:p>
        </w:tc>
        <w:tc>
          <w:tcPr>
            <w:tcW w:w="2972"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348E4" w:rsidRPr="00672E20" w:rsidRDefault="00E348E4" w:rsidP="000C46F6">
            <w:pPr>
              <w:spacing w:after="0" w:line="240" w:lineRule="auto"/>
              <w:ind w:firstLine="28"/>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sz w:val="24"/>
                <w:szCs w:val="24"/>
                <w:lang w:eastAsia="ru-RU"/>
              </w:rPr>
              <w:t>4,5</w:t>
            </w:r>
          </w:p>
        </w:tc>
      </w:tr>
      <w:tr w:rsidR="00E348E4" w:rsidRPr="00672E20" w:rsidTr="00D27EDB">
        <w:tc>
          <w:tcPr>
            <w:tcW w:w="2980" w:type="dxa"/>
            <w:gridSpan w:val="2"/>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E348E4" w:rsidRPr="00672E20" w:rsidRDefault="00E348E4" w:rsidP="000C46F6">
            <w:pPr>
              <w:spacing w:after="0" w:line="240" w:lineRule="auto"/>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sz w:val="24"/>
                <w:szCs w:val="24"/>
                <w:lang w:eastAsia="ru-RU"/>
              </w:rPr>
              <w:t>1150</w:t>
            </w:r>
          </w:p>
        </w:tc>
        <w:tc>
          <w:tcPr>
            <w:tcW w:w="362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348E4" w:rsidRPr="00672E20" w:rsidRDefault="00E348E4" w:rsidP="000C46F6">
            <w:pPr>
              <w:spacing w:after="0" w:line="240" w:lineRule="auto"/>
              <w:ind w:hanging="51"/>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sz w:val="24"/>
                <w:szCs w:val="24"/>
                <w:lang w:eastAsia="ru-RU"/>
              </w:rPr>
              <w:t>8,0</w:t>
            </w:r>
          </w:p>
        </w:tc>
        <w:tc>
          <w:tcPr>
            <w:tcW w:w="2972"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348E4" w:rsidRPr="00672E20" w:rsidRDefault="00E348E4" w:rsidP="000C46F6">
            <w:pPr>
              <w:spacing w:after="0" w:line="240" w:lineRule="auto"/>
              <w:ind w:firstLine="28"/>
              <w:jc w:val="center"/>
              <w:rPr>
                <w:rFonts w:ascii="Times New Roman" w:eastAsia="Times New Roman" w:hAnsi="Times New Roman" w:cs="Times New Roman"/>
                <w:sz w:val="24"/>
                <w:szCs w:val="24"/>
                <w:lang w:eastAsia="ru-RU"/>
              </w:rPr>
            </w:pPr>
            <w:r w:rsidRPr="00672E20">
              <w:rPr>
                <w:rFonts w:ascii="Times New Roman" w:eastAsia="Times New Roman" w:hAnsi="Times New Roman" w:cs="Times New Roman"/>
                <w:sz w:val="24"/>
                <w:szCs w:val="24"/>
                <w:lang w:eastAsia="ru-RU"/>
              </w:rPr>
              <w:t>10,0</w:t>
            </w:r>
          </w:p>
        </w:tc>
      </w:tr>
      <w:tr w:rsidR="00E348E4" w:rsidRPr="00672E20" w:rsidTr="008E08ED">
        <w:tc>
          <w:tcPr>
            <w:tcW w:w="9581" w:type="dxa"/>
            <w:gridSpan w:val="4"/>
            <w:tcBorders>
              <w:top w:val="single" w:sz="2" w:space="0" w:color="auto"/>
              <w:left w:val="single" w:sz="2" w:space="0" w:color="auto"/>
              <w:bottom w:val="single" w:sz="4" w:space="0" w:color="auto"/>
              <w:right w:val="single" w:sz="2" w:space="0" w:color="auto"/>
            </w:tcBorders>
            <w:tcMar>
              <w:top w:w="0" w:type="dxa"/>
              <w:left w:w="51" w:type="dxa"/>
              <w:bottom w:w="0" w:type="dxa"/>
              <w:right w:w="51" w:type="dxa"/>
            </w:tcMar>
          </w:tcPr>
          <w:p w:rsidR="00E348E4" w:rsidRPr="00672E20" w:rsidRDefault="00E348E4" w:rsidP="000C46F6">
            <w:pPr>
              <w:spacing w:after="0" w:line="240" w:lineRule="auto"/>
              <w:ind w:firstLine="27"/>
              <w:rPr>
                <w:rFonts w:ascii="Times New Roman" w:eastAsia="Times New Roman" w:hAnsi="Times New Roman" w:cs="Times New Roman"/>
                <w:color w:val="000000"/>
                <w:sz w:val="24"/>
                <w:szCs w:val="24"/>
                <w:lang w:eastAsia="ru-RU"/>
              </w:rPr>
            </w:pPr>
            <w:r w:rsidRPr="00672E20">
              <w:rPr>
                <w:rFonts w:ascii="Times New Roman" w:eastAsia="Times New Roman" w:hAnsi="Times New Roman" w:cs="Times New Roman"/>
                <w:sz w:val="24"/>
                <w:szCs w:val="24"/>
                <w:lang w:eastAsia="ru-RU"/>
              </w:rPr>
              <w:t>*Постоянный ток</w:t>
            </w:r>
          </w:p>
        </w:tc>
      </w:tr>
    </w:tbl>
    <w:p w:rsidR="00CC4D3A" w:rsidRPr="00672E20"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672E20">
        <w:rPr>
          <w:rFonts w:ascii="Times New Roman" w:eastAsia="Times New Roman" w:hAnsi="Times New Roman" w:cs="Times New Roman"/>
          <w:color w:val="000000"/>
          <w:sz w:val="24"/>
          <w:szCs w:val="24"/>
          <w:lang w:eastAsia="ru-RU"/>
        </w:rPr>
        <w:t>4.3 Границы опасных зон, в пределах которых действует опасность воздействия вредных веществ, определяются замерами по превышению допустимых концентраций вредных веществ, определяемых по ГОСТ 12.1.005.</w:t>
      </w:r>
    </w:p>
    <w:p w:rsidR="00CC4D3A" w:rsidRPr="00672E20"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672E20">
        <w:rPr>
          <w:rFonts w:ascii="Times New Roman" w:eastAsia="Times New Roman" w:hAnsi="Times New Roman" w:cs="Times New Roman"/>
          <w:color w:val="000000"/>
          <w:sz w:val="24"/>
          <w:szCs w:val="24"/>
          <w:lang w:eastAsia="ru-RU"/>
        </w:rPr>
        <w:t>4.4 Границы опасных зон вблизи движущихся частей машин и оборудования определяются в пределах 5 м, если другие повышенные требования отсутствуют в паспорте или в инструкции завода-изготовителя.</w:t>
      </w:r>
    </w:p>
    <w:p w:rsidR="00CC4D3A" w:rsidRPr="00D27EDB" w:rsidRDefault="00CC4D3A" w:rsidP="00314352">
      <w:pPr>
        <w:shd w:val="clear" w:color="auto" w:fill="FFFFFF"/>
        <w:spacing w:after="0" w:line="276" w:lineRule="auto"/>
        <w:jc w:val="center"/>
        <w:rPr>
          <w:rFonts w:ascii="Times New Roman" w:eastAsia="Times New Roman" w:hAnsi="Times New Roman" w:cs="Times New Roman"/>
          <w:b/>
          <w:color w:val="000000"/>
          <w:sz w:val="24"/>
          <w:szCs w:val="24"/>
          <w:lang w:eastAsia="ru-RU"/>
        </w:rPr>
      </w:pPr>
      <w:r w:rsidRPr="00D27EDB">
        <w:rPr>
          <w:rFonts w:ascii="Times New Roman" w:eastAsia="Times New Roman" w:hAnsi="Times New Roman" w:cs="Times New Roman"/>
          <w:b/>
          <w:color w:val="000000"/>
          <w:sz w:val="24"/>
          <w:szCs w:val="24"/>
          <w:lang w:eastAsia="ru-RU"/>
        </w:rPr>
        <w:lastRenderedPageBreak/>
        <w:t>Приложение 5</w:t>
      </w:r>
    </w:p>
    <w:p w:rsidR="00CC4D3A" w:rsidRPr="00D27EDB" w:rsidRDefault="00CC4D3A" w:rsidP="00314352">
      <w:pPr>
        <w:shd w:val="clear" w:color="auto" w:fill="FFFFFF"/>
        <w:spacing w:after="0" w:line="276" w:lineRule="auto"/>
        <w:ind w:firstLine="709"/>
        <w:jc w:val="center"/>
        <w:rPr>
          <w:rFonts w:ascii="Times New Roman" w:eastAsia="Times New Roman" w:hAnsi="Times New Roman" w:cs="Times New Roman"/>
          <w:color w:val="000000"/>
          <w:sz w:val="24"/>
          <w:szCs w:val="24"/>
          <w:lang w:eastAsia="ru-RU"/>
        </w:rPr>
      </w:pPr>
      <w:r w:rsidRPr="00D27EDB">
        <w:rPr>
          <w:rFonts w:ascii="Times New Roman" w:eastAsia="Times New Roman" w:hAnsi="Times New Roman" w:cs="Times New Roman"/>
          <w:color w:val="000000"/>
          <w:sz w:val="24"/>
          <w:szCs w:val="24"/>
          <w:lang w:eastAsia="ru-RU"/>
        </w:rPr>
        <w:t xml:space="preserve">                                                                                                     Форма</w:t>
      </w:r>
    </w:p>
    <w:p w:rsidR="00CC4D3A" w:rsidRPr="00D27EDB" w:rsidRDefault="00CC4D3A" w:rsidP="00314352">
      <w:pPr>
        <w:shd w:val="clear" w:color="auto" w:fill="FFFFFF"/>
        <w:spacing w:after="0" w:line="276" w:lineRule="auto"/>
        <w:ind w:firstLine="709"/>
        <w:jc w:val="right"/>
        <w:rPr>
          <w:rFonts w:ascii="Times New Roman" w:eastAsia="Times New Roman" w:hAnsi="Times New Roman" w:cs="Times New Roman"/>
          <w:color w:val="000000"/>
          <w:sz w:val="24"/>
          <w:szCs w:val="24"/>
          <w:lang w:eastAsia="ru-RU"/>
        </w:rPr>
      </w:pPr>
    </w:p>
    <w:p w:rsidR="00CC4D3A" w:rsidRPr="00D27EDB" w:rsidRDefault="00CC4D3A" w:rsidP="00314352">
      <w:pPr>
        <w:shd w:val="clear" w:color="auto" w:fill="FFFFFF"/>
        <w:spacing w:after="0" w:line="276" w:lineRule="auto"/>
        <w:ind w:firstLine="709"/>
        <w:jc w:val="center"/>
        <w:rPr>
          <w:rFonts w:ascii="Times New Roman" w:eastAsia="Times New Roman" w:hAnsi="Times New Roman" w:cs="Times New Roman"/>
          <w:b/>
          <w:color w:val="000000"/>
          <w:sz w:val="24"/>
          <w:szCs w:val="24"/>
          <w:lang w:eastAsia="ru-RU"/>
        </w:rPr>
      </w:pPr>
      <w:r w:rsidRPr="00D27EDB">
        <w:rPr>
          <w:rFonts w:ascii="Times New Roman" w:eastAsia="Times New Roman" w:hAnsi="Times New Roman" w:cs="Times New Roman"/>
          <w:b/>
          <w:color w:val="000000"/>
          <w:sz w:val="24"/>
          <w:szCs w:val="24"/>
          <w:lang w:eastAsia="ru-RU"/>
        </w:rPr>
        <w:t>НАРЯД-ДОПУСК на производство работ в местах действия опасных или вредных факторов</w:t>
      </w:r>
    </w:p>
    <w:p w:rsidR="00CC4D3A" w:rsidRPr="00D27EDB" w:rsidRDefault="00CC4D3A" w:rsidP="00314352">
      <w:pPr>
        <w:shd w:val="clear" w:color="auto" w:fill="FFFFFF"/>
        <w:spacing w:after="0" w:line="276" w:lineRule="auto"/>
        <w:ind w:firstLine="709"/>
        <w:jc w:val="both"/>
        <w:rPr>
          <w:rFonts w:ascii="Times New Roman" w:eastAsia="Times New Roman" w:hAnsi="Times New Roman" w:cs="Times New Roman"/>
          <w:bCs/>
          <w:color w:val="000000"/>
          <w:sz w:val="24"/>
          <w:szCs w:val="24"/>
          <w:lang w:eastAsia="ru-RU"/>
        </w:rPr>
      </w:pPr>
      <w:r w:rsidRPr="00D27EDB">
        <w:rPr>
          <w:rFonts w:ascii="Times New Roman" w:eastAsia="Times New Roman" w:hAnsi="Times New Roman" w:cs="Times New Roman"/>
          <w:bCs/>
          <w:color w:val="000000"/>
          <w:sz w:val="24"/>
          <w:szCs w:val="24"/>
          <w:lang w:eastAsia="ru-RU"/>
        </w:rPr>
        <w:t> Выдан «___» ______________20__г.</w:t>
      </w:r>
    </w:p>
    <w:p w:rsidR="00CC4D3A" w:rsidRPr="00D27EDB" w:rsidRDefault="00CC4D3A" w:rsidP="00314352">
      <w:pPr>
        <w:shd w:val="clear" w:color="auto" w:fill="FFFFFF"/>
        <w:spacing w:after="0" w:line="276" w:lineRule="auto"/>
        <w:ind w:firstLine="709"/>
        <w:jc w:val="both"/>
        <w:rPr>
          <w:rFonts w:ascii="Times New Roman" w:eastAsia="Times New Roman" w:hAnsi="Times New Roman" w:cs="Times New Roman"/>
          <w:bCs/>
          <w:color w:val="000000"/>
          <w:sz w:val="24"/>
          <w:szCs w:val="24"/>
          <w:lang w:eastAsia="ru-RU"/>
        </w:rPr>
      </w:pPr>
      <w:r w:rsidRPr="00D27EDB">
        <w:rPr>
          <w:rFonts w:ascii="Times New Roman" w:eastAsia="Times New Roman" w:hAnsi="Times New Roman" w:cs="Times New Roman"/>
          <w:bCs/>
          <w:color w:val="000000"/>
          <w:sz w:val="24"/>
          <w:szCs w:val="24"/>
          <w:lang w:eastAsia="ru-RU"/>
        </w:rPr>
        <w:t xml:space="preserve">   </w:t>
      </w:r>
    </w:p>
    <w:p w:rsidR="00CC4D3A" w:rsidRPr="00D27EDB" w:rsidRDefault="00CC4D3A" w:rsidP="00314352">
      <w:pPr>
        <w:shd w:val="clear" w:color="auto" w:fill="FFFFFF"/>
        <w:spacing w:after="0" w:line="276" w:lineRule="auto"/>
        <w:ind w:firstLine="709"/>
        <w:jc w:val="both"/>
        <w:rPr>
          <w:rFonts w:ascii="Times New Roman" w:eastAsia="Times New Roman" w:hAnsi="Times New Roman" w:cs="Times New Roman"/>
          <w:bCs/>
          <w:color w:val="000000"/>
          <w:sz w:val="24"/>
          <w:szCs w:val="24"/>
          <w:lang w:eastAsia="ru-RU"/>
        </w:rPr>
      </w:pPr>
      <w:r w:rsidRPr="00D27EDB">
        <w:rPr>
          <w:rFonts w:ascii="Times New Roman" w:eastAsia="Times New Roman" w:hAnsi="Times New Roman" w:cs="Times New Roman"/>
          <w:bCs/>
          <w:color w:val="000000"/>
          <w:sz w:val="24"/>
          <w:szCs w:val="24"/>
          <w:lang w:eastAsia="ru-RU"/>
        </w:rPr>
        <w:t xml:space="preserve">   Действия до «__</w:t>
      </w:r>
      <w:proofErr w:type="gramStart"/>
      <w:r w:rsidRPr="00D27EDB">
        <w:rPr>
          <w:rFonts w:ascii="Times New Roman" w:eastAsia="Times New Roman" w:hAnsi="Times New Roman" w:cs="Times New Roman"/>
          <w:bCs/>
          <w:color w:val="000000"/>
          <w:sz w:val="24"/>
          <w:szCs w:val="24"/>
          <w:lang w:eastAsia="ru-RU"/>
        </w:rPr>
        <w:t>_»_</w:t>
      </w:r>
      <w:proofErr w:type="gramEnd"/>
      <w:r w:rsidRPr="00D27EDB">
        <w:rPr>
          <w:rFonts w:ascii="Times New Roman" w:eastAsia="Times New Roman" w:hAnsi="Times New Roman" w:cs="Times New Roman"/>
          <w:bCs/>
          <w:color w:val="000000"/>
          <w:sz w:val="24"/>
          <w:szCs w:val="24"/>
          <w:lang w:eastAsia="ru-RU"/>
        </w:rPr>
        <w:t>_____________20__г.</w:t>
      </w:r>
    </w:p>
    <w:p w:rsidR="00CC4D3A" w:rsidRPr="00D27EDB" w:rsidRDefault="00CC4D3A" w:rsidP="00314352">
      <w:pPr>
        <w:shd w:val="clear" w:color="auto" w:fill="FFFFFF"/>
        <w:spacing w:after="0" w:line="276" w:lineRule="auto"/>
        <w:ind w:firstLine="709"/>
        <w:jc w:val="both"/>
        <w:rPr>
          <w:rFonts w:ascii="Times New Roman" w:eastAsia="Times New Roman" w:hAnsi="Times New Roman" w:cs="Times New Roman"/>
          <w:bCs/>
          <w:color w:val="000000"/>
          <w:sz w:val="24"/>
          <w:szCs w:val="24"/>
          <w:lang w:eastAsia="ru-RU"/>
        </w:rPr>
      </w:pPr>
    </w:p>
    <w:p w:rsidR="00CC4D3A" w:rsidRPr="00D27EDB" w:rsidRDefault="00D27EDB" w:rsidP="00D27EDB">
      <w:pPr>
        <w:shd w:val="clear" w:color="auto" w:fill="FFFFFF"/>
        <w:spacing w:after="0" w:line="276" w:lineRule="auto"/>
        <w:ind w:firstLine="709"/>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 </w:t>
      </w:r>
      <w:r w:rsidR="00CC4D3A" w:rsidRPr="00D27EDB">
        <w:rPr>
          <w:rFonts w:ascii="Times New Roman" w:eastAsia="Times New Roman" w:hAnsi="Times New Roman" w:cs="Times New Roman"/>
          <w:bCs/>
          <w:color w:val="000000"/>
          <w:sz w:val="24"/>
          <w:szCs w:val="24"/>
          <w:lang w:eastAsia="ru-RU"/>
        </w:rPr>
        <w:t>Руководитель работ ____________________________________</w:t>
      </w:r>
      <w:r>
        <w:rPr>
          <w:rFonts w:ascii="Times New Roman" w:eastAsia="Times New Roman" w:hAnsi="Times New Roman" w:cs="Times New Roman"/>
          <w:bCs/>
          <w:color w:val="000000"/>
          <w:sz w:val="24"/>
          <w:szCs w:val="24"/>
          <w:lang w:eastAsia="ru-RU"/>
        </w:rPr>
        <w:t>__________________</w:t>
      </w:r>
    </w:p>
    <w:p w:rsidR="00CC4D3A" w:rsidRPr="00D27EDB" w:rsidRDefault="00CC4D3A" w:rsidP="00314352">
      <w:pPr>
        <w:shd w:val="clear" w:color="auto" w:fill="FFFFFF"/>
        <w:spacing w:after="0" w:line="276" w:lineRule="auto"/>
        <w:ind w:firstLine="709"/>
        <w:contextualSpacing/>
        <w:jc w:val="both"/>
        <w:rPr>
          <w:rFonts w:ascii="Times New Roman" w:eastAsia="Times New Roman" w:hAnsi="Times New Roman" w:cs="Times New Roman"/>
          <w:bCs/>
          <w:color w:val="000000"/>
          <w:sz w:val="24"/>
          <w:szCs w:val="24"/>
          <w:lang w:eastAsia="ru-RU"/>
        </w:rPr>
      </w:pPr>
      <w:r w:rsidRPr="00D27EDB">
        <w:rPr>
          <w:rFonts w:ascii="Times New Roman" w:eastAsia="Times New Roman" w:hAnsi="Times New Roman" w:cs="Times New Roman"/>
          <w:bCs/>
          <w:color w:val="000000"/>
          <w:sz w:val="24"/>
          <w:szCs w:val="24"/>
          <w:lang w:eastAsia="ru-RU"/>
        </w:rPr>
        <w:t xml:space="preserve">                                                                 (Ф.И.О., должность)</w:t>
      </w:r>
    </w:p>
    <w:p w:rsidR="00CC4D3A" w:rsidRPr="00D27EDB" w:rsidRDefault="00CC4D3A" w:rsidP="00314352">
      <w:pPr>
        <w:shd w:val="clear" w:color="auto" w:fill="FFFFFF"/>
        <w:spacing w:after="0" w:line="276" w:lineRule="auto"/>
        <w:ind w:firstLine="709"/>
        <w:contextualSpacing/>
        <w:jc w:val="both"/>
        <w:rPr>
          <w:rFonts w:ascii="Times New Roman" w:eastAsia="Times New Roman" w:hAnsi="Times New Roman" w:cs="Times New Roman"/>
          <w:bCs/>
          <w:color w:val="000000"/>
          <w:sz w:val="24"/>
          <w:szCs w:val="24"/>
          <w:lang w:eastAsia="ru-RU"/>
        </w:rPr>
      </w:pPr>
      <w:r w:rsidRPr="00D27EDB">
        <w:rPr>
          <w:rFonts w:ascii="Times New Roman" w:eastAsia="Times New Roman" w:hAnsi="Times New Roman" w:cs="Times New Roman"/>
          <w:bCs/>
          <w:color w:val="000000"/>
          <w:sz w:val="24"/>
          <w:szCs w:val="24"/>
          <w:lang w:eastAsia="ru-RU"/>
        </w:rPr>
        <w:t>2 На выполнение работ __________________________________________</w:t>
      </w:r>
      <w:r w:rsidR="00D27EDB">
        <w:rPr>
          <w:rFonts w:ascii="Times New Roman" w:eastAsia="Times New Roman" w:hAnsi="Times New Roman" w:cs="Times New Roman"/>
          <w:bCs/>
          <w:color w:val="000000"/>
          <w:sz w:val="24"/>
          <w:szCs w:val="24"/>
          <w:lang w:eastAsia="ru-RU"/>
        </w:rPr>
        <w:t>___________</w:t>
      </w:r>
    </w:p>
    <w:p w:rsidR="00CC4D3A" w:rsidRPr="00D27EDB" w:rsidRDefault="00CC4D3A" w:rsidP="00314352">
      <w:pPr>
        <w:shd w:val="clear" w:color="auto" w:fill="FFFFFF"/>
        <w:spacing w:after="0" w:line="276" w:lineRule="auto"/>
        <w:ind w:firstLine="709"/>
        <w:contextualSpacing/>
        <w:jc w:val="both"/>
        <w:rPr>
          <w:rFonts w:ascii="Times New Roman" w:eastAsia="Times New Roman" w:hAnsi="Times New Roman" w:cs="Times New Roman"/>
          <w:bCs/>
          <w:color w:val="000000"/>
          <w:sz w:val="24"/>
          <w:szCs w:val="24"/>
          <w:lang w:eastAsia="ru-RU"/>
        </w:rPr>
      </w:pPr>
      <w:r w:rsidRPr="00D27EDB">
        <w:rPr>
          <w:rFonts w:ascii="Times New Roman" w:eastAsia="Times New Roman" w:hAnsi="Times New Roman" w:cs="Times New Roman"/>
          <w:bCs/>
          <w:color w:val="000000"/>
          <w:sz w:val="24"/>
          <w:szCs w:val="24"/>
          <w:lang w:eastAsia="ru-RU"/>
        </w:rPr>
        <w:t xml:space="preserve">                                              (</w:t>
      </w:r>
      <w:proofErr w:type="gramStart"/>
      <w:r w:rsidRPr="00D27EDB">
        <w:rPr>
          <w:rFonts w:ascii="Times New Roman" w:eastAsia="Times New Roman" w:hAnsi="Times New Roman" w:cs="Times New Roman"/>
          <w:bCs/>
          <w:color w:val="000000"/>
          <w:sz w:val="24"/>
          <w:szCs w:val="24"/>
          <w:lang w:eastAsia="ru-RU"/>
        </w:rPr>
        <w:t>наименование</w:t>
      </w:r>
      <w:proofErr w:type="gramEnd"/>
      <w:r w:rsidRPr="00D27EDB">
        <w:rPr>
          <w:rFonts w:ascii="Times New Roman" w:eastAsia="Times New Roman" w:hAnsi="Times New Roman" w:cs="Times New Roman"/>
          <w:bCs/>
          <w:color w:val="000000"/>
          <w:sz w:val="24"/>
          <w:szCs w:val="24"/>
          <w:lang w:eastAsia="ru-RU"/>
        </w:rPr>
        <w:t xml:space="preserve"> работ, место, условия их выполнения) </w:t>
      </w:r>
    </w:p>
    <w:p w:rsidR="00CC4D3A" w:rsidRPr="00D27EDB" w:rsidRDefault="00CC4D3A" w:rsidP="00314352">
      <w:pPr>
        <w:shd w:val="clear" w:color="auto" w:fill="FFFFFF"/>
        <w:spacing w:after="0" w:line="276" w:lineRule="auto"/>
        <w:ind w:firstLine="709"/>
        <w:contextualSpacing/>
        <w:jc w:val="both"/>
        <w:rPr>
          <w:rFonts w:ascii="Times New Roman" w:eastAsia="Times New Roman" w:hAnsi="Times New Roman" w:cs="Times New Roman"/>
          <w:bCs/>
          <w:color w:val="000000"/>
          <w:sz w:val="24"/>
          <w:szCs w:val="24"/>
          <w:lang w:eastAsia="ru-RU"/>
        </w:rPr>
      </w:pPr>
      <w:r w:rsidRPr="00D27EDB">
        <w:rPr>
          <w:rFonts w:ascii="Times New Roman" w:eastAsia="Times New Roman" w:hAnsi="Times New Roman" w:cs="Times New Roman"/>
          <w:bCs/>
          <w:color w:val="000000"/>
          <w:sz w:val="24"/>
          <w:szCs w:val="24"/>
          <w:lang w:eastAsia="ru-RU"/>
        </w:rPr>
        <w:t>_______________________________________________________________</w:t>
      </w:r>
      <w:r w:rsidR="00D27EDB">
        <w:rPr>
          <w:rFonts w:ascii="Times New Roman" w:eastAsia="Times New Roman" w:hAnsi="Times New Roman" w:cs="Times New Roman"/>
          <w:bCs/>
          <w:color w:val="000000"/>
          <w:sz w:val="24"/>
          <w:szCs w:val="24"/>
          <w:lang w:eastAsia="ru-RU"/>
        </w:rPr>
        <w:t>___________</w:t>
      </w:r>
    </w:p>
    <w:p w:rsidR="00CC4D3A" w:rsidRPr="00D27EDB" w:rsidRDefault="00CC4D3A" w:rsidP="00314352">
      <w:pPr>
        <w:shd w:val="clear" w:color="auto" w:fill="FFFFFF"/>
        <w:spacing w:after="0" w:line="276"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D27EDB">
        <w:rPr>
          <w:rFonts w:ascii="Times New Roman" w:eastAsia="Times New Roman" w:hAnsi="Times New Roman" w:cs="Times New Roman"/>
          <w:color w:val="000000"/>
          <w:sz w:val="24"/>
          <w:szCs w:val="24"/>
          <w:shd w:val="clear" w:color="auto" w:fill="FFFFFF"/>
          <w:lang w:eastAsia="ru-RU"/>
        </w:rPr>
        <w:t>3 Опасные производственные факторы, которые действуют или могут возникнуть независимо от выполняемой работы в местах ее производства:</w:t>
      </w:r>
    </w:p>
    <w:p w:rsidR="00CC4D3A" w:rsidRPr="00D27EDB" w:rsidRDefault="00CC4D3A" w:rsidP="00314352">
      <w:pPr>
        <w:shd w:val="clear" w:color="auto" w:fill="FFFFFF"/>
        <w:spacing w:after="0" w:line="276" w:lineRule="auto"/>
        <w:jc w:val="both"/>
        <w:rPr>
          <w:rFonts w:ascii="Times New Roman" w:eastAsia="Times New Roman" w:hAnsi="Times New Roman" w:cs="Times New Roman"/>
          <w:color w:val="000000"/>
          <w:sz w:val="24"/>
          <w:szCs w:val="24"/>
          <w:shd w:val="clear" w:color="auto" w:fill="FFFFFF"/>
          <w:lang w:eastAsia="ru-RU"/>
        </w:rPr>
      </w:pPr>
      <w:r w:rsidRPr="00D27EDB">
        <w:rPr>
          <w:rFonts w:ascii="Times New Roman" w:eastAsia="Times New Roman" w:hAnsi="Times New Roman" w:cs="Times New Roman"/>
          <w:color w:val="000000"/>
          <w:sz w:val="24"/>
          <w:szCs w:val="24"/>
          <w:shd w:val="clear" w:color="auto" w:fill="FFFFFF"/>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27EDB">
        <w:rPr>
          <w:rFonts w:ascii="Times New Roman" w:eastAsia="Times New Roman" w:hAnsi="Times New Roman" w:cs="Times New Roman"/>
          <w:color w:val="000000"/>
          <w:sz w:val="24"/>
          <w:szCs w:val="24"/>
          <w:shd w:val="clear" w:color="auto" w:fill="FFFFFF"/>
          <w:lang w:eastAsia="ru-RU"/>
        </w:rPr>
        <w:t>________________________________________________</w:t>
      </w:r>
    </w:p>
    <w:p w:rsidR="00CC4D3A" w:rsidRPr="00D27EDB" w:rsidRDefault="00CC4D3A"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4 До начала производства работ необходимо выполнить следующие мероприятия:</w:t>
      </w:r>
    </w:p>
    <w:tbl>
      <w:tblPr>
        <w:tblStyle w:val="a9"/>
        <w:tblW w:w="0" w:type="auto"/>
        <w:tblLook w:val="04A0" w:firstRow="1" w:lastRow="0" w:firstColumn="1" w:lastColumn="0" w:noHBand="0" w:noVBand="1"/>
      </w:tblPr>
      <w:tblGrid>
        <w:gridCol w:w="2407"/>
        <w:gridCol w:w="2407"/>
        <w:gridCol w:w="2407"/>
        <w:gridCol w:w="2407"/>
      </w:tblGrid>
      <w:tr w:rsidR="00CC4D3A" w:rsidRPr="00D27EDB" w:rsidTr="00F62A29">
        <w:tc>
          <w:tcPr>
            <w:tcW w:w="2407" w:type="dxa"/>
            <w:vAlign w:val="center"/>
          </w:tcPr>
          <w:p w:rsidR="00CC4D3A" w:rsidRPr="00D27EDB" w:rsidRDefault="00CC4D3A" w:rsidP="00F62A29">
            <w:pPr>
              <w:ind w:firstLine="29"/>
              <w:jc w:val="center"/>
              <w:rPr>
                <w:rFonts w:ascii="Times New Roman" w:eastAsia="Times New Roman" w:hAnsi="Times New Roman" w:cs="Times New Roman"/>
                <w:sz w:val="24"/>
                <w:szCs w:val="24"/>
                <w:lang w:val="en-US" w:eastAsia="ru-RU"/>
              </w:rPr>
            </w:pPr>
            <w:r w:rsidRPr="00D27EDB">
              <w:rPr>
                <w:rFonts w:ascii="Times New Roman" w:eastAsia="Times New Roman" w:hAnsi="Times New Roman" w:cs="Times New Roman"/>
                <w:sz w:val="24"/>
                <w:szCs w:val="24"/>
                <w:lang w:eastAsia="ru-RU"/>
              </w:rPr>
              <w:t>№ п/п</w:t>
            </w:r>
          </w:p>
        </w:tc>
        <w:tc>
          <w:tcPr>
            <w:tcW w:w="2407" w:type="dxa"/>
          </w:tcPr>
          <w:p w:rsidR="00CC4D3A" w:rsidRPr="00D27EDB" w:rsidRDefault="00CC4D3A" w:rsidP="00F62A29">
            <w:pPr>
              <w:ind w:firstLine="29"/>
              <w:jc w:val="center"/>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Наименование мероприятия</w:t>
            </w:r>
          </w:p>
        </w:tc>
        <w:tc>
          <w:tcPr>
            <w:tcW w:w="2407" w:type="dxa"/>
            <w:vAlign w:val="center"/>
          </w:tcPr>
          <w:p w:rsidR="00CC4D3A" w:rsidRPr="00D27EDB" w:rsidRDefault="00CC4D3A" w:rsidP="00F62A29">
            <w:pPr>
              <w:ind w:firstLine="29"/>
              <w:jc w:val="center"/>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Срок выполнения</w:t>
            </w:r>
          </w:p>
        </w:tc>
        <w:tc>
          <w:tcPr>
            <w:tcW w:w="2407" w:type="dxa"/>
          </w:tcPr>
          <w:p w:rsidR="00CC4D3A" w:rsidRPr="00D27EDB" w:rsidRDefault="00CC4D3A" w:rsidP="00F62A29">
            <w:pPr>
              <w:ind w:firstLine="29"/>
              <w:jc w:val="center"/>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Ответственный исполнитель</w:t>
            </w:r>
          </w:p>
        </w:tc>
      </w:tr>
      <w:tr w:rsidR="00CC4D3A" w:rsidRPr="00D27EDB" w:rsidTr="008D6C0D">
        <w:tc>
          <w:tcPr>
            <w:tcW w:w="2407" w:type="dxa"/>
            <w:tcBorders>
              <w:bottom w:val="double" w:sz="4" w:space="0" w:color="auto"/>
            </w:tcBorders>
          </w:tcPr>
          <w:p w:rsidR="00CC4D3A" w:rsidRPr="00D27EDB" w:rsidRDefault="00CC4D3A" w:rsidP="00F62A29">
            <w:pPr>
              <w:ind w:firstLine="29"/>
              <w:jc w:val="center"/>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1</w:t>
            </w:r>
          </w:p>
        </w:tc>
        <w:tc>
          <w:tcPr>
            <w:tcW w:w="2407" w:type="dxa"/>
            <w:tcBorders>
              <w:bottom w:val="double" w:sz="4" w:space="0" w:color="auto"/>
            </w:tcBorders>
          </w:tcPr>
          <w:p w:rsidR="00CC4D3A" w:rsidRPr="00D27EDB" w:rsidRDefault="00CC4D3A" w:rsidP="00F62A29">
            <w:pPr>
              <w:ind w:firstLine="29"/>
              <w:jc w:val="center"/>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2</w:t>
            </w:r>
          </w:p>
        </w:tc>
        <w:tc>
          <w:tcPr>
            <w:tcW w:w="2407" w:type="dxa"/>
            <w:tcBorders>
              <w:bottom w:val="double" w:sz="4" w:space="0" w:color="auto"/>
            </w:tcBorders>
          </w:tcPr>
          <w:p w:rsidR="00CC4D3A" w:rsidRPr="00D27EDB" w:rsidRDefault="00CC4D3A" w:rsidP="00F62A29">
            <w:pPr>
              <w:ind w:firstLine="29"/>
              <w:jc w:val="center"/>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3</w:t>
            </w:r>
          </w:p>
        </w:tc>
        <w:tc>
          <w:tcPr>
            <w:tcW w:w="2407" w:type="dxa"/>
            <w:tcBorders>
              <w:bottom w:val="double" w:sz="4" w:space="0" w:color="auto"/>
            </w:tcBorders>
          </w:tcPr>
          <w:p w:rsidR="00CC4D3A" w:rsidRPr="00D27EDB" w:rsidRDefault="00CC4D3A" w:rsidP="00F62A29">
            <w:pPr>
              <w:ind w:firstLine="29"/>
              <w:jc w:val="center"/>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4</w:t>
            </w:r>
          </w:p>
        </w:tc>
      </w:tr>
      <w:tr w:rsidR="00CC4D3A" w:rsidRPr="00D27EDB" w:rsidTr="008D6C0D">
        <w:tc>
          <w:tcPr>
            <w:tcW w:w="2407" w:type="dxa"/>
            <w:tcBorders>
              <w:top w:val="double" w:sz="4" w:space="0" w:color="auto"/>
            </w:tcBorders>
          </w:tcPr>
          <w:p w:rsidR="00CC4D3A" w:rsidRPr="00D27EDB" w:rsidRDefault="00CC4D3A" w:rsidP="00F62A29">
            <w:pPr>
              <w:ind w:firstLine="709"/>
              <w:jc w:val="both"/>
              <w:rPr>
                <w:rFonts w:ascii="Times New Roman" w:eastAsia="Times New Roman" w:hAnsi="Times New Roman" w:cs="Times New Roman"/>
                <w:sz w:val="24"/>
                <w:szCs w:val="24"/>
                <w:lang w:eastAsia="ru-RU"/>
              </w:rPr>
            </w:pPr>
          </w:p>
        </w:tc>
        <w:tc>
          <w:tcPr>
            <w:tcW w:w="2407" w:type="dxa"/>
            <w:tcBorders>
              <w:top w:val="double" w:sz="4" w:space="0" w:color="auto"/>
            </w:tcBorders>
          </w:tcPr>
          <w:p w:rsidR="00CC4D3A" w:rsidRPr="00D27EDB" w:rsidRDefault="00CC4D3A" w:rsidP="00F62A29">
            <w:pPr>
              <w:ind w:firstLine="709"/>
              <w:jc w:val="both"/>
              <w:rPr>
                <w:rFonts w:ascii="Times New Roman" w:eastAsia="Times New Roman" w:hAnsi="Times New Roman" w:cs="Times New Roman"/>
                <w:sz w:val="24"/>
                <w:szCs w:val="24"/>
                <w:lang w:eastAsia="ru-RU"/>
              </w:rPr>
            </w:pPr>
          </w:p>
        </w:tc>
        <w:tc>
          <w:tcPr>
            <w:tcW w:w="2407" w:type="dxa"/>
            <w:tcBorders>
              <w:top w:val="double" w:sz="4" w:space="0" w:color="auto"/>
            </w:tcBorders>
          </w:tcPr>
          <w:p w:rsidR="00CC4D3A" w:rsidRPr="00D27EDB" w:rsidRDefault="00CC4D3A" w:rsidP="00F62A29">
            <w:pPr>
              <w:ind w:firstLine="709"/>
              <w:jc w:val="both"/>
              <w:rPr>
                <w:rFonts w:ascii="Times New Roman" w:eastAsia="Times New Roman" w:hAnsi="Times New Roman" w:cs="Times New Roman"/>
                <w:sz w:val="24"/>
                <w:szCs w:val="24"/>
                <w:lang w:eastAsia="ru-RU"/>
              </w:rPr>
            </w:pPr>
          </w:p>
        </w:tc>
        <w:tc>
          <w:tcPr>
            <w:tcW w:w="2407" w:type="dxa"/>
            <w:tcBorders>
              <w:top w:val="double" w:sz="4" w:space="0" w:color="auto"/>
            </w:tcBorders>
          </w:tcPr>
          <w:p w:rsidR="00CC4D3A" w:rsidRPr="00D27EDB" w:rsidRDefault="00CC4D3A" w:rsidP="00F62A29">
            <w:pPr>
              <w:ind w:firstLine="709"/>
              <w:jc w:val="both"/>
              <w:rPr>
                <w:rFonts w:ascii="Times New Roman" w:eastAsia="Times New Roman" w:hAnsi="Times New Roman" w:cs="Times New Roman"/>
                <w:sz w:val="24"/>
                <w:szCs w:val="24"/>
                <w:lang w:eastAsia="ru-RU"/>
              </w:rPr>
            </w:pPr>
          </w:p>
        </w:tc>
      </w:tr>
    </w:tbl>
    <w:p w:rsidR="00CC4D3A" w:rsidRPr="00D27EDB"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D27EDB" w:rsidRDefault="00CC4D3A" w:rsidP="00314352">
      <w:pPr>
        <w:shd w:val="clear" w:color="auto" w:fill="FFFFFF"/>
        <w:spacing w:after="0" w:line="276" w:lineRule="auto"/>
        <w:ind w:firstLine="709"/>
        <w:jc w:val="right"/>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Начало работ в ___час. ___мин. ___ 20__г.</w:t>
      </w:r>
    </w:p>
    <w:p w:rsidR="00CC4D3A" w:rsidRPr="00D27EDB" w:rsidRDefault="00CC4D3A" w:rsidP="00314352">
      <w:pPr>
        <w:shd w:val="clear" w:color="auto" w:fill="FFFFFF"/>
        <w:spacing w:after="0" w:line="276" w:lineRule="auto"/>
        <w:ind w:firstLine="709"/>
        <w:jc w:val="right"/>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Окончание работ   в ___час. ___мин. ___ 20__г.</w:t>
      </w:r>
    </w:p>
    <w:p w:rsidR="00CC4D3A" w:rsidRPr="00D27EDB"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D27EDB" w:rsidRDefault="00CC4D3A"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5 В процессе производства       работ необходимо выполнить следующие мероприятия:</w:t>
      </w:r>
    </w:p>
    <w:tbl>
      <w:tblPr>
        <w:tblStyle w:val="a9"/>
        <w:tblW w:w="0" w:type="auto"/>
        <w:tblLook w:val="04A0" w:firstRow="1" w:lastRow="0" w:firstColumn="1" w:lastColumn="0" w:noHBand="0" w:noVBand="1"/>
      </w:tblPr>
      <w:tblGrid>
        <w:gridCol w:w="2407"/>
        <w:gridCol w:w="2407"/>
        <w:gridCol w:w="2407"/>
        <w:gridCol w:w="2407"/>
      </w:tblGrid>
      <w:tr w:rsidR="00CC4D3A" w:rsidRPr="00D27EDB" w:rsidTr="00F62A29">
        <w:tc>
          <w:tcPr>
            <w:tcW w:w="2407" w:type="dxa"/>
            <w:vAlign w:val="center"/>
          </w:tcPr>
          <w:p w:rsidR="00CC4D3A" w:rsidRPr="00D27EDB" w:rsidRDefault="00CC4D3A" w:rsidP="00F62A29">
            <w:pPr>
              <w:ind w:firstLine="28"/>
              <w:jc w:val="center"/>
              <w:rPr>
                <w:rFonts w:ascii="Times New Roman" w:eastAsia="Times New Roman" w:hAnsi="Times New Roman" w:cs="Times New Roman"/>
                <w:sz w:val="24"/>
                <w:szCs w:val="24"/>
                <w:lang w:val="en-US" w:eastAsia="ru-RU"/>
              </w:rPr>
            </w:pPr>
            <w:r w:rsidRPr="00D27EDB">
              <w:rPr>
                <w:rFonts w:ascii="Times New Roman" w:eastAsia="Times New Roman" w:hAnsi="Times New Roman" w:cs="Times New Roman"/>
                <w:sz w:val="24"/>
                <w:szCs w:val="24"/>
                <w:lang w:eastAsia="ru-RU"/>
              </w:rPr>
              <w:t>№ п/п</w:t>
            </w:r>
          </w:p>
        </w:tc>
        <w:tc>
          <w:tcPr>
            <w:tcW w:w="2407" w:type="dxa"/>
            <w:vAlign w:val="center"/>
          </w:tcPr>
          <w:p w:rsidR="00CC4D3A" w:rsidRPr="00D27EDB" w:rsidRDefault="00CC4D3A" w:rsidP="00F62A29">
            <w:pPr>
              <w:ind w:firstLine="28"/>
              <w:jc w:val="center"/>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Наименование мероприятия</w:t>
            </w:r>
          </w:p>
        </w:tc>
        <w:tc>
          <w:tcPr>
            <w:tcW w:w="2407" w:type="dxa"/>
            <w:vAlign w:val="center"/>
          </w:tcPr>
          <w:p w:rsidR="00CC4D3A" w:rsidRPr="00D27EDB" w:rsidRDefault="00CC4D3A" w:rsidP="00F62A29">
            <w:pPr>
              <w:ind w:firstLine="28"/>
              <w:jc w:val="center"/>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Срок выполнения</w:t>
            </w:r>
          </w:p>
        </w:tc>
        <w:tc>
          <w:tcPr>
            <w:tcW w:w="2407" w:type="dxa"/>
            <w:vAlign w:val="center"/>
          </w:tcPr>
          <w:p w:rsidR="00CC4D3A" w:rsidRPr="00D27EDB" w:rsidRDefault="00CC4D3A" w:rsidP="00F62A29">
            <w:pPr>
              <w:ind w:firstLine="28"/>
              <w:jc w:val="center"/>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Ответственный исполнитель</w:t>
            </w:r>
          </w:p>
        </w:tc>
      </w:tr>
      <w:tr w:rsidR="00CC4D3A" w:rsidRPr="00D27EDB" w:rsidTr="008D6C0D">
        <w:tc>
          <w:tcPr>
            <w:tcW w:w="2407" w:type="dxa"/>
            <w:tcBorders>
              <w:bottom w:val="double" w:sz="4" w:space="0" w:color="auto"/>
            </w:tcBorders>
          </w:tcPr>
          <w:p w:rsidR="00CC4D3A" w:rsidRPr="00D27EDB" w:rsidRDefault="00CC4D3A" w:rsidP="00314352">
            <w:pPr>
              <w:spacing w:line="276" w:lineRule="auto"/>
              <w:ind w:firstLine="29"/>
              <w:jc w:val="center"/>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1</w:t>
            </w:r>
          </w:p>
        </w:tc>
        <w:tc>
          <w:tcPr>
            <w:tcW w:w="2407" w:type="dxa"/>
            <w:tcBorders>
              <w:bottom w:val="double" w:sz="4" w:space="0" w:color="auto"/>
            </w:tcBorders>
          </w:tcPr>
          <w:p w:rsidR="00CC4D3A" w:rsidRPr="00D27EDB" w:rsidRDefault="00CC4D3A" w:rsidP="00314352">
            <w:pPr>
              <w:spacing w:line="276" w:lineRule="auto"/>
              <w:ind w:firstLine="29"/>
              <w:jc w:val="center"/>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2</w:t>
            </w:r>
          </w:p>
        </w:tc>
        <w:tc>
          <w:tcPr>
            <w:tcW w:w="2407" w:type="dxa"/>
            <w:tcBorders>
              <w:bottom w:val="double" w:sz="4" w:space="0" w:color="auto"/>
            </w:tcBorders>
          </w:tcPr>
          <w:p w:rsidR="00CC4D3A" w:rsidRPr="00D27EDB" w:rsidRDefault="00CC4D3A" w:rsidP="00314352">
            <w:pPr>
              <w:spacing w:line="276" w:lineRule="auto"/>
              <w:ind w:firstLine="29"/>
              <w:jc w:val="center"/>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3</w:t>
            </w:r>
          </w:p>
        </w:tc>
        <w:tc>
          <w:tcPr>
            <w:tcW w:w="2407" w:type="dxa"/>
            <w:tcBorders>
              <w:bottom w:val="double" w:sz="4" w:space="0" w:color="auto"/>
            </w:tcBorders>
          </w:tcPr>
          <w:p w:rsidR="00CC4D3A" w:rsidRPr="00D27EDB" w:rsidRDefault="00CC4D3A" w:rsidP="00314352">
            <w:pPr>
              <w:spacing w:line="276" w:lineRule="auto"/>
              <w:ind w:firstLine="29"/>
              <w:jc w:val="center"/>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4</w:t>
            </w:r>
          </w:p>
        </w:tc>
      </w:tr>
      <w:tr w:rsidR="00CC4D3A" w:rsidRPr="00D27EDB" w:rsidTr="008D6C0D">
        <w:tc>
          <w:tcPr>
            <w:tcW w:w="2407" w:type="dxa"/>
            <w:tcBorders>
              <w:top w:val="double" w:sz="4" w:space="0" w:color="auto"/>
            </w:tcBorders>
          </w:tcPr>
          <w:p w:rsidR="00CC4D3A" w:rsidRPr="00D27EDB" w:rsidRDefault="00CC4D3A" w:rsidP="00314352">
            <w:pPr>
              <w:spacing w:line="276" w:lineRule="auto"/>
              <w:ind w:firstLine="709"/>
              <w:jc w:val="both"/>
              <w:rPr>
                <w:rFonts w:ascii="Times New Roman" w:eastAsia="Times New Roman" w:hAnsi="Times New Roman" w:cs="Times New Roman"/>
                <w:sz w:val="24"/>
                <w:szCs w:val="24"/>
                <w:lang w:eastAsia="ru-RU"/>
              </w:rPr>
            </w:pPr>
          </w:p>
        </w:tc>
        <w:tc>
          <w:tcPr>
            <w:tcW w:w="2407" w:type="dxa"/>
            <w:tcBorders>
              <w:top w:val="double" w:sz="4" w:space="0" w:color="auto"/>
            </w:tcBorders>
          </w:tcPr>
          <w:p w:rsidR="00CC4D3A" w:rsidRPr="00D27EDB" w:rsidRDefault="00CC4D3A" w:rsidP="00314352">
            <w:pPr>
              <w:spacing w:line="276" w:lineRule="auto"/>
              <w:ind w:firstLine="709"/>
              <w:jc w:val="both"/>
              <w:rPr>
                <w:rFonts w:ascii="Times New Roman" w:eastAsia="Times New Roman" w:hAnsi="Times New Roman" w:cs="Times New Roman"/>
                <w:sz w:val="24"/>
                <w:szCs w:val="24"/>
                <w:lang w:eastAsia="ru-RU"/>
              </w:rPr>
            </w:pPr>
          </w:p>
        </w:tc>
        <w:tc>
          <w:tcPr>
            <w:tcW w:w="2407" w:type="dxa"/>
            <w:tcBorders>
              <w:top w:val="double" w:sz="4" w:space="0" w:color="auto"/>
            </w:tcBorders>
          </w:tcPr>
          <w:p w:rsidR="00CC4D3A" w:rsidRPr="00D27EDB" w:rsidRDefault="00CC4D3A" w:rsidP="00314352">
            <w:pPr>
              <w:spacing w:line="276" w:lineRule="auto"/>
              <w:ind w:firstLine="709"/>
              <w:jc w:val="both"/>
              <w:rPr>
                <w:rFonts w:ascii="Times New Roman" w:eastAsia="Times New Roman" w:hAnsi="Times New Roman" w:cs="Times New Roman"/>
                <w:sz w:val="24"/>
                <w:szCs w:val="24"/>
                <w:lang w:eastAsia="ru-RU"/>
              </w:rPr>
            </w:pPr>
          </w:p>
        </w:tc>
        <w:tc>
          <w:tcPr>
            <w:tcW w:w="2407" w:type="dxa"/>
            <w:tcBorders>
              <w:top w:val="double" w:sz="4" w:space="0" w:color="auto"/>
            </w:tcBorders>
          </w:tcPr>
          <w:p w:rsidR="00CC4D3A" w:rsidRPr="00D27EDB" w:rsidRDefault="00CC4D3A" w:rsidP="00314352">
            <w:pPr>
              <w:spacing w:line="276" w:lineRule="auto"/>
              <w:ind w:firstLine="709"/>
              <w:jc w:val="both"/>
              <w:rPr>
                <w:rFonts w:ascii="Times New Roman" w:eastAsia="Times New Roman" w:hAnsi="Times New Roman" w:cs="Times New Roman"/>
                <w:sz w:val="24"/>
                <w:szCs w:val="24"/>
                <w:lang w:eastAsia="ru-RU"/>
              </w:rPr>
            </w:pPr>
          </w:p>
        </w:tc>
      </w:tr>
    </w:tbl>
    <w:p w:rsidR="00CC4D3A" w:rsidRPr="00D27EDB"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D27EDB" w:rsidRDefault="00CC4D3A" w:rsidP="00314352">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6 Состав исполнителей работ</w:t>
      </w:r>
    </w:p>
    <w:tbl>
      <w:tblPr>
        <w:tblStyle w:val="a9"/>
        <w:tblW w:w="0" w:type="auto"/>
        <w:tblLook w:val="04A0" w:firstRow="1" w:lastRow="0" w:firstColumn="1" w:lastColumn="0" w:noHBand="0" w:noVBand="1"/>
      </w:tblPr>
      <w:tblGrid>
        <w:gridCol w:w="2407"/>
        <w:gridCol w:w="2407"/>
        <w:gridCol w:w="2407"/>
        <w:gridCol w:w="2407"/>
      </w:tblGrid>
      <w:tr w:rsidR="00CC4D3A" w:rsidRPr="00D27EDB" w:rsidTr="00F62A29">
        <w:tc>
          <w:tcPr>
            <w:tcW w:w="2407" w:type="dxa"/>
            <w:vAlign w:val="center"/>
          </w:tcPr>
          <w:p w:rsidR="00CC4D3A" w:rsidRPr="00D27EDB" w:rsidRDefault="00CC4D3A" w:rsidP="00F62A29">
            <w:pPr>
              <w:jc w:val="center"/>
              <w:rPr>
                <w:rFonts w:ascii="Times New Roman" w:eastAsia="Times New Roman" w:hAnsi="Times New Roman" w:cs="Times New Roman"/>
                <w:sz w:val="24"/>
                <w:szCs w:val="24"/>
                <w:lang w:val="en-US" w:eastAsia="ru-RU"/>
              </w:rPr>
            </w:pPr>
            <w:r w:rsidRPr="00D27EDB">
              <w:rPr>
                <w:rFonts w:ascii="Times New Roman" w:eastAsia="Times New Roman" w:hAnsi="Times New Roman" w:cs="Times New Roman"/>
                <w:sz w:val="24"/>
                <w:szCs w:val="24"/>
                <w:lang w:eastAsia="ru-RU"/>
              </w:rPr>
              <w:t>Фамилия, имя, отчество</w:t>
            </w:r>
          </w:p>
        </w:tc>
        <w:tc>
          <w:tcPr>
            <w:tcW w:w="2407" w:type="dxa"/>
            <w:vAlign w:val="center"/>
          </w:tcPr>
          <w:p w:rsidR="00CC4D3A" w:rsidRPr="00D27EDB" w:rsidRDefault="00CC4D3A" w:rsidP="00F62A29">
            <w:pPr>
              <w:jc w:val="center"/>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Квалификация, группа по ТБ</w:t>
            </w:r>
          </w:p>
        </w:tc>
        <w:tc>
          <w:tcPr>
            <w:tcW w:w="2407" w:type="dxa"/>
            <w:vAlign w:val="center"/>
          </w:tcPr>
          <w:p w:rsidR="00CC4D3A" w:rsidRPr="00D27EDB" w:rsidRDefault="00CC4D3A" w:rsidP="00F62A29">
            <w:pPr>
              <w:jc w:val="center"/>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С условиями работ ознакомил, инструктаж провел</w:t>
            </w:r>
          </w:p>
        </w:tc>
        <w:tc>
          <w:tcPr>
            <w:tcW w:w="2407" w:type="dxa"/>
            <w:vAlign w:val="center"/>
          </w:tcPr>
          <w:p w:rsidR="00CC4D3A" w:rsidRPr="00D27EDB" w:rsidRDefault="00CC4D3A" w:rsidP="00F62A29">
            <w:pPr>
              <w:jc w:val="center"/>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С условиями работ ознакомлен</w:t>
            </w:r>
          </w:p>
        </w:tc>
      </w:tr>
      <w:tr w:rsidR="00CC4D3A" w:rsidRPr="00D27EDB" w:rsidTr="008D6C0D">
        <w:tc>
          <w:tcPr>
            <w:tcW w:w="2407" w:type="dxa"/>
            <w:tcBorders>
              <w:bottom w:val="double" w:sz="4" w:space="0" w:color="auto"/>
            </w:tcBorders>
          </w:tcPr>
          <w:p w:rsidR="00CC4D3A" w:rsidRPr="00D27EDB" w:rsidRDefault="00CC4D3A" w:rsidP="00314352">
            <w:pPr>
              <w:spacing w:line="276" w:lineRule="auto"/>
              <w:jc w:val="center"/>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1</w:t>
            </w:r>
          </w:p>
        </w:tc>
        <w:tc>
          <w:tcPr>
            <w:tcW w:w="2407" w:type="dxa"/>
            <w:tcBorders>
              <w:bottom w:val="double" w:sz="4" w:space="0" w:color="auto"/>
            </w:tcBorders>
          </w:tcPr>
          <w:p w:rsidR="00CC4D3A" w:rsidRPr="00D27EDB" w:rsidRDefault="00CC4D3A" w:rsidP="00314352">
            <w:pPr>
              <w:spacing w:line="276" w:lineRule="auto"/>
              <w:jc w:val="center"/>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2</w:t>
            </w:r>
          </w:p>
        </w:tc>
        <w:tc>
          <w:tcPr>
            <w:tcW w:w="2407" w:type="dxa"/>
            <w:tcBorders>
              <w:bottom w:val="double" w:sz="4" w:space="0" w:color="auto"/>
            </w:tcBorders>
          </w:tcPr>
          <w:p w:rsidR="00CC4D3A" w:rsidRPr="00D27EDB" w:rsidRDefault="00CC4D3A" w:rsidP="00314352">
            <w:pPr>
              <w:spacing w:line="276" w:lineRule="auto"/>
              <w:jc w:val="center"/>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3</w:t>
            </w:r>
          </w:p>
        </w:tc>
        <w:tc>
          <w:tcPr>
            <w:tcW w:w="2407" w:type="dxa"/>
            <w:tcBorders>
              <w:bottom w:val="double" w:sz="4" w:space="0" w:color="auto"/>
            </w:tcBorders>
          </w:tcPr>
          <w:p w:rsidR="00CC4D3A" w:rsidRPr="00D27EDB" w:rsidRDefault="00CC4D3A" w:rsidP="00314352">
            <w:pPr>
              <w:spacing w:line="276" w:lineRule="auto"/>
              <w:jc w:val="center"/>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4</w:t>
            </w:r>
          </w:p>
        </w:tc>
      </w:tr>
      <w:tr w:rsidR="00CC4D3A" w:rsidRPr="00D27EDB" w:rsidTr="008D6C0D">
        <w:tc>
          <w:tcPr>
            <w:tcW w:w="2407" w:type="dxa"/>
            <w:tcBorders>
              <w:top w:val="double" w:sz="4" w:space="0" w:color="auto"/>
            </w:tcBorders>
          </w:tcPr>
          <w:p w:rsidR="00CC4D3A" w:rsidRPr="00D27EDB" w:rsidRDefault="00CC4D3A" w:rsidP="00314352">
            <w:pPr>
              <w:spacing w:line="276" w:lineRule="auto"/>
              <w:jc w:val="center"/>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1</w:t>
            </w:r>
          </w:p>
          <w:p w:rsidR="00CC4D3A" w:rsidRPr="00D27EDB" w:rsidRDefault="00CC4D3A" w:rsidP="00314352">
            <w:pPr>
              <w:spacing w:line="276" w:lineRule="auto"/>
              <w:jc w:val="center"/>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2</w:t>
            </w:r>
          </w:p>
          <w:p w:rsidR="00CC4D3A" w:rsidRPr="00D27EDB" w:rsidRDefault="00CC4D3A" w:rsidP="00314352">
            <w:pPr>
              <w:spacing w:line="276" w:lineRule="auto"/>
              <w:jc w:val="center"/>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3</w:t>
            </w:r>
          </w:p>
          <w:p w:rsidR="00CC4D3A" w:rsidRPr="00D27EDB" w:rsidRDefault="00CC4D3A" w:rsidP="00314352">
            <w:pPr>
              <w:spacing w:line="276" w:lineRule="auto"/>
              <w:jc w:val="center"/>
              <w:rPr>
                <w:rFonts w:ascii="Times New Roman" w:eastAsia="Times New Roman" w:hAnsi="Times New Roman" w:cs="Times New Roman"/>
                <w:sz w:val="24"/>
                <w:szCs w:val="24"/>
                <w:lang w:eastAsia="ru-RU"/>
              </w:rPr>
            </w:pPr>
            <w:proofErr w:type="gramStart"/>
            <w:r w:rsidRPr="00D27EDB">
              <w:rPr>
                <w:rFonts w:ascii="Times New Roman" w:eastAsia="Times New Roman" w:hAnsi="Times New Roman" w:cs="Times New Roman"/>
                <w:sz w:val="24"/>
                <w:szCs w:val="24"/>
                <w:lang w:eastAsia="ru-RU"/>
              </w:rPr>
              <w:t>и</w:t>
            </w:r>
            <w:proofErr w:type="gramEnd"/>
            <w:r w:rsidRPr="00D27EDB">
              <w:rPr>
                <w:rFonts w:ascii="Times New Roman" w:eastAsia="Times New Roman" w:hAnsi="Times New Roman" w:cs="Times New Roman"/>
                <w:sz w:val="24"/>
                <w:szCs w:val="24"/>
                <w:lang w:eastAsia="ru-RU"/>
              </w:rPr>
              <w:t xml:space="preserve"> т.д.</w:t>
            </w:r>
          </w:p>
        </w:tc>
        <w:tc>
          <w:tcPr>
            <w:tcW w:w="2407" w:type="dxa"/>
            <w:tcBorders>
              <w:top w:val="double" w:sz="4" w:space="0" w:color="auto"/>
            </w:tcBorders>
          </w:tcPr>
          <w:p w:rsidR="00CC4D3A" w:rsidRPr="00D27EDB" w:rsidRDefault="00CC4D3A" w:rsidP="00314352">
            <w:pPr>
              <w:spacing w:line="276" w:lineRule="auto"/>
              <w:jc w:val="both"/>
              <w:rPr>
                <w:rFonts w:ascii="Times New Roman" w:eastAsia="Times New Roman" w:hAnsi="Times New Roman" w:cs="Times New Roman"/>
                <w:sz w:val="24"/>
                <w:szCs w:val="24"/>
                <w:lang w:eastAsia="ru-RU"/>
              </w:rPr>
            </w:pPr>
          </w:p>
        </w:tc>
        <w:tc>
          <w:tcPr>
            <w:tcW w:w="2407" w:type="dxa"/>
            <w:tcBorders>
              <w:top w:val="double" w:sz="4" w:space="0" w:color="auto"/>
            </w:tcBorders>
          </w:tcPr>
          <w:p w:rsidR="00CC4D3A" w:rsidRPr="00D27EDB" w:rsidRDefault="00CC4D3A" w:rsidP="00314352">
            <w:pPr>
              <w:spacing w:line="276" w:lineRule="auto"/>
              <w:jc w:val="both"/>
              <w:rPr>
                <w:rFonts w:ascii="Times New Roman" w:eastAsia="Times New Roman" w:hAnsi="Times New Roman" w:cs="Times New Roman"/>
                <w:sz w:val="24"/>
                <w:szCs w:val="24"/>
                <w:lang w:eastAsia="ru-RU"/>
              </w:rPr>
            </w:pPr>
          </w:p>
        </w:tc>
        <w:tc>
          <w:tcPr>
            <w:tcW w:w="2407" w:type="dxa"/>
            <w:tcBorders>
              <w:top w:val="double" w:sz="4" w:space="0" w:color="auto"/>
            </w:tcBorders>
          </w:tcPr>
          <w:p w:rsidR="00CC4D3A" w:rsidRPr="00D27EDB" w:rsidRDefault="00CC4D3A" w:rsidP="00314352">
            <w:pPr>
              <w:spacing w:line="276" w:lineRule="auto"/>
              <w:jc w:val="both"/>
              <w:rPr>
                <w:rFonts w:ascii="Times New Roman" w:eastAsia="Times New Roman" w:hAnsi="Times New Roman" w:cs="Times New Roman"/>
                <w:sz w:val="24"/>
                <w:szCs w:val="24"/>
                <w:lang w:eastAsia="ru-RU"/>
              </w:rPr>
            </w:pPr>
          </w:p>
        </w:tc>
      </w:tr>
    </w:tbl>
    <w:p w:rsidR="00D27EDB" w:rsidRDefault="00D27EDB"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p>
    <w:p w:rsidR="00F62A29" w:rsidRDefault="00F62A29"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p>
    <w:p w:rsidR="00CC4D3A" w:rsidRPr="00D27EDB" w:rsidRDefault="00CC4D3A"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lastRenderedPageBreak/>
        <w:t>7 Наряд – допуск выдал __________________________________________</w:t>
      </w:r>
      <w:r w:rsidR="00D27EDB">
        <w:rPr>
          <w:rFonts w:ascii="Times New Roman" w:eastAsia="Times New Roman" w:hAnsi="Times New Roman" w:cs="Times New Roman"/>
          <w:sz w:val="24"/>
          <w:szCs w:val="24"/>
          <w:lang w:eastAsia="ru-RU"/>
        </w:rPr>
        <w:t>__________</w:t>
      </w:r>
    </w:p>
    <w:p w:rsidR="00CC4D3A" w:rsidRPr="00D27EDB" w:rsidRDefault="00CC4D3A" w:rsidP="00314352">
      <w:pPr>
        <w:shd w:val="clear" w:color="auto" w:fill="FFFFFF"/>
        <w:spacing w:after="0" w:line="276" w:lineRule="auto"/>
        <w:ind w:firstLine="709"/>
        <w:jc w:val="center"/>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 xml:space="preserve">                                         (</w:t>
      </w:r>
      <w:proofErr w:type="gramStart"/>
      <w:r w:rsidRPr="00D27EDB">
        <w:rPr>
          <w:rFonts w:ascii="Times New Roman" w:eastAsia="Times New Roman" w:hAnsi="Times New Roman" w:cs="Times New Roman"/>
          <w:sz w:val="24"/>
          <w:szCs w:val="24"/>
          <w:lang w:eastAsia="ru-RU"/>
        </w:rPr>
        <w:t>уполномоченный</w:t>
      </w:r>
      <w:proofErr w:type="gramEnd"/>
      <w:r w:rsidRPr="00D27EDB">
        <w:rPr>
          <w:rFonts w:ascii="Times New Roman" w:eastAsia="Times New Roman" w:hAnsi="Times New Roman" w:cs="Times New Roman"/>
          <w:sz w:val="24"/>
          <w:szCs w:val="24"/>
          <w:lang w:eastAsia="ru-RU"/>
        </w:rPr>
        <w:t xml:space="preserve"> приказом руководителя организации,</w:t>
      </w:r>
    </w:p>
    <w:p w:rsidR="00CC4D3A" w:rsidRPr="00D27EDB" w:rsidRDefault="00CC4D3A" w:rsidP="00314352">
      <w:pPr>
        <w:shd w:val="clear" w:color="auto" w:fill="FFFFFF"/>
        <w:spacing w:after="0" w:line="276" w:lineRule="auto"/>
        <w:ind w:firstLine="709"/>
        <w:jc w:val="center"/>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 xml:space="preserve">                                              Ф.И.О., должность, подпись)</w:t>
      </w:r>
    </w:p>
    <w:p w:rsidR="00CC4D3A" w:rsidRPr="00D27EDB" w:rsidRDefault="00CC4D3A"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Наряд – допуск принял ___________________________________________</w:t>
      </w:r>
      <w:r w:rsidR="00F62A29">
        <w:rPr>
          <w:rFonts w:ascii="Times New Roman" w:eastAsia="Times New Roman" w:hAnsi="Times New Roman" w:cs="Times New Roman"/>
          <w:sz w:val="24"/>
          <w:szCs w:val="24"/>
          <w:lang w:eastAsia="ru-RU"/>
        </w:rPr>
        <w:t>___________</w:t>
      </w:r>
    </w:p>
    <w:p w:rsidR="00CC4D3A" w:rsidRPr="00D27EDB" w:rsidRDefault="00CC4D3A"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 xml:space="preserve">                                                             (</w:t>
      </w:r>
      <w:proofErr w:type="gramStart"/>
      <w:r w:rsidRPr="00D27EDB">
        <w:rPr>
          <w:rFonts w:ascii="Times New Roman" w:eastAsia="Times New Roman" w:hAnsi="Times New Roman" w:cs="Times New Roman"/>
          <w:sz w:val="24"/>
          <w:szCs w:val="24"/>
          <w:lang w:eastAsia="ru-RU"/>
        </w:rPr>
        <w:t>должность</w:t>
      </w:r>
      <w:proofErr w:type="gramEnd"/>
      <w:r w:rsidRPr="00D27EDB">
        <w:rPr>
          <w:rFonts w:ascii="Times New Roman" w:eastAsia="Times New Roman" w:hAnsi="Times New Roman" w:cs="Times New Roman"/>
          <w:sz w:val="24"/>
          <w:szCs w:val="24"/>
          <w:lang w:eastAsia="ru-RU"/>
        </w:rPr>
        <w:t>, Ф.И.О., подпись)</w:t>
      </w:r>
    </w:p>
    <w:p w:rsidR="00CC4D3A" w:rsidRPr="00D27EDB" w:rsidRDefault="00CC4D3A"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8 Письменное разрешение действующего предприятия (эксплуатирующей организации) на производство работ имеется.</w:t>
      </w:r>
    </w:p>
    <w:p w:rsidR="00CC4D3A" w:rsidRPr="00D27EDB" w:rsidRDefault="00CC4D3A"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p>
    <w:p w:rsidR="00CC4D3A" w:rsidRPr="00D27EDB" w:rsidRDefault="00CC4D3A"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 xml:space="preserve">Мероприятия по безопасности строительного производства согласованы </w:t>
      </w:r>
    </w:p>
    <w:p w:rsidR="00CC4D3A" w:rsidRPr="00D27EDB" w:rsidRDefault="00CC4D3A" w:rsidP="00314352">
      <w:pPr>
        <w:shd w:val="clear" w:color="auto" w:fill="FFFFFF"/>
        <w:spacing w:after="0" w:line="276" w:lineRule="auto"/>
        <w:jc w:val="both"/>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w:t>
      </w:r>
      <w:r w:rsidR="00F62A29">
        <w:rPr>
          <w:rFonts w:ascii="Times New Roman" w:eastAsia="Times New Roman" w:hAnsi="Times New Roman" w:cs="Times New Roman"/>
          <w:sz w:val="24"/>
          <w:szCs w:val="24"/>
          <w:lang w:eastAsia="ru-RU"/>
        </w:rPr>
        <w:t>_________________________________________</w:t>
      </w:r>
    </w:p>
    <w:p w:rsidR="00CC4D3A" w:rsidRPr="00D27EDB" w:rsidRDefault="00CC4D3A" w:rsidP="00314352">
      <w:pPr>
        <w:shd w:val="clear" w:color="auto" w:fill="FFFFFF"/>
        <w:spacing w:after="0" w:line="276" w:lineRule="auto"/>
        <w:ind w:firstLine="709"/>
        <w:jc w:val="center"/>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w:t>
      </w:r>
      <w:proofErr w:type="gramStart"/>
      <w:r w:rsidRPr="00D27EDB">
        <w:rPr>
          <w:rFonts w:ascii="Times New Roman" w:eastAsia="Times New Roman" w:hAnsi="Times New Roman" w:cs="Times New Roman"/>
          <w:sz w:val="24"/>
          <w:szCs w:val="24"/>
          <w:lang w:eastAsia="ru-RU"/>
        </w:rPr>
        <w:t>должность</w:t>
      </w:r>
      <w:proofErr w:type="gramEnd"/>
      <w:r w:rsidRPr="00D27EDB">
        <w:rPr>
          <w:rFonts w:ascii="Times New Roman" w:eastAsia="Times New Roman" w:hAnsi="Times New Roman" w:cs="Times New Roman"/>
          <w:sz w:val="24"/>
          <w:szCs w:val="24"/>
          <w:lang w:eastAsia="ru-RU"/>
        </w:rPr>
        <w:t>, Ф.И.О., подпись уполномоченного представителя</w:t>
      </w:r>
    </w:p>
    <w:p w:rsidR="00CC4D3A" w:rsidRPr="00D27EDB" w:rsidRDefault="00CC4D3A" w:rsidP="00F62A29">
      <w:pPr>
        <w:pBdr>
          <w:bottom w:val="single" w:sz="12" w:space="31" w:color="auto"/>
        </w:pBdr>
        <w:shd w:val="clear" w:color="auto" w:fill="FFFFFF"/>
        <w:spacing w:after="0" w:line="276" w:lineRule="auto"/>
        <w:ind w:firstLine="709"/>
        <w:jc w:val="center"/>
        <w:rPr>
          <w:rFonts w:ascii="Times New Roman" w:eastAsia="Times New Roman" w:hAnsi="Times New Roman" w:cs="Times New Roman"/>
          <w:sz w:val="24"/>
          <w:szCs w:val="24"/>
          <w:lang w:eastAsia="ru-RU"/>
        </w:rPr>
      </w:pPr>
      <w:proofErr w:type="gramStart"/>
      <w:r w:rsidRPr="00D27EDB">
        <w:rPr>
          <w:rFonts w:ascii="Times New Roman" w:eastAsia="Times New Roman" w:hAnsi="Times New Roman" w:cs="Times New Roman"/>
          <w:sz w:val="24"/>
          <w:szCs w:val="24"/>
          <w:lang w:eastAsia="ru-RU"/>
        </w:rPr>
        <w:t>действующего</w:t>
      </w:r>
      <w:proofErr w:type="gramEnd"/>
      <w:r w:rsidRPr="00D27EDB">
        <w:rPr>
          <w:rFonts w:ascii="Times New Roman" w:eastAsia="Times New Roman" w:hAnsi="Times New Roman" w:cs="Times New Roman"/>
          <w:sz w:val="24"/>
          <w:szCs w:val="24"/>
          <w:lang w:eastAsia="ru-RU"/>
        </w:rPr>
        <w:t xml:space="preserve"> предприятия</w:t>
      </w:r>
    </w:p>
    <w:p w:rsidR="00F62A29" w:rsidRDefault="00F62A29" w:rsidP="00F62A29">
      <w:pPr>
        <w:pBdr>
          <w:bottom w:val="single" w:sz="12" w:space="31" w:color="auto"/>
        </w:pBdr>
        <w:shd w:val="clear" w:color="auto" w:fill="FFFFFF"/>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F62A29" w:rsidRDefault="00F62A29" w:rsidP="00F62A29">
      <w:pPr>
        <w:pBdr>
          <w:bottom w:val="single" w:sz="12" w:space="31" w:color="auto"/>
        </w:pBdr>
        <w:shd w:val="clear" w:color="auto" w:fill="FFFFFF"/>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или</w:t>
      </w:r>
      <w:proofErr w:type="gramEnd"/>
      <w:r>
        <w:rPr>
          <w:rFonts w:ascii="Times New Roman" w:eastAsia="Times New Roman" w:hAnsi="Times New Roman" w:cs="Times New Roman"/>
          <w:sz w:val="24"/>
          <w:szCs w:val="24"/>
          <w:lang w:eastAsia="ru-RU"/>
        </w:rPr>
        <w:t xml:space="preserve"> эксплуатирующей организации</w:t>
      </w:r>
    </w:p>
    <w:p w:rsidR="00E32BD2" w:rsidRDefault="00E32BD2" w:rsidP="00E32BD2">
      <w:pPr>
        <w:pBdr>
          <w:bottom w:val="single" w:sz="12" w:space="31" w:color="auto"/>
        </w:pBdr>
        <w:shd w:val="clear" w:color="auto" w:fill="FFFFFF"/>
        <w:spacing w:after="0" w:line="276"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Рабочее место и условия труда проверены. Мероприятия по безопасности производства, указанные в наряде – допуске, выполнены.</w:t>
      </w:r>
    </w:p>
    <w:p w:rsidR="00E32BD2" w:rsidRDefault="00E32BD2" w:rsidP="00E32BD2">
      <w:pPr>
        <w:pBdr>
          <w:bottom w:val="single" w:sz="12" w:space="31" w:color="auto"/>
        </w:pBdr>
        <w:shd w:val="clear" w:color="auto" w:fill="FFFFFF"/>
        <w:spacing w:after="0" w:line="276" w:lineRule="auto"/>
        <w:ind w:firstLine="709"/>
        <w:rPr>
          <w:rFonts w:ascii="Times New Roman" w:eastAsia="Times New Roman" w:hAnsi="Times New Roman" w:cs="Times New Roman"/>
          <w:sz w:val="24"/>
          <w:szCs w:val="24"/>
          <w:lang w:eastAsia="ru-RU"/>
        </w:rPr>
      </w:pPr>
      <w:r w:rsidRPr="00D27EDB">
        <w:rPr>
          <w:rFonts w:ascii="Times New Roman" w:eastAsia="Times New Roman" w:hAnsi="Times New Roman" w:cs="Times New Roman"/>
          <w:sz w:val="24"/>
          <w:szCs w:val="24"/>
          <w:lang w:eastAsia="ru-RU"/>
        </w:rPr>
        <w:t>Разрешаю приступить к выполнению______________________________</w:t>
      </w:r>
      <w:r>
        <w:rPr>
          <w:rFonts w:ascii="Times New Roman" w:eastAsia="Times New Roman" w:hAnsi="Times New Roman" w:cs="Times New Roman"/>
          <w:sz w:val="24"/>
          <w:szCs w:val="24"/>
          <w:lang w:eastAsia="ru-RU"/>
        </w:rPr>
        <w:t>____________</w:t>
      </w:r>
    </w:p>
    <w:p w:rsidR="00E32BD2" w:rsidRDefault="00E32BD2" w:rsidP="00E32BD2">
      <w:pPr>
        <w:pBdr>
          <w:bottom w:val="single" w:sz="12" w:space="31" w:color="auto"/>
        </w:pBdr>
        <w:shd w:val="clear" w:color="auto" w:fill="FFFFFF"/>
        <w:spacing w:after="0" w:line="276"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(Ф.И.О., </w:t>
      </w:r>
      <w:r w:rsidR="00345A38">
        <w:rPr>
          <w:rFonts w:ascii="Times New Roman" w:eastAsia="Times New Roman" w:hAnsi="Times New Roman" w:cs="Times New Roman"/>
          <w:sz w:val="24"/>
          <w:szCs w:val="24"/>
          <w:lang w:eastAsia="ru-RU"/>
        </w:rPr>
        <w:t>должность, подпись, дата</w:t>
      </w:r>
      <w:r>
        <w:rPr>
          <w:rFonts w:ascii="Times New Roman" w:eastAsia="Times New Roman" w:hAnsi="Times New Roman" w:cs="Times New Roman"/>
          <w:sz w:val="24"/>
          <w:szCs w:val="24"/>
          <w:lang w:eastAsia="ru-RU"/>
        </w:rPr>
        <w:t>)</w:t>
      </w:r>
    </w:p>
    <w:p w:rsidR="00E32BD2" w:rsidRDefault="00E32BD2" w:rsidP="00E32BD2">
      <w:pPr>
        <w:pBdr>
          <w:bottom w:val="single" w:sz="12" w:space="31" w:color="auto"/>
        </w:pBdr>
        <w:shd w:val="clear" w:color="auto" w:fill="FFFFFF"/>
        <w:spacing w:after="0" w:line="276"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Наряд – допуск продлен до ________________________________________________</w:t>
      </w:r>
    </w:p>
    <w:p w:rsidR="00345A38" w:rsidRDefault="00345A38" w:rsidP="00E32BD2">
      <w:pPr>
        <w:pBdr>
          <w:bottom w:val="single" w:sz="12" w:space="31" w:color="auto"/>
        </w:pBdr>
        <w:shd w:val="clear" w:color="auto" w:fill="FFFFFF"/>
        <w:spacing w:after="0" w:line="276"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27EDB">
        <w:rPr>
          <w:rFonts w:ascii="Times New Roman" w:eastAsia="Times New Roman" w:hAnsi="Times New Roman" w:cs="Times New Roman"/>
          <w:sz w:val="24"/>
          <w:szCs w:val="24"/>
          <w:lang w:eastAsia="ru-RU"/>
        </w:rPr>
        <w:t>(</w:t>
      </w:r>
      <w:proofErr w:type="gramStart"/>
      <w:r w:rsidRPr="00D27EDB">
        <w:rPr>
          <w:rFonts w:ascii="Times New Roman" w:eastAsia="Times New Roman" w:hAnsi="Times New Roman" w:cs="Times New Roman"/>
          <w:sz w:val="24"/>
          <w:szCs w:val="24"/>
          <w:lang w:eastAsia="ru-RU"/>
        </w:rPr>
        <w:t>дата</w:t>
      </w:r>
      <w:proofErr w:type="gramEnd"/>
      <w:r w:rsidRPr="00D27EDB">
        <w:rPr>
          <w:rFonts w:ascii="Times New Roman" w:eastAsia="Times New Roman" w:hAnsi="Times New Roman" w:cs="Times New Roman"/>
          <w:sz w:val="24"/>
          <w:szCs w:val="24"/>
          <w:lang w:eastAsia="ru-RU"/>
        </w:rPr>
        <w:t>, подпись лица, выдавшего наряд-допуск)</w:t>
      </w:r>
    </w:p>
    <w:p w:rsidR="00345A38" w:rsidRDefault="00345A38" w:rsidP="00E32BD2">
      <w:pPr>
        <w:pBdr>
          <w:bottom w:val="single" w:sz="12" w:space="31" w:color="auto"/>
        </w:pBdr>
        <w:shd w:val="clear" w:color="auto" w:fill="FFFFFF"/>
        <w:spacing w:after="0" w:line="276"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Работа выполнена в полном объеме. Материалы, инструменты, приспособления убраны. Люди выведены. Наряд – допуск закрыт.</w:t>
      </w:r>
    </w:p>
    <w:p w:rsidR="00345A38" w:rsidRDefault="00345A38" w:rsidP="00E32BD2">
      <w:pPr>
        <w:pBdr>
          <w:bottom w:val="single" w:sz="12" w:space="31" w:color="auto"/>
        </w:pBdr>
        <w:shd w:val="clear" w:color="auto" w:fill="FFFFFF"/>
        <w:spacing w:after="0" w:line="276"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работ_________________________________________________________</w:t>
      </w:r>
    </w:p>
    <w:p w:rsidR="00345A38" w:rsidRDefault="00345A38" w:rsidP="00E32BD2">
      <w:pPr>
        <w:pBdr>
          <w:bottom w:val="single" w:sz="12" w:space="31" w:color="auto"/>
        </w:pBdr>
        <w:shd w:val="clear" w:color="auto" w:fill="FFFFFF"/>
        <w:spacing w:after="0" w:line="276"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w:t>
      </w:r>
      <w:proofErr w:type="gramStart"/>
      <w:r>
        <w:rPr>
          <w:rFonts w:ascii="Times New Roman" w:eastAsia="Times New Roman" w:hAnsi="Times New Roman" w:cs="Times New Roman"/>
          <w:sz w:val="24"/>
          <w:szCs w:val="24"/>
          <w:lang w:eastAsia="ru-RU"/>
        </w:rPr>
        <w:t>дата</w:t>
      </w:r>
      <w:proofErr w:type="gramEnd"/>
      <w:r>
        <w:rPr>
          <w:rFonts w:ascii="Times New Roman" w:eastAsia="Times New Roman" w:hAnsi="Times New Roman" w:cs="Times New Roman"/>
          <w:sz w:val="24"/>
          <w:szCs w:val="24"/>
          <w:lang w:eastAsia="ru-RU"/>
        </w:rPr>
        <w:t>, подпись)</w:t>
      </w:r>
    </w:p>
    <w:p w:rsidR="000B359F" w:rsidRDefault="000B359F" w:rsidP="00E32BD2">
      <w:pPr>
        <w:pBdr>
          <w:bottom w:val="single" w:sz="12" w:space="31" w:color="auto"/>
        </w:pBdr>
        <w:shd w:val="clear" w:color="auto" w:fill="FFFFFF"/>
        <w:spacing w:after="0" w:line="276"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Люди выдавшие наряд-допуск________________________________________________</w:t>
      </w:r>
    </w:p>
    <w:p w:rsidR="000B359F" w:rsidRDefault="000B359F" w:rsidP="00E32BD2">
      <w:pPr>
        <w:pBdr>
          <w:bottom w:val="single" w:sz="12" w:space="31" w:color="auto"/>
        </w:pBdr>
        <w:shd w:val="clear" w:color="auto" w:fill="FFFFFF"/>
        <w:spacing w:after="0" w:line="276"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w:t>
      </w:r>
      <w:proofErr w:type="gramStart"/>
      <w:r>
        <w:rPr>
          <w:rFonts w:ascii="Times New Roman" w:eastAsia="Times New Roman" w:hAnsi="Times New Roman" w:cs="Times New Roman"/>
          <w:sz w:val="24"/>
          <w:szCs w:val="24"/>
          <w:lang w:eastAsia="ru-RU"/>
        </w:rPr>
        <w:t>дата</w:t>
      </w:r>
      <w:proofErr w:type="gramEnd"/>
      <w:r>
        <w:rPr>
          <w:rFonts w:ascii="Times New Roman" w:eastAsia="Times New Roman" w:hAnsi="Times New Roman" w:cs="Times New Roman"/>
          <w:sz w:val="24"/>
          <w:szCs w:val="24"/>
          <w:lang w:eastAsia="ru-RU"/>
        </w:rPr>
        <w:t>, подпись)</w:t>
      </w:r>
    </w:p>
    <w:p w:rsidR="000B359F" w:rsidRDefault="000B359F" w:rsidP="00E32BD2">
      <w:pPr>
        <w:pBdr>
          <w:bottom w:val="single" w:sz="12" w:space="31" w:color="auto"/>
        </w:pBdr>
        <w:shd w:val="clear" w:color="auto" w:fill="FFFFFF"/>
        <w:spacing w:after="0" w:line="276"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Примечание: Наряд-допуск оформляется в двух экземплярах (первый находится у лица, выдавшего наряд, второй у ответственного руководителя работ); при работах на территории действующей организации наряд-допуск оформляется в трех экземплярах (третий экземпляр </w:t>
      </w:r>
      <w:r w:rsidR="00547D3F">
        <w:rPr>
          <w:rFonts w:ascii="Times New Roman" w:eastAsia="Times New Roman" w:hAnsi="Times New Roman" w:cs="Times New Roman"/>
          <w:sz w:val="24"/>
          <w:szCs w:val="24"/>
          <w:lang w:eastAsia="ru-RU"/>
        </w:rPr>
        <w:t>выдается ответственному лицу действующей организации</w:t>
      </w:r>
      <w:r>
        <w:rPr>
          <w:rFonts w:ascii="Times New Roman" w:eastAsia="Times New Roman" w:hAnsi="Times New Roman" w:cs="Times New Roman"/>
          <w:sz w:val="24"/>
          <w:szCs w:val="24"/>
          <w:lang w:eastAsia="ru-RU"/>
        </w:rPr>
        <w:t>)</w:t>
      </w:r>
      <w:r w:rsidR="00547D3F">
        <w:rPr>
          <w:rFonts w:ascii="Times New Roman" w:eastAsia="Times New Roman" w:hAnsi="Times New Roman" w:cs="Times New Roman"/>
          <w:sz w:val="24"/>
          <w:szCs w:val="24"/>
          <w:lang w:eastAsia="ru-RU"/>
        </w:rPr>
        <w:t>.</w:t>
      </w:r>
    </w:p>
    <w:p w:rsidR="00345A38" w:rsidRDefault="00345A38" w:rsidP="00E32BD2">
      <w:pPr>
        <w:pBdr>
          <w:bottom w:val="single" w:sz="12" w:space="31" w:color="auto"/>
        </w:pBdr>
        <w:shd w:val="clear" w:color="auto" w:fill="FFFFFF"/>
        <w:spacing w:after="0" w:line="276" w:lineRule="auto"/>
        <w:ind w:firstLine="709"/>
        <w:rPr>
          <w:rFonts w:ascii="Times New Roman" w:eastAsia="Times New Roman" w:hAnsi="Times New Roman" w:cs="Times New Roman"/>
          <w:sz w:val="24"/>
          <w:szCs w:val="24"/>
          <w:lang w:eastAsia="ru-RU"/>
        </w:rPr>
      </w:pPr>
    </w:p>
    <w:p w:rsidR="00E32BD2" w:rsidRDefault="00E32BD2" w:rsidP="006B2410">
      <w:pPr>
        <w:pBdr>
          <w:bottom w:val="single" w:sz="12" w:space="31" w:color="auto"/>
        </w:pBdr>
        <w:shd w:val="clear" w:color="auto" w:fill="FFFFFF"/>
        <w:spacing w:after="0" w:line="276" w:lineRule="auto"/>
        <w:ind w:firstLine="709"/>
        <w:rPr>
          <w:rFonts w:ascii="Times New Roman" w:eastAsia="Times New Roman" w:hAnsi="Times New Roman" w:cs="Times New Roman"/>
          <w:sz w:val="24"/>
          <w:szCs w:val="24"/>
          <w:lang w:eastAsia="ru-RU"/>
        </w:rPr>
      </w:pPr>
    </w:p>
    <w:p w:rsidR="00E32BD2" w:rsidRDefault="00E32BD2" w:rsidP="00F62A29">
      <w:pPr>
        <w:pBdr>
          <w:bottom w:val="single" w:sz="12" w:space="31" w:color="auto"/>
        </w:pBdr>
        <w:shd w:val="clear" w:color="auto" w:fill="FFFFFF"/>
        <w:spacing w:after="0" w:line="276" w:lineRule="auto"/>
        <w:rPr>
          <w:rFonts w:ascii="Times New Roman" w:eastAsia="Times New Roman" w:hAnsi="Times New Roman" w:cs="Times New Roman"/>
          <w:sz w:val="24"/>
          <w:szCs w:val="24"/>
          <w:lang w:eastAsia="ru-RU"/>
        </w:rPr>
      </w:pPr>
    </w:p>
    <w:p w:rsidR="00E32BD2" w:rsidRDefault="00E32BD2" w:rsidP="00F62A29">
      <w:pPr>
        <w:pBdr>
          <w:bottom w:val="single" w:sz="12" w:space="31" w:color="auto"/>
        </w:pBdr>
        <w:shd w:val="clear" w:color="auto" w:fill="FFFFFF"/>
        <w:spacing w:after="0" w:line="276" w:lineRule="auto"/>
        <w:rPr>
          <w:rFonts w:ascii="Times New Roman" w:eastAsia="Times New Roman" w:hAnsi="Times New Roman" w:cs="Times New Roman"/>
          <w:sz w:val="24"/>
          <w:szCs w:val="24"/>
          <w:lang w:eastAsia="ru-RU"/>
        </w:rPr>
      </w:pPr>
    </w:p>
    <w:p w:rsidR="00E32BD2" w:rsidRDefault="00E32BD2" w:rsidP="00F62A29">
      <w:pPr>
        <w:pBdr>
          <w:bottom w:val="single" w:sz="12" w:space="31" w:color="auto"/>
        </w:pBdr>
        <w:shd w:val="clear" w:color="auto" w:fill="FFFFFF"/>
        <w:spacing w:after="0" w:line="276" w:lineRule="auto"/>
        <w:rPr>
          <w:rFonts w:ascii="Times New Roman" w:eastAsia="Times New Roman" w:hAnsi="Times New Roman" w:cs="Times New Roman"/>
          <w:sz w:val="24"/>
          <w:szCs w:val="24"/>
          <w:lang w:eastAsia="ru-RU"/>
        </w:rPr>
      </w:pPr>
    </w:p>
    <w:p w:rsidR="006B2410" w:rsidRDefault="006B2410" w:rsidP="00F62A29">
      <w:pPr>
        <w:pBdr>
          <w:bottom w:val="single" w:sz="12" w:space="31" w:color="auto"/>
        </w:pBdr>
        <w:shd w:val="clear" w:color="auto" w:fill="FFFFFF"/>
        <w:spacing w:after="0" w:line="276" w:lineRule="auto"/>
        <w:rPr>
          <w:rFonts w:ascii="Times New Roman" w:eastAsia="Times New Roman" w:hAnsi="Times New Roman" w:cs="Times New Roman"/>
          <w:sz w:val="24"/>
          <w:szCs w:val="24"/>
          <w:lang w:eastAsia="ru-RU"/>
        </w:rPr>
      </w:pPr>
    </w:p>
    <w:p w:rsidR="006B2410" w:rsidRDefault="006B2410" w:rsidP="00F62A29">
      <w:pPr>
        <w:pBdr>
          <w:bottom w:val="single" w:sz="12" w:space="31" w:color="auto"/>
        </w:pBdr>
        <w:shd w:val="clear" w:color="auto" w:fill="FFFFFF"/>
        <w:spacing w:after="0" w:line="276" w:lineRule="auto"/>
        <w:rPr>
          <w:rFonts w:ascii="Times New Roman" w:eastAsia="Times New Roman" w:hAnsi="Times New Roman" w:cs="Times New Roman"/>
          <w:sz w:val="24"/>
          <w:szCs w:val="24"/>
          <w:lang w:eastAsia="ru-RU"/>
        </w:rPr>
      </w:pPr>
    </w:p>
    <w:p w:rsidR="006B2410" w:rsidRDefault="006B2410" w:rsidP="00F62A29">
      <w:pPr>
        <w:pBdr>
          <w:bottom w:val="single" w:sz="12" w:space="31" w:color="auto"/>
        </w:pBdr>
        <w:shd w:val="clear" w:color="auto" w:fill="FFFFFF"/>
        <w:spacing w:after="0" w:line="276" w:lineRule="auto"/>
        <w:rPr>
          <w:rFonts w:ascii="Times New Roman" w:eastAsia="Times New Roman" w:hAnsi="Times New Roman" w:cs="Times New Roman"/>
          <w:sz w:val="24"/>
          <w:szCs w:val="24"/>
          <w:lang w:eastAsia="ru-RU"/>
        </w:rPr>
      </w:pPr>
    </w:p>
    <w:p w:rsidR="006B2410" w:rsidRDefault="006B2410" w:rsidP="00F62A29">
      <w:pPr>
        <w:pBdr>
          <w:bottom w:val="single" w:sz="12" w:space="31" w:color="auto"/>
        </w:pBdr>
        <w:shd w:val="clear" w:color="auto" w:fill="FFFFFF"/>
        <w:spacing w:after="0" w:line="276" w:lineRule="auto"/>
        <w:rPr>
          <w:rFonts w:ascii="Times New Roman" w:eastAsia="Times New Roman" w:hAnsi="Times New Roman" w:cs="Times New Roman"/>
          <w:sz w:val="24"/>
          <w:szCs w:val="24"/>
          <w:lang w:eastAsia="ru-RU"/>
        </w:rPr>
      </w:pPr>
    </w:p>
    <w:p w:rsidR="006B2410" w:rsidRDefault="006B2410" w:rsidP="00C12965">
      <w:pPr>
        <w:shd w:val="clear" w:color="auto" w:fill="FFFFFF"/>
        <w:spacing w:after="0" w:line="276" w:lineRule="auto"/>
        <w:rPr>
          <w:rFonts w:ascii="Times New Roman" w:eastAsia="Times New Roman" w:hAnsi="Times New Roman" w:cs="Times New Roman"/>
          <w:sz w:val="24"/>
          <w:szCs w:val="24"/>
          <w:lang w:eastAsia="ru-RU"/>
        </w:rPr>
      </w:pPr>
    </w:p>
    <w:p w:rsidR="00CA2DDE" w:rsidRDefault="00CA2DDE" w:rsidP="00C12965">
      <w:pPr>
        <w:shd w:val="clear" w:color="auto" w:fill="FFFFFF"/>
        <w:spacing w:after="0" w:line="276" w:lineRule="auto"/>
        <w:jc w:val="center"/>
        <w:rPr>
          <w:rFonts w:ascii="Times New Roman" w:eastAsia="Times New Roman" w:hAnsi="Times New Roman" w:cs="Times New Roman"/>
          <w:b/>
          <w:color w:val="000000"/>
          <w:sz w:val="24"/>
          <w:szCs w:val="24"/>
          <w:lang w:eastAsia="ru-RU"/>
        </w:rPr>
      </w:pPr>
    </w:p>
    <w:p w:rsidR="00CC4D3A" w:rsidRPr="00B80134" w:rsidRDefault="00CC4D3A" w:rsidP="00314352">
      <w:pPr>
        <w:shd w:val="clear" w:color="auto" w:fill="FFFFFF"/>
        <w:spacing w:after="0" w:line="276" w:lineRule="auto"/>
        <w:jc w:val="center"/>
        <w:rPr>
          <w:rFonts w:ascii="Times New Roman" w:eastAsia="Times New Roman" w:hAnsi="Times New Roman" w:cs="Times New Roman"/>
          <w:b/>
          <w:color w:val="FF0000"/>
          <w:sz w:val="24"/>
          <w:szCs w:val="24"/>
          <w:lang w:eastAsia="ru-RU"/>
        </w:rPr>
      </w:pPr>
      <w:r w:rsidRPr="00B80134">
        <w:rPr>
          <w:rFonts w:ascii="Times New Roman" w:eastAsia="Times New Roman" w:hAnsi="Times New Roman" w:cs="Times New Roman"/>
          <w:b/>
          <w:color w:val="FF0000"/>
          <w:sz w:val="24"/>
          <w:szCs w:val="24"/>
          <w:lang w:eastAsia="ru-RU"/>
        </w:rPr>
        <w:lastRenderedPageBreak/>
        <w:t>Приложение 6</w:t>
      </w:r>
    </w:p>
    <w:p w:rsidR="00CC4D3A" w:rsidRPr="009977E0" w:rsidRDefault="00CC4D3A" w:rsidP="00314352">
      <w:pPr>
        <w:shd w:val="clear" w:color="auto" w:fill="FFFFFF"/>
        <w:spacing w:after="0" w:line="276" w:lineRule="auto"/>
        <w:ind w:firstLine="709"/>
        <w:jc w:val="center"/>
        <w:rPr>
          <w:rFonts w:ascii="Times New Roman" w:eastAsia="Times New Roman" w:hAnsi="Times New Roman" w:cs="Times New Roman"/>
          <w:b/>
          <w:color w:val="000000"/>
          <w:sz w:val="24"/>
          <w:szCs w:val="24"/>
          <w:lang w:eastAsia="ru-RU"/>
        </w:rPr>
      </w:pPr>
    </w:p>
    <w:p w:rsidR="00CC4D3A" w:rsidRPr="009977E0" w:rsidRDefault="00CC4D3A" w:rsidP="00314352">
      <w:pPr>
        <w:shd w:val="clear" w:color="auto" w:fill="FFFFFF"/>
        <w:tabs>
          <w:tab w:val="center" w:pos="4819"/>
        </w:tabs>
        <w:spacing w:after="0" w:line="276" w:lineRule="auto"/>
        <w:ind w:firstLine="709"/>
        <w:jc w:val="both"/>
        <w:rPr>
          <w:rFonts w:ascii="Times New Roman" w:eastAsia="Times New Roman" w:hAnsi="Times New Roman" w:cs="Times New Roman"/>
          <w:b/>
          <w:bCs/>
          <w:color w:val="000000"/>
          <w:sz w:val="24"/>
          <w:szCs w:val="24"/>
          <w:lang w:eastAsia="ru-RU"/>
        </w:rPr>
      </w:pPr>
      <w:r w:rsidRPr="009977E0">
        <w:rPr>
          <w:rFonts w:ascii="Times New Roman" w:eastAsia="Times New Roman" w:hAnsi="Times New Roman" w:cs="Times New Roman"/>
          <w:b/>
          <w:bCs/>
          <w:color w:val="000000"/>
          <w:sz w:val="24"/>
          <w:szCs w:val="24"/>
          <w:lang w:eastAsia="ru-RU"/>
        </w:rPr>
        <w:t>        </w:t>
      </w:r>
      <w:r w:rsidRPr="009977E0">
        <w:rPr>
          <w:rFonts w:ascii="Times New Roman" w:eastAsia="Times New Roman" w:hAnsi="Times New Roman" w:cs="Times New Roman"/>
          <w:b/>
          <w:bCs/>
          <w:color w:val="000000"/>
          <w:sz w:val="24"/>
          <w:szCs w:val="24"/>
          <w:lang w:eastAsia="ru-RU"/>
        </w:rPr>
        <w:tab/>
        <w:t>ПРИМЕРНЫЙ ПЕРЕЧЕНЬ</w:t>
      </w:r>
    </w:p>
    <w:p w:rsidR="00CC4D3A" w:rsidRPr="009977E0" w:rsidRDefault="00CC4D3A" w:rsidP="00314352">
      <w:pPr>
        <w:shd w:val="clear" w:color="auto" w:fill="FFFFFF"/>
        <w:spacing w:after="0" w:line="276" w:lineRule="auto"/>
        <w:ind w:firstLine="709"/>
        <w:jc w:val="center"/>
        <w:rPr>
          <w:rFonts w:ascii="Times New Roman" w:eastAsia="Times New Roman" w:hAnsi="Times New Roman" w:cs="Times New Roman"/>
          <w:b/>
          <w:bCs/>
          <w:color w:val="000000"/>
          <w:sz w:val="24"/>
          <w:szCs w:val="24"/>
          <w:lang w:eastAsia="ru-RU"/>
        </w:rPr>
      </w:pPr>
      <w:r w:rsidRPr="009977E0">
        <w:rPr>
          <w:rFonts w:ascii="Times New Roman" w:eastAsia="Times New Roman" w:hAnsi="Times New Roman" w:cs="Times New Roman"/>
          <w:b/>
          <w:bCs/>
          <w:color w:val="000000"/>
          <w:sz w:val="24"/>
          <w:szCs w:val="24"/>
          <w:lang w:eastAsia="ru-RU"/>
        </w:rPr>
        <w:t>МЕСТ (УСЛОВИЙ) ПРОИЗВОДСТВА И ВИДОВ РАБОТ,</w:t>
      </w:r>
    </w:p>
    <w:p w:rsidR="00CC4D3A" w:rsidRPr="009977E0" w:rsidRDefault="00CC4D3A" w:rsidP="00314352">
      <w:pPr>
        <w:shd w:val="clear" w:color="auto" w:fill="FFFFFF"/>
        <w:spacing w:after="0" w:line="276" w:lineRule="auto"/>
        <w:ind w:firstLine="709"/>
        <w:jc w:val="center"/>
        <w:rPr>
          <w:rFonts w:ascii="Times New Roman" w:eastAsia="Times New Roman" w:hAnsi="Times New Roman" w:cs="Times New Roman"/>
          <w:b/>
          <w:bCs/>
          <w:color w:val="000000"/>
          <w:sz w:val="24"/>
          <w:szCs w:val="24"/>
          <w:lang w:eastAsia="ru-RU"/>
        </w:rPr>
      </w:pPr>
      <w:r w:rsidRPr="009977E0">
        <w:rPr>
          <w:rFonts w:ascii="Times New Roman" w:eastAsia="Times New Roman" w:hAnsi="Times New Roman" w:cs="Times New Roman"/>
          <w:b/>
          <w:bCs/>
          <w:color w:val="000000"/>
          <w:sz w:val="24"/>
          <w:szCs w:val="24"/>
          <w:lang w:eastAsia="ru-RU"/>
        </w:rPr>
        <w:t>НА ВЫПОЛНЕНИЕ КОТОРЫХ НЕОБХОДИМО ВЫДАВАТЬ НАРЯД-ДОПУСК</w:t>
      </w:r>
    </w:p>
    <w:p w:rsidR="00CC4D3A" w:rsidRPr="009977E0" w:rsidRDefault="00CC4D3A" w:rsidP="00314352">
      <w:pPr>
        <w:shd w:val="clear" w:color="auto" w:fill="FFFFFF"/>
        <w:spacing w:after="0" w:line="276" w:lineRule="auto"/>
        <w:ind w:firstLine="709"/>
        <w:jc w:val="center"/>
        <w:rPr>
          <w:rFonts w:ascii="Times New Roman" w:eastAsia="Times New Roman" w:hAnsi="Times New Roman" w:cs="Times New Roman"/>
          <w:b/>
          <w:bCs/>
          <w:color w:val="000000"/>
          <w:sz w:val="24"/>
          <w:szCs w:val="24"/>
          <w:lang w:eastAsia="ru-RU"/>
        </w:rPr>
      </w:pPr>
    </w:p>
    <w:p w:rsidR="00CC4D3A" w:rsidRPr="009977E0"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9977E0">
        <w:rPr>
          <w:rFonts w:ascii="Times New Roman" w:eastAsia="Times New Roman" w:hAnsi="Times New Roman" w:cs="Times New Roman"/>
          <w:color w:val="000000"/>
          <w:sz w:val="24"/>
          <w:szCs w:val="24"/>
          <w:lang w:eastAsia="ru-RU"/>
        </w:rPr>
        <w:t>6.1 Выполнение работ с применением грузоподъемных кранов и других строительных машин в охранных зонах воздушных линий электропередачи, газонефтепродуктопроводов, складов легковоспламеняющихся или горючих жидкостей, горючих или сжиженных газов.</w:t>
      </w:r>
    </w:p>
    <w:p w:rsidR="00CC4D3A" w:rsidRPr="009977E0"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9977E0">
        <w:rPr>
          <w:rFonts w:ascii="Times New Roman" w:eastAsia="Times New Roman" w:hAnsi="Times New Roman" w:cs="Times New Roman"/>
          <w:color w:val="000000"/>
          <w:sz w:val="24"/>
          <w:szCs w:val="24"/>
          <w:lang w:eastAsia="ru-RU"/>
        </w:rPr>
        <w:t>6.2 Выполнение любых работ в колодцах, шурфах, замкнутых и труднодоступных пространствах.</w:t>
      </w:r>
    </w:p>
    <w:p w:rsidR="00CC4D3A" w:rsidRPr="009977E0"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9977E0">
        <w:rPr>
          <w:rFonts w:ascii="Times New Roman" w:eastAsia="Times New Roman" w:hAnsi="Times New Roman" w:cs="Times New Roman"/>
          <w:color w:val="000000"/>
          <w:sz w:val="24"/>
          <w:szCs w:val="24"/>
          <w:lang w:eastAsia="ru-RU"/>
        </w:rPr>
        <w:t>6.3 Выполнение земляных работ на участках с патогенным заражением почвы (свалки, скотомогильники и т.п.), в охранных зонах подземных электрических сетей, газопровода и других опасных подземных коммуникаций.</w:t>
      </w:r>
    </w:p>
    <w:p w:rsidR="00CC4D3A" w:rsidRPr="009977E0"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9977E0">
        <w:rPr>
          <w:rFonts w:ascii="Times New Roman" w:eastAsia="Times New Roman" w:hAnsi="Times New Roman" w:cs="Times New Roman"/>
          <w:color w:val="000000"/>
          <w:sz w:val="24"/>
          <w:szCs w:val="24"/>
          <w:lang w:eastAsia="ru-RU"/>
        </w:rPr>
        <w:t>6.4 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предприятия.</w:t>
      </w:r>
    </w:p>
    <w:p w:rsidR="00CC4D3A" w:rsidRPr="009977E0"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9977E0">
        <w:rPr>
          <w:rFonts w:ascii="Times New Roman" w:eastAsia="Times New Roman" w:hAnsi="Times New Roman" w:cs="Times New Roman"/>
          <w:color w:val="000000"/>
          <w:sz w:val="24"/>
          <w:szCs w:val="24"/>
          <w:lang w:eastAsia="ru-RU"/>
        </w:rPr>
        <w:t>6.5 Выполнение работ на участках, где имеется или может возникнуть опасность со смежных участков работ.</w:t>
      </w:r>
    </w:p>
    <w:p w:rsidR="00CC4D3A" w:rsidRPr="009977E0"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9977E0">
        <w:rPr>
          <w:rFonts w:ascii="Times New Roman" w:eastAsia="Times New Roman" w:hAnsi="Times New Roman" w:cs="Times New Roman"/>
          <w:color w:val="000000"/>
          <w:sz w:val="24"/>
          <w:szCs w:val="24"/>
          <w:lang w:eastAsia="ru-RU"/>
        </w:rPr>
        <w:t> 6.6 Выполнение работ в непосредственной близости от полотна или проезжей части эксплуатируемых автомобильных и железных дорог (определяется с учетом действующих нормативных документов по безопасности труда соответствующих министерств и ведомств).</w:t>
      </w:r>
    </w:p>
    <w:p w:rsidR="00CC4D3A" w:rsidRPr="009977E0"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9977E0">
        <w:rPr>
          <w:rFonts w:ascii="Times New Roman" w:eastAsia="Times New Roman" w:hAnsi="Times New Roman" w:cs="Times New Roman"/>
          <w:color w:val="000000"/>
          <w:sz w:val="24"/>
          <w:szCs w:val="24"/>
          <w:lang w:eastAsia="ru-RU"/>
        </w:rPr>
        <w:t>6.7 Выполнение газоопасных работ.</w:t>
      </w:r>
    </w:p>
    <w:p w:rsidR="00CC4D3A" w:rsidRPr="009977E0"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9977E0">
        <w:rPr>
          <w:rFonts w:ascii="Times New Roman" w:eastAsia="Times New Roman" w:hAnsi="Times New Roman" w:cs="Times New Roman"/>
          <w:color w:val="000000"/>
          <w:sz w:val="24"/>
          <w:szCs w:val="24"/>
          <w:lang w:eastAsia="ru-RU"/>
        </w:rPr>
        <w:t> </w:t>
      </w:r>
    </w:p>
    <w:p w:rsidR="00CC4D3A"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2568F">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p>
    <w:p w:rsidR="00CC4D3A"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CC4D3A"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CC4D3A"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CC4D3A"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CC4D3A"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CC4D3A" w:rsidRDefault="00CC4D3A" w:rsidP="0031435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CC4D3A" w:rsidRDefault="00CC4D3A" w:rsidP="00314352">
      <w:pPr>
        <w:shd w:val="clear" w:color="auto" w:fill="FFFFFF"/>
        <w:spacing w:after="0" w:line="276" w:lineRule="auto"/>
        <w:ind w:firstLine="709"/>
        <w:jc w:val="center"/>
        <w:rPr>
          <w:rFonts w:ascii="Times New Roman" w:eastAsia="Times New Roman" w:hAnsi="Times New Roman" w:cs="Times New Roman"/>
          <w:color w:val="000000"/>
          <w:sz w:val="28"/>
          <w:szCs w:val="28"/>
          <w:lang w:eastAsia="ru-RU"/>
        </w:rPr>
      </w:pPr>
    </w:p>
    <w:p w:rsidR="00CC4D3A" w:rsidRDefault="00CC4D3A" w:rsidP="00314352">
      <w:pPr>
        <w:shd w:val="clear" w:color="auto" w:fill="FFFFFF"/>
        <w:spacing w:after="0" w:line="276" w:lineRule="auto"/>
        <w:ind w:firstLine="709"/>
        <w:jc w:val="center"/>
        <w:rPr>
          <w:rFonts w:ascii="Times New Roman" w:eastAsia="Times New Roman" w:hAnsi="Times New Roman" w:cs="Times New Roman"/>
          <w:color w:val="000000"/>
          <w:sz w:val="28"/>
          <w:szCs w:val="28"/>
          <w:lang w:eastAsia="ru-RU"/>
        </w:rPr>
      </w:pPr>
    </w:p>
    <w:p w:rsidR="00CC4D3A" w:rsidRDefault="00CC4D3A" w:rsidP="00314352">
      <w:pPr>
        <w:shd w:val="clear" w:color="auto" w:fill="FFFFFF"/>
        <w:spacing w:after="0" w:line="276" w:lineRule="auto"/>
        <w:ind w:firstLine="709"/>
        <w:jc w:val="center"/>
        <w:rPr>
          <w:rFonts w:ascii="Times New Roman" w:eastAsia="Times New Roman" w:hAnsi="Times New Roman" w:cs="Times New Roman"/>
          <w:color w:val="000000"/>
          <w:sz w:val="28"/>
          <w:szCs w:val="28"/>
          <w:lang w:eastAsia="ru-RU"/>
        </w:rPr>
      </w:pPr>
    </w:p>
    <w:p w:rsidR="009977E0" w:rsidRDefault="009977E0" w:rsidP="00314352">
      <w:pPr>
        <w:shd w:val="clear" w:color="auto" w:fill="FFFFFF"/>
        <w:spacing w:after="0" w:line="276" w:lineRule="auto"/>
        <w:ind w:firstLine="709"/>
        <w:jc w:val="center"/>
        <w:rPr>
          <w:rFonts w:ascii="Times New Roman" w:eastAsia="Times New Roman" w:hAnsi="Times New Roman" w:cs="Times New Roman"/>
          <w:color w:val="000000"/>
          <w:sz w:val="28"/>
          <w:szCs w:val="28"/>
          <w:lang w:eastAsia="ru-RU"/>
        </w:rPr>
      </w:pPr>
    </w:p>
    <w:p w:rsidR="009977E0" w:rsidRDefault="009977E0" w:rsidP="00314352">
      <w:pPr>
        <w:shd w:val="clear" w:color="auto" w:fill="FFFFFF"/>
        <w:spacing w:after="0" w:line="276" w:lineRule="auto"/>
        <w:ind w:firstLine="709"/>
        <w:jc w:val="center"/>
        <w:rPr>
          <w:rFonts w:ascii="Times New Roman" w:eastAsia="Times New Roman" w:hAnsi="Times New Roman" w:cs="Times New Roman"/>
          <w:color w:val="000000"/>
          <w:sz w:val="28"/>
          <w:szCs w:val="28"/>
          <w:lang w:eastAsia="ru-RU"/>
        </w:rPr>
      </w:pPr>
    </w:p>
    <w:p w:rsidR="009977E0" w:rsidRDefault="009977E0" w:rsidP="00314352">
      <w:pPr>
        <w:shd w:val="clear" w:color="auto" w:fill="FFFFFF"/>
        <w:spacing w:after="0" w:line="276" w:lineRule="auto"/>
        <w:ind w:firstLine="709"/>
        <w:jc w:val="center"/>
        <w:rPr>
          <w:rFonts w:ascii="Times New Roman" w:eastAsia="Times New Roman" w:hAnsi="Times New Roman" w:cs="Times New Roman"/>
          <w:color w:val="000000"/>
          <w:sz w:val="28"/>
          <w:szCs w:val="28"/>
          <w:lang w:eastAsia="ru-RU"/>
        </w:rPr>
      </w:pPr>
    </w:p>
    <w:p w:rsidR="009977E0" w:rsidRDefault="009977E0" w:rsidP="00314352">
      <w:pPr>
        <w:shd w:val="clear" w:color="auto" w:fill="FFFFFF"/>
        <w:spacing w:after="0" w:line="276" w:lineRule="auto"/>
        <w:ind w:firstLine="709"/>
        <w:jc w:val="center"/>
        <w:rPr>
          <w:rFonts w:ascii="Times New Roman" w:eastAsia="Times New Roman" w:hAnsi="Times New Roman" w:cs="Times New Roman"/>
          <w:color w:val="000000"/>
          <w:sz w:val="28"/>
          <w:szCs w:val="28"/>
          <w:lang w:eastAsia="ru-RU"/>
        </w:rPr>
      </w:pPr>
    </w:p>
    <w:p w:rsidR="009977E0" w:rsidRDefault="009977E0" w:rsidP="00314352">
      <w:pPr>
        <w:shd w:val="clear" w:color="auto" w:fill="FFFFFF"/>
        <w:spacing w:after="0" w:line="276" w:lineRule="auto"/>
        <w:ind w:firstLine="709"/>
        <w:jc w:val="center"/>
        <w:rPr>
          <w:rFonts w:ascii="Times New Roman" w:eastAsia="Times New Roman" w:hAnsi="Times New Roman" w:cs="Times New Roman"/>
          <w:color w:val="000000"/>
          <w:sz w:val="28"/>
          <w:szCs w:val="28"/>
          <w:lang w:eastAsia="ru-RU"/>
        </w:rPr>
      </w:pPr>
    </w:p>
    <w:p w:rsidR="009977E0" w:rsidRDefault="009977E0" w:rsidP="00314352">
      <w:pPr>
        <w:shd w:val="clear" w:color="auto" w:fill="FFFFFF"/>
        <w:spacing w:after="0" w:line="276" w:lineRule="auto"/>
        <w:ind w:firstLine="709"/>
        <w:jc w:val="center"/>
        <w:rPr>
          <w:rFonts w:ascii="Times New Roman" w:eastAsia="Times New Roman" w:hAnsi="Times New Roman" w:cs="Times New Roman"/>
          <w:color w:val="000000"/>
          <w:sz w:val="28"/>
          <w:szCs w:val="28"/>
          <w:lang w:eastAsia="ru-RU"/>
        </w:rPr>
      </w:pPr>
    </w:p>
    <w:p w:rsidR="00CC4D3A" w:rsidRDefault="00CC4D3A" w:rsidP="00314352">
      <w:pPr>
        <w:shd w:val="clear" w:color="auto" w:fill="FFFFFF"/>
        <w:spacing w:after="0" w:line="276" w:lineRule="auto"/>
        <w:ind w:firstLine="709"/>
        <w:jc w:val="center"/>
        <w:rPr>
          <w:rFonts w:ascii="Times New Roman" w:eastAsia="Times New Roman" w:hAnsi="Times New Roman" w:cs="Times New Roman"/>
          <w:color w:val="000000"/>
          <w:sz w:val="28"/>
          <w:szCs w:val="28"/>
          <w:lang w:eastAsia="ru-RU"/>
        </w:rPr>
      </w:pPr>
    </w:p>
    <w:p w:rsidR="00CC4D3A" w:rsidRPr="00B80134" w:rsidRDefault="00CC4D3A" w:rsidP="009977E0">
      <w:pPr>
        <w:shd w:val="clear" w:color="auto" w:fill="FFFFFF"/>
        <w:spacing w:after="0" w:line="264" w:lineRule="auto"/>
        <w:jc w:val="center"/>
        <w:rPr>
          <w:rFonts w:ascii="Times New Roman" w:eastAsia="Times New Roman" w:hAnsi="Times New Roman" w:cs="Times New Roman"/>
          <w:b/>
          <w:color w:val="FF0000"/>
          <w:sz w:val="24"/>
          <w:szCs w:val="24"/>
          <w:lang w:eastAsia="ru-RU"/>
        </w:rPr>
      </w:pPr>
      <w:r w:rsidRPr="00B80134">
        <w:rPr>
          <w:rFonts w:ascii="Times New Roman" w:eastAsia="Times New Roman" w:hAnsi="Times New Roman" w:cs="Times New Roman"/>
          <w:b/>
          <w:color w:val="FF0000"/>
          <w:sz w:val="24"/>
          <w:szCs w:val="24"/>
          <w:lang w:eastAsia="ru-RU"/>
        </w:rPr>
        <w:lastRenderedPageBreak/>
        <w:t>Приложение 7</w:t>
      </w:r>
    </w:p>
    <w:p w:rsidR="00CC4D3A" w:rsidRPr="009977E0" w:rsidRDefault="00CC4D3A" w:rsidP="009977E0">
      <w:pPr>
        <w:shd w:val="clear" w:color="auto" w:fill="FFFFFF"/>
        <w:spacing w:after="0" w:line="264" w:lineRule="auto"/>
        <w:ind w:firstLine="709"/>
        <w:jc w:val="center"/>
        <w:rPr>
          <w:rFonts w:ascii="Times New Roman" w:eastAsia="Times New Roman" w:hAnsi="Times New Roman" w:cs="Times New Roman"/>
          <w:b/>
          <w:bCs/>
          <w:color w:val="000000"/>
          <w:sz w:val="24"/>
          <w:szCs w:val="24"/>
          <w:lang w:eastAsia="ru-RU"/>
        </w:rPr>
      </w:pPr>
      <w:r w:rsidRPr="009977E0">
        <w:rPr>
          <w:rFonts w:ascii="Times New Roman" w:eastAsia="Times New Roman" w:hAnsi="Times New Roman" w:cs="Times New Roman"/>
          <w:b/>
          <w:bCs/>
          <w:color w:val="000000"/>
          <w:sz w:val="24"/>
          <w:szCs w:val="24"/>
          <w:lang w:eastAsia="ru-RU"/>
        </w:rPr>
        <w:t>СОСТАВ И СОДЕРЖАНИЕ ОСНОВНЫХ ПРОЕКТНЫХ РЕШЕНИЙ ПО БЕЗОПАСНОСТИ ТРУДА В ОРГАНИЗАЦИОННО-ТЕХНОЛОГИЧЕСКОЙ ДОКУМЕНТАЦИИ В СТРОИТЕЛЬСТВЕ</w:t>
      </w:r>
    </w:p>
    <w:p w:rsidR="00CC4D3A" w:rsidRPr="009977E0" w:rsidRDefault="00CC4D3A" w:rsidP="009977E0">
      <w:pPr>
        <w:shd w:val="clear" w:color="auto" w:fill="FFFFFF"/>
        <w:spacing w:after="0" w:line="264" w:lineRule="auto"/>
        <w:ind w:firstLine="709"/>
        <w:jc w:val="center"/>
        <w:rPr>
          <w:rFonts w:ascii="Times New Roman" w:eastAsia="Times New Roman" w:hAnsi="Times New Roman" w:cs="Times New Roman"/>
          <w:b/>
          <w:bCs/>
          <w:color w:val="000000"/>
          <w:sz w:val="16"/>
          <w:szCs w:val="16"/>
          <w:lang w:eastAsia="ru-RU"/>
        </w:rPr>
      </w:pPr>
    </w:p>
    <w:p w:rsidR="00CC4D3A" w:rsidRPr="009977E0" w:rsidRDefault="009977E0"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r w:rsidRPr="009977E0">
        <w:rPr>
          <w:rFonts w:ascii="Times New Roman" w:eastAsia="Times New Roman" w:hAnsi="Times New Roman" w:cs="Times New Roman"/>
          <w:color w:val="000000"/>
          <w:sz w:val="24"/>
          <w:szCs w:val="24"/>
          <w:lang w:eastAsia="ru-RU"/>
        </w:rPr>
        <w:t>7</w:t>
      </w:r>
      <w:r w:rsidR="00CC4D3A" w:rsidRPr="009977E0">
        <w:rPr>
          <w:rFonts w:ascii="Times New Roman" w:eastAsia="Times New Roman" w:hAnsi="Times New Roman" w:cs="Times New Roman"/>
          <w:color w:val="000000"/>
          <w:sz w:val="24"/>
          <w:szCs w:val="24"/>
          <w:lang w:eastAsia="ru-RU"/>
        </w:rPr>
        <w:t>.1 Организационно-технологическая документация (ПОС, ППР) должна содержать конкретные проектные решения по безопасности труда, определяющие технические средства и методы работ, обеспечивающие выполнение нормативных требований безопасности труда.</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r w:rsidRPr="009977E0">
        <w:rPr>
          <w:rFonts w:ascii="Times New Roman" w:eastAsia="Times New Roman" w:hAnsi="Times New Roman" w:cs="Times New Roman"/>
          <w:color w:val="000000"/>
          <w:sz w:val="24"/>
          <w:szCs w:val="24"/>
          <w:lang w:eastAsia="ru-RU"/>
        </w:rPr>
        <w:t>Не допускается заменять проектные решения извлечениями из норм и правил безопасности труда, которые рекомендуется приводить только в качестве обоснования для разработки соответствующих решений.</w:t>
      </w:r>
    </w:p>
    <w:p w:rsidR="00CC4D3A" w:rsidRPr="009977E0" w:rsidRDefault="009977E0"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r w:rsidRPr="009977E0">
        <w:rPr>
          <w:rFonts w:ascii="Times New Roman" w:eastAsia="Times New Roman" w:hAnsi="Times New Roman" w:cs="Times New Roman"/>
          <w:color w:val="000000"/>
          <w:sz w:val="24"/>
          <w:szCs w:val="24"/>
          <w:lang w:eastAsia="ru-RU"/>
        </w:rPr>
        <w:t>7</w:t>
      </w:r>
      <w:r w:rsidR="00CC4D3A" w:rsidRPr="009977E0">
        <w:rPr>
          <w:rFonts w:ascii="Times New Roman" w:eastAsia="Times New Roman" w:hAnsi="Times New Roman" w:cs="Times New Roman"/>
          <w:color w:val="000000"/>
          <w:sz w:val="24"/>
          <w:szCs w:val="24"/>
          <w:lang w:eastAsia="ru-RU"/>
        </w:rPr>
        <w:t>.2 Исходными данными для разработки проектных решений по безопасности труда являются:</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требования</w:t>
      </w:r>
      <w:proofErr w:type="gramEnd"/>
      <w:r w:rsidRPr="009977E0">
        <w:rPr>
          <w:rFonts w:ascii="Times New Roman" w:eastAsia="Times New Roman" w:hAnsi="Times New Roman" w:cs="Times New Roman"/>
          <w:color w:val="000000"/>
          <w:sz w:val="24"/>
          <w:szCs w:val="24"/>
          <w:lang w:eastAsia="ru-RU"/>
        </w:rPr>
        <w:t xml:space="preserve"> нормативных документов и стандартов по безопасности труда;</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типовые</w:t>
      </w:r>
      <w:proofErr w:type="gramEnd"/>
      <w:r w:rsidRPr="009977E0">
        <w:rPr>
          <w:rFonts w:ascii="Times New Roman" w:eastAsia="Times New Roman" w:hAnsi="Times New Roman" w:cs="Times New Roman"/>
          <w:color w:val="000000"/>
          <w:sz w:val="24"/>
          <w:szCs w:val="24"/>
          <w:lang w:eastAsia="ru-RU"/>
        </w:rPr>
        <w:t xml:space="preserve"> решения по обеспечению выполнения требований безопасности труда, справочные пособия и каталоги средств защиты работающих;</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инструкции</w:t>
      </w:r>
      <w:proofErr w:type="gramEnd"/>
      <w:r w:rsidRPr="009977E0">
        <w:rPr>
          <w:rFonts w:ascii="Times New Roman" w:eastAsia="Times New Roman" w:hAnsi="Times New Roman" w:cs="Times New Roman"/>
          <w:color w:val="000000"/>
          <w:sz w:val="24"/>
          <w:szCs w:val="24"/>
          <w:lang w:eastAsia="ru-RU"/>
        </w:rPr>
        <w:t xml:space="preserve"> заводов - изготовителей строительных материалов, изделий и конструкций по обеспечению безопасности труда в процессе их применения;</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инструкции</w:t>
      </w:r>
      <w:proofErr w:type="gramEnd"/>
      <w:r w:rsidRPr="009977E0">
        <w:rPr>
          <w:rFonts w:ascii="Times New Roman" w:eastAsia="Times New Roman" w:hAnsi="Times New Roman" w:cs="Times New Roman"/>
          <w:color w:val="000000"/>
          <w:sz w:val="24"/>
          <w:szCs w:val="24"/>
          <w:lang w:eastAsia="ru-RU"/>
        </w:rPr>
        <w:t xml:space="preserve"> заводов - изготовителей машин и оборудования, применяемых в процессе работ.</w:t>
      </w:r>
    </w:p>
    <w:p w:rsidR="00CC4D3A" w:rsidRPr="009977E0" w:rsidRDefault="009977E0"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r w:rsidRPr="009977E0">
        <w:rPr>
          <w:rFonts w:ascii="Times New Roman" w:eastAsia="Times New Roman" w:hAnsi="Times New Roman" w:cs="Times New Roman"/>
          <w:color w:val="000000"/>
          <w:sz w:val="24"/>
          <w:szCs w:val="24"/>
          <w:lang w:eastAsia="ru-RU"/>
        </w:rPr>
        <w:t>7</w:t>
      </w:r>
      <w:r w:rsidR="00CC4D3A" w:rsidRPr="009977E0">
        <w:rPr>
          <w:rFonts w:ascii="Times New Roman" w:eastAsia="Times New Roman" w:hAnsi="Times New Roman" w:cs="Times New Roman"/>
          <w:color w:val="000000"/>
          <w:sz w:val="24"/>
          <w:szCs w:val="24"/>
          <w:lang w:eastAsia="ru-RU"/>
        </w:rPr>
        <w:t>.3 При разработке проектных решений по организации строительных и производственных площадок, участков работ необходимо выявить опасные производственные факторы, связанные с технологией и условиями производства работ, определить и указать в организационно-технологической документации зоны их действия. При этом опасные зоны, связанные с применением грузоподъемных машин, определяются в проектно-сметной документации (проекте организации строительства), а остальные - в производственной документации (проекте производства работ).</w:t>
      </w:r>
    </w:p>
    <w:p w:rsidR="00CC4D3A" w:rsidRPr="009977E0" w:rsidRDefault="009977E0"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r w:rsidRPr="009977E0">
        <w:rPr>
          <w:rFonts w:ascii="Times New Roman" w:eastAsia="Times New Roman" w:hAnsi="Times New Roman" w:cs="Times New Roman"/>
          <w:color w:val="000000"/>
          <w:sz w:val="24"/>
          <w:szCs w:val="24"/>
          <w:lang w:eastAsia="ru-RU"/>
        </w:rPr>
        <w:t>7</w:t>
      </w:r>
      <w:r w:rsidR="00CC4D3A" w:rsidRPr="009977E0">
        <w:rPr>
          <w:rFonts w:ascii="Times New Roman" w:eastAsia="Times New Roman" w:hAnsi="Times New Roman" w:cs="Times New Roman"/>
          <w:color w:val="000000"/>
          <w:sz w:val="24"/>
          <w:szCs w:val="24"/>
          <w:lang w:eastAsia="ru-RU"/>
        </w:rPr>
        <w:t>.4 Санитарно-бытовые и производственные помещения и площадки для отдыха работников, а также автомобильные и пешеходные дорожки следует располагать за пределами опасных зон.</w:t>
      </w:r>
    </w:p>
    <w:p w:rsidR="00CC4D3A" w:rsidRPr="009977E0" w:rsidRDefault="009977E0"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r w:rsidRPr="009977E0">
        <w:rPr>
          <w:rFonts w:ascii="Times New Roman" w:eastAsia="Times New Roman" w:hAnsi="Times New Roman" w:cs="Times New Roman"/>
          <w:color w:val="000000"/>
          <w:sz w:val="24"/>
          <w:szCs w:val="24"/>
          <w:lang w:eastAsia="ru-RU"/>
        </w:rPr>
        <w:t>7</w:t>
      </w:r>
      <w:r w:rsidR="00CC4D3A" w:rsidRPr="009977E0">
        <w:rPr>
          <w:rFonts w:ascii="Times New Roman" w:eastAsia="Times New Roman" w:hAnsi="Times New Roman" w:cs="Times New Roman"/>
          <w:color w:val="000000"/>
          <w:sz w:val="24"/>
          <w:szCs w:val="24"/>
          <w:lang w:eastAsia="ru-RU"/>
        </w:rPr>
        <w:t>.5 В случае если в процессе строительства (реконструкции) зданий и сооружений в опасные зоны вблизи мест перемещения грузов кранами и от строящихся зданий могут попасть эксплуатируемые гражданские или производственные здания и сооружения, транспортные пешеходные, дороги и, другие места возможного нахождения людей, необходимо предусматривать решения, предупреждающие условия возникновения там опасных зон, в том числе:</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а</w:t>
      </w:r>
      <w:proofErr w:type="gramEnd"/>
      <w:r w:rsidRPr="009977E0">
        <w:rPr>
          <w:rFonts w:ascii="Times New Roman" w:eastAsia="Times New Roman" w:hAnsi="Times New Roman" w:cs="Times New Roman"/>
          <w:color w:val="000000"/>
          <w:sz w:val="24"/>
          <w:szCs w:val="24"/>
          <w:lang w:eastAsia="ru-RU"/>
        </w:rPr>
        <w:t>) вблизи мест перемещения груза краном:</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рекомендуется</w:t>
      </w:r>
      <w:proofErr w:type="gramEnd"/>
      <w:r w:rsidRPr="009977E0">
        <w:rPr>
          <w:rFonts w:ascii="Times New Roman" w:eastAsia="Times New Roman" w:hAnsi="Times New Roman" w:cs="Times New Roman"/>
          <w:color w:val="000000"/>
          <w:sz w:val="24"/>
          <w:szCs w:val="24"/>
          <w:lang w:eastAsia="ru-RU"/>
        </w:rPr>
        <w:t xml:space="preserve"> оснащать башенные краны дополнительными средствами ограничения зоны их работы, посредством которых зона работы крана должна быть принудительно ограничена таким образом, чтобы не допускать возникновения опасных зон в местах нахождения людей;</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скорость</w:t>
      </w:r>
      <w:proofErr w:type="gramEnd"/>
      <w:r w:rsidRPr="009977E0">
        <w:rPr>
          <w:rFonts w:ascii="Times New Roman" w:eastAsia="Times New Roman" w:hAnsi="Times New Roman" w:cs="Times New Roman"/>
          <w:color w:val="000000"/>
          <w:sz w:val="24"/>
          <w:szCs w:val="24"/>
          <w:lang w:eastAsia="ru-RU"/>
        </w:rPr>
        <w:t xml:space="preserve"> поворота стрелы крана в сторону границы рабочей зоны должна быть ограничена до минимальной при расстоянии от перемещаемого груза до границы зоны менее 7 м;</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перемещение</w:t>
      </w:r>
      <w:proofErr w:type="gramEnd"/>
      <w:r w:rsidRPr="009977E0">
        <w:rPr>
          <w:rFonts w:ascii="Times New Roman" w:eastAsia="Times New Roman" w:hAnsi="Times New Roman" w:cs="Times New Roman"/>
          <w:color w:val="000000"/>
          <w:sz w:val="24"/>
          <w:szCs w:val="24"/>
          <w:lang w:eastAsia="ru-RU"/>
        </w:rPr>
        <w:t xml:space="preserve"> грузов на участках, расположенных на расстоянии менее 7 м от границы опасных зон, следует осуществлять с применением предохранительных или страховочных устройств, предотвращающих падение груза;</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lastRenderedPageBreak/>
        <w:t>б</w:t>
      </w:r>
      <w:proofErr w:type="gramEnd"/>
      <w:r w:rsidRPr="009977E0">
        <w:rPr>
          <w:rFonts w:ascii="Times New Roman" w:eastAsia="Times New Roman" w:hAnsi="Times New Roman" w:cs="Times New Roman"/>
          <w:color w:val="000000"/>
          <w:sz w:val="24"/>
          <w:szCs w:val="24"/>
          <w:lang w:eastAsia="ru-RU"/>
        </w:rPr>
        <w:t>) на участках вблизи строящегося (реконструируемого) здания по периметру здания необходимо установить защитный экран, имеющий равную или большую высоту по сравнению с высотой возможного нахождения груза, перемещаемого грузоподъемным краном, зона работы крана должна быть ограничена таким образом, чтобы перемещаемый груз не выходил за контуры здания в местах расположения защитного экрана.</w:t>
      </w:r>
    </w:p>
    <w:p w:rsidR="00CC4D3A" w:rsidRPr="009977E0" w:rsidRDefault="009977E0"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r w:rsidRPr="009977E0">
        <w:rPr>
          <w:rFonts w:ascii="Times New Roman" w:eastAsia="Times New Roman" w:hAnsi="Times New Roman" w:cs="Times New Roman"/>
          <w:color w:val="000000"/>
          <w:sz w:val="24"/>
          <w:szCs w:val="24"/>
          <w:lang w:eastAsia="ru-RU"/>
        </w:rPr>
        <w:t>7</w:t>
      </w:r>
      <w:r w:rsidR="00CC4D3A" w:rsidRPr="009977E0">
        <w:rPr>
          <w:rFonts w:ascii="Times New Roman" w:eastAsia="Times New Roman" w:hAnsi="Times New Roman" w:cs="Times New Roman"/>
          <w:color w:val="000000"/>
          <w:sz w:val="24"/>
          <w:szCs w:val="24"/>
          <w:lang w:eastAsia="ru-RU"/>
        </w:rPr>
        <w:t>.6 При разборке (разрушении) зданий проектные решения по обеспечению безопасности труда должны определить:</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размеры</w:t>
      </w:r>
      <w:proofErr w:type="gramEnd"/>
      <w:r w:rsidRPr="009977E0">
        <w:rPr>
          <w:rFonts w:ascii="Times New Roman" w:eastAsia="Times New Roman" w:hAnsi="Times New Roman" w:cs="Times New Roman"/>
          <w:color w:val="000000"/>
          <w:sz w:val="24"/>
          <w:szCs w:val="24"/>
          <w:lang w:eastAsia="ru-RU"/>
        </w:rPr>
        <w:t xml:space="preserve"> опасной зоны при принятом методе разборки (разрушении);</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последовательность</w:t>
      </w:r>
      <w:proofErr w:type="gramEnd"/>
      <w:r w:rsidRPr="009977E0">
        <w:rPr>
          <w:rFonts w:ascii="Times New Roman" w:eastAsia="Times New Roman" w:hAnsi="Times New Roman" w:cs="Times New Roman"/>
          <w:color w:val="000000"/>
          <w:sz w:val="24"/>
          <w:szCs w:val="24"/>
          <w:lang w:eastAsia="ru-RU"/>
        </w:rPr>
        <w:t xml:space="preserve"> выполнения работ, исключающих самопроизвольное обрушение конструкций;</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мероприятия</w:t>
      </w:r>
      <w:proofErr w:type="gramEnd"/>
      <w:r w:rsidRPr="009977E0">
        <w:rPr>
          <w:rFonts w:ascii="Times New Roman" w:eastAsia="Times New Roman" w:hAnsi="Times New Roman" w:cs="Times New Roman"/>
          <w:color w:val="000000"/>
          <w:sz w:val="24"/>
          <w:szCs w:val="24"/>
          <w:lang w:eastAsia="ru-RU"/>
        </w:rPr>
        <w:t xml:space="preserve"> по подавлению пылеобразования в процессе разрушения конструкций и их погрузке.</w:t>
      </w:r>
    </w:p>
    <w:p w:rsidR="00CC4D3A" w:rsidRPr="009977E0" w:rsidRDefault="009977E0"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r w:rsidRPr="009977E0">
        <w:rPr>
          <w:rFonts w:ascii="Times New Roman" w:eastAsia="Times New Roman" w:hAnsi="Times New Roman" w:cs="Times New Roman"/>
          <w:color w:val="000000"/>
          <w:sz w:val="24"/>
          <w:szCs w:val="24"/>
          <w:lang w:eastAsia="ru-RU"/>
        </w:rPr>
        <w:t>7</w:t>
      </w:r>
      <w:r w:rsidR="00CC4D3A" w:rsidRPr="009977E0">
        <w:rPr>
          <w:rFonts w:ascii="Times New Roman" w:eastAsia="Times New Roman" w:hAnsi="Times New Roman" w:cs="Times New Roman"/>
          <w:color w:val="000000"/>
          <w:sz w:val="24"/>
          <w:szCs w:val="24"/>
          <w:lang w:eastAsia="ru-RU"/>
        </w:rPr>
        <w:t>.7 Для предупреждения падения работающих с высоты в проектных решениях следует предусматривать:</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сокращение</w:t>
      </w:r>
      <w:proofErr w:type="gramEnd"/>
      <w:r w:rsidRPr="009977E0">
        <w:rPr>
          <w:rFonts w:ascii="Times New Roman" w:eastAsia="Times New Roman" w:hAnsi="Times New Roman" w:cs="Times New Roman"/>
          <w:color w:val="000000"/>
          <w:sz w:val="24"/>
          <w:szCs w:val="24"/>
          <w:lang w:eastAsia="ru-RU"/>
        </w:rPr>
        <w:t xml:space="preserve"> объемов верхолазных работ за счет применения конвейерной или укрупнительной сборки, крупноблочного или бескранового метода монтажа;</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преимущественное</w:t>
      </w:r>
      <w:proofErr w:type="gramEnd"/>
      <w:r w:rsidRPr="009977E0">
        <w:rPr>
          <w:rFonts w:ascii="Times New Roman" w:eastAsia="Times New Roman" w:hAnsi="Times New Roman" w:cs="Times New Roman"/>
          <w:color w:val="000000"/>
          <w:sz w:val="24"/>
          <w:szCs w:val="24"/>
          <w:lang w:eastAsia="ru-RU"/>
        </w:rPr>
        <w:t xml:space="preserve"> первоочередное устройство постоянных ограждающих конструкций (стен, панелей, ограждений балконов и проемов);</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применение</w:t>
      </w:r>
      <w:proofErr w:type="gramEnd"/>
      <w:r w:rsidRPr="009977E0">
        <w:rPr>
          <w:rFonts w:ascii="Times New Roman" w:eastAsia="Times New Roman" w:hAnsi="Times New Roman" w:cs="Times New Roman"/>
          <w:color w:val="000000"/>
          <w:sz w:val="24"/>
          <w:szCs w:val="24"/>
          <w:lang w:eastAsia="ru-RU"/>
        </w:rPr>
        <w:t xml:space="preserve"> ограждающих устройств, соответствующих конструктивным и объемно-планировочным решениям возводимого здания и удовлетворяющих требованиям безопасности труда;</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определение</w:t>
      </w:r>
      <w:proofErr w:type="gramEnd"/>
      <w:r w:rsidRPr="009977E0">
        <w:rPr>
          <w:rFonts w:ascii="Times New Roman" w:eastAsia="Times New Roman" w:hAnsi="Times New Roman" w:cs="Times New Roman"/>
          <w:color w:val="000000"/>
          <w:sz w:val="24"/>
          <w:szCs w:val="24"/>
          <w:lang w:eastAsia="ru-RU"/>
        </w:rPr>
        <w:t xml:space="preserve"> места и способов крепления предохранительного пояса.</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r w:rsidRPr="009977E0">
        <w:rPr>
          <w:rFonts w:ascii="Times New Roman" w:eastAsia="Times New Roman" w:hAnsi="Times New Roman" w:cs="Times New Roman"/>
          <w:color w:val="000000"/>
          <w:sz w:val="24"/>
          <w:szCs w:val="24"/>
          <w:lang w:eastAsia="ru-RU"/>
        </w:rPr>
        <w:t>Кроме этого, решениями должны быть определены:</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средства</w:t>
      </w:r>
      <w:proofErr w:type="gramEnd"/>
      <w:r w:rsidRPr="009977E0">
        <w:rPr>
          <w:rFonts w:ascii="Times New Roman" w:eastAsia="Times New Roman" w:hAnsi="Times New Roman" w:cs="Times New Roman"/>
          <w:color w:val="000000"/>
          <w:sz w:val="24"/>
          <w:szCs w:val="24"/>
          <w:lang w:eastAsia="ru-RU"/>
        </w:rPr>
        <w:t xml:space="preserve"> подмащивания, предназначенные для выполнения данного вида работ или отдельной операции;</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пути</w:t>
      </w:r>
      <w:proofErr w:type="gramEnd"/>
      <w:r w:rsidRPr="009977E0">
        <w:rPr>
          <w:rFonts w:ascii="Times New Roman" w:eastAsia="Times New Roman" w:hAnsi="Times New Roman" w:cs="Times New Roman"/>
          <w:color w:val="000000"/>
          <w:sz w:val="24"/>
          <w:szCs w:val="24"/>
          <w:lang w:eastAsia="ru-RU"/>
        </w:rPr>
        <w:t xml:space="preserve"> и средства подъема работников на рабочие места;</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в</w:t>
      </w:r>
      <w:proofErr w:type="gramEnd"/>
      <w:r w:rsidRPr="009977E0">
        <w:rPr>
          <w:rFonts w:ascii="Times New Roman" w:eastAsia="Times New Roman" w:hAnsi="Times New Roman" w:cs="Times New Roman"/>
          <w:color w:val="000000"/>
          <w:sz w:val="24"/>
          <w:szCs w:val="24"/>
          <w:lang w:eastAsia="ru-RU"/>
        </w:rPr>
        <w:t xml:space="preserve"> необходимых случаях - грузозахватные приспособления, позволяющие осуществлять дистанционную расстроповку длинномерных строительных конструкций.</w:t>
      </w:r>
    </w:p>
    <w:p w:rsidR="00CC4D3A" w:rsidRPr="009977E0" w:rsidRDefault="009977E0"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r w:rsidRPr="009977E0">
        <w:rPr>
          <w:rFonts w:ascii="Times New Roman" w:eastAsia="Times New Roman" w:hAnsi="Times New Roman" w:cs="Times New Roman"/>
          <w:color w:val="000000"/>
          <w:sz w:val="24"/>
          <w:szCs w:val="24"/>
          <w:lang w:eastAsia="ru-RU"/>
        </w:rPr>
        <w:t>7</w:t>
      </w:r>
      <w:r w:rsidR="00CC4D3A" w:rsidRPr="009977E0">
        <w:rPr>
          <w:rFonts w:ascii="Times New Roman" w:eastAsia="Times New Roman" w:hAnsi="Times New Roman" w:cs="Times New Roman"/>
          <w:color w:val="000000"/>
          <w:sz w:val="24"/>
          <w:szCs w:val="24"/>
          <w:lang w:eastAsia="ru-RU"/>
        </w:rPr>
        <w:t>.8 В целях предупреждения падения с высоты перемещаемых краном строительных конструкций, изделий, материалов, а также потери их устойчивости в процессе монтажа или складирования в проектных решениях должны быть указаны:</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средства</w:t>
      </w:r>
      <w:proofErr w:type="gramEnd"/>
      <w:r w:rsidRPr="009977E0">
        <w:rPr>
          <w:rFonts w:ascii="Times New Roman" w:eastAsia="Times New Roman" w:hAnsi="Times New Roman" w:cs="Times New Roman"/>
          <w:color w:val="000000"/>
          <w:sz w:val="24"/>
          <w:szCs w:val="24"/>
          <w:lang w:eastAsia="ru-RU"/>
        </w:rPr>
        <w:t xml:space="preserve"> контейнеризации или тара для перемещения штучных или сыпучих материалов, а также бетона или раствора с учетом характера и грузоподъемности перемещаемого груза и удобства подачи его к месту работ;</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грузозахватные</w:t>
      </w:r>
      <w:proofErr w:type="gramEnd"/>
      <w:r w:rsidRPr="009977E0">
        <w:rPr>
          <w:rFonts w:ascii="Times New Roman" w:eastAsia="Times New Roman" w:hAnsi="Times New Roman" w:cs="Times New Roman"/>
          <w:color w:val="000000"/>
          <w:sz w:val="24"/>
          <w:szCs w:val="24"/>
          <w:lang w:eastAsia="ru-RU"/>
        </w:rPr>
        <w:t xml:space="preserve"> приспособления (грузовые стропы, траверсы и монтажные захваты), соответствующие массе и габаритам перемещаемого груза, условиям строповки и монтажа;</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способы</w:t>
      </w:r>
      <w:proofErr w:type="gramEnd"/>
      <w:r w:rsidRPr="009977E0">
        <w:rPr>
          <w:rFonts w:ascii="Times New Roman" w:eastAsia="Times New Roman" w:hAnsi="Times New Roman" w:cs="Times New Roman"/>
          <w:color w:val="000000"/>
          <w:sz w:val="24"/>
          <w:szCs w:val="24"/>
          <w:lang w:eastAsia="ru-RU"/>
        </w:rPr>
        <w:t xml:space="preserve"> строповки, обеспечивающие подачу элементов конструкций при складировании и монтаже в положении, соответствующем или близком к проектному;</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приспособления</w:t>
      </w:r>
      <w:proofErr w:type="gramEnd"/>
      <w:r w:rsidRPr="009977E0">
        <w:rPr>
          <w:rFonts w:ascii="Times New Roman" w:eastAsia="Times New Roman" w:hAnsi="Times New Roman" w:cs="Times New Roman"/>
          <w:color w:val="000000"/>
          <w:sz w:val="24"/>
          <w:szCs w:val="24"/>
          <w:lang w:eastAsia="ru-RU"/>
        </w:rPr>
        <w:t xml:space="preserve"> (пирамиды, кассеты) для устойчивого хранения элементов строительных конструкций;</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порядок</w:t>
      </w:r>
      <w:proofErr w:type="gramEnd"/>
      <w:r w:rsidRPr="009977E0">
        <w:rPr>
          <w:rFonts w:ascii="Times New Roman" w:eastAsia="Times New Roman" w:hAnsi="Times New Roman" w:cs="Times New Roman"/>
          <w:color w:val="000000"/>
          <w:sz w:val="24"/>
          <w:szCs w:val="24"/>
          <w:lang w:eastAsia="ru-RU"/>
        </w:rPr>
        <w:t xml:space="preserve"> и способы складирования строительных конструкций, изделий, материалов и оборудования;</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способы</w:t>
      </w:r>
      <w:proofErr w:type="gramEnd"/>
      <w:r w:rsidRPr="009977E0">
        <w:rPr>
          <w:rFonts w:ascii="Times New Roman" w:eastAsia="Times New Roman" w:hAnsi="Times New Roman" w:cs="Times New Roman"/>
          <w:color w:val="000000"/>
          <w:sz w:val="24"/>
          <w:szCs w:val="24"/>
          <w:lang w:eastAsia="ru-RU"/>
        </w:rPr>
        <w:t xml:space="preserve"> временного и окончательного закрепления конструкций;</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способы</w:t>
      </w:r>
      <w:proofErr w:type="gramEnd"/>
      <w:r w:rsidRPr="009977E0">
        <w:rPr>
          <w:rFonts w:ascii="Times New Roman" w:eastAsia="Times New Roman" w:hAnsi="Times New Roman" w:cs="Times New Roman"/>
          <w:color w:val="000000"/>
          <w:sz w:val="24"/>
          <w:szCs w:val="24"/>
          <w:lang w:eastAsia="ru-RU"/>
        </w:rPr>
        <w:t xml:space="preserve"> удаления отходов строительных материалов и мусора;</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место</w:t>
      </w:r>
      <w:proofErr w:type="gramEnd"/>
      <w:r w:rsidRPr="009977E0">
        <w:rPr>
          <w:rFonts w:ascii="Times New Roman" w:eastAsia="Times New Roman" w:hAnsi="Times New Roman" w:cs="Times New Roman"/>
          <w:color w:val="000000"/>
          <w:sz w:val="24"/>
          <w:szCs w:val="24"/>
          <w:lang w:eastAsia="ru-RU"/>
        </w:rPr>
        <w:t xml:space="preserve"> установки и конструкция защитных перекрытий или козырьков при необходимости нахождения людей в зоне возможного падения мелких материалов или предметов.</w:t>
      </w:r>
    </w:p>
    <w:p w:rsidR="00CC4D3A" w:rsidRPr="009977E0" w:rsidRDefault="009977E0"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r w:rsidRPr="009977E0">
        <w:rPr>
          <w:rFonts w:ascii="Times New Roman" w:eastAsia="Times New Roman" w:hAnsi="Times New Roman" w:cs="Times New Roman"/>
          <w:color w:val="000000"/>
          <w:sz w:val="24"/>
          <w:szCs w:val="24"/>
          <w:lang w:eastAsia="ru-RU"/>
        </w:rPr>
        <w:lastRenderedPageBreak/>
        <w:t>7</w:t>
      </w:r>
      <w:r w:rsidR="00CC4D3A" w:rsidRPr="009977E0">
        <w:rPr>
          <w:rFonts w:ascii="Times New Roman" w:eastAsia="Times New Roman" w:hAnsi="Times New Roman" w:cs="Times New Roman"/>
          <w:color w:val="000000"/>
          <w:sz w:val="24"/>
          <w:szCs w:val="24"/>
          <w:lang w:eastAsia="ru-RU"/>
        </w:rPr>
        <w:t>.9 При выполнении работ с применением машин, механизмов или оборудования необходимо предусматривать:</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выбор</w:t>
      </w:r>
      <w:proofErr w:type="gramEnd"/>
      <w:r w:rsidRPr="009977E0">
        <w:rPr>
          <w:rFonts w:ascii="Times New Roman" w:eastAsia="Times New Roman" w:hAnsi="Times New Roman" w:cs="Times New Roman"/>
          <w:color w:val="000000"/>
          <w:sz w:val="24"/>
          <w:szCs w:val="24"/>
          <w:lang w:eastAsia="ru-RU"/>
        </w:rPr>
        <w:t xml:space="preserve"> типов машин, мест их установки и режимов работы в соответствии с параметрами, предусмотренными технологией работ и условиями производства работ;</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r w:rsidRPr="009977E0">
        <w:rPr>
          <w:rFonts w:ascii="Times New Roman" w:eastAsia="Times New Roman" w:hAnsi="Times New Roman" w:cs="Times New Roman"/>
          <w:color w:val="000000"/>
          <w:sz w:val="24"/>
          <w:szCs w:val="24"/>
          <w:lang w:eastAsia="ru-RU"/>
        </w:rPr>
        <w:t> </w:t>
      </w:r>
      <w:proofErr w:type="gramStart"/>
      <w:r w:rsidRPr="009977E0">
        <w:rPr>
          <w:rFonts w:ascii="Times New Roman" w:eastAsia="Times New Roman" w:hAnsi="Times New Roman" w:cs="Times New Roman"/>
          <w:color w:val="000000"/>
          <w:sz w:val="24"/>
          <w:szCs w:val="24"/>
          <w:lang w:eastAsia="ru-RU"/>
        </w:rPr>
        <w:t>применение</w:t>
      </w:r>
      <w:proofErr w:type="gramEnd"/>
      <w:r w:rsidRPr="009977E0">
        <w:rPr>
          <w:rFonts w:ascii="Times New Roman" w:eastAsia="Times New Roman" w:hAnsi="Times New Roman" w:cs="Times New Roman"/>
          <w:color w:val="000000"/>
          <w:sz w:val="24"/>
          <w:szCs w:val="24"/>
          <w:lang w:eastAsia="ru-RU"/>
        </w:rPr>
        <w:t xml:space="preserve"> мероприятий, ограничивающих зону действия машин для предупреждения возникновения опасной зоны в местах нахождения людей а также применение ограждений зоны работы машин;</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особые</w:t>
      </w:r>
      <w:proofErr w:type="gramEnd"/>
      <w:r w:rsidRPr="009977E0">
        <w:rPr>
          <w:rFonts w:ascii="Times New Roman" w:eastAsia="Times New Roman" w:hAnsi="Times New Roman" w:cs="Times New Roman"/>
          <w:color w:val="000000"/>
          <w:sz w:val="24"/>
          <w:szCs w:val="24"/>
          <w:lang w:eastAsia="ru-RU"/>
        </w:rPr>
        <w:t xml:space="preserve"> условия установки машин в зоне призмы обрушения грунта, на насыпном грунте или косогоре.</w:t>
      </w:r>
    </w:p>
    <w:p w:rsidR="00CC4D3A" w:rsidRPr="009977E0" w:rsidRDefault="009977E0"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r w:rsidRPr="009977E0">
        <w:rPr>
          <w:rFonts w:ascii="Times New Roman" w:eastAsia="Times New Roman" w:hAnsi="Times New Roman" w:cs="Times New Roman"/>
          <w:color w:val="000000"/>
          <w:sz w:val="24"/>
          <w:szCs w:val="24"/>
          <w:lang w:eastAsia="ru-RU"/>
        </w:rPr>
        <w:t>7</w:t>
      </w:r>
      <w:r w:rsidR="00CC4D3A" w:rsidRPr="009977E0">
        <w:rPr>
          <w:rFonts w:ascii="Times New Roman" w:eastAsia="Times New Roman" w:hAnsi="Times New Roman" w:cs="Times New Roman"/>
          <w:color w:val="000000"/>
          <w:sz w:val="24"/>
          <w:szCs w:val="24"/>
          <w:lang w:eastAsia="ru-RU"/>
        </w:rPr>
        <w:t>.10 При необходимости разработки траншей и котлованов и нахождения в них людей для производства строительно-монтажных работ должны быть определены:</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r w:rsidRPr="009977E0">
        <w:rPr>
          <w:rFonts w:ascii="Times New Roman" w:eastAsia="Times New Roman" w:hAnsi="Times New Roman" w:cs="Times New Roman"/>
          <w:color w:val="000000"/>
          <w:sz w:val="24"/>
          <w:szCs w:val="24"/>
          <w:lang w:eastAsia="ru-RU"/>
        </w:rPr>
        <w:t>- в проектно-сметной документации (проекте организации строительства) - безопасная крутизна незакрепленных откосов выемки с учетом нагрузки от строительных машин и материалов или решение о применении креплений;</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r w:rsidRPr="009977E0">
        <w:rPr>
          <w:rFonts w:ascii="Times New Roman" w:eastAsia="Times New Roman" w:hAnsi="Times New Roman" w:cs="Times New Roman"/>
          <w:color w:val="000000"/>
          <w:sz w:val="24"/>
          <w:szCs w:val="24"/>
          <w:lang w:eastAsia="ru-RU"/>
        </w:rPr>
        <w:t>- в производственной документации (проекте производства работ), кроме того - дополнительные мероприятия по контролю и обеспечению устойчивости откосов в связи с сезонными изменениями;</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r w:rsidRPr="009977E0">
        <w:rPr>
          <w:rFonts w:ascii="Times New Roman" w:eastAsia="Times New Roman" w:hAnsi="Times New Roman" w:cs="Times New Roman"/>
          <w:color w:val="000000"/>
          <w:sz w:val="24"/>
          <w:szCs w:val="24"/>
          <w:lang w:eastAsia="ru-RU"/>
        </w:rPr>
        <w:t>- тип креплений и технология их установки, а также места установки лестниц для спуска и подъема людей.</w:t>
      </w:r>
    </w:p>
    <w:p w:rsidR="00CC4D3A" w:rsidRPr="009977E0" w:rsidRDefault="009977E0"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r w:rsidRPr="009977E0">
        <w:rPr>
          <w:rFonts w:ascii="Times New Roman" w:eastAsia="Times New Roman" w:hAnsi="Times New Roman" w:cs="Times New Roman"/>
          <w:color w:val="000000"/>
          <w:sz w:val="24"/>
          <w:szCs w:val="24"/>
          <w:lang w:eastAsia="ru-RU"/>
        </w:rPr>
        <w:t>7</w:t>
      </w:r>
      <w:r w:rsidR="00CC4D3A" w:rsidRPr="009977E0">
        <w:rPr>
          <w:rFonts w:ascii="Times New Roman" w:eastAsia="Times New Roman" w:hAnsi="Times New Roman" w:cs="Times New Roman"/>
          <w:color w:val="000000"/>
          <w:sz w:val="24"/>
          <w:szCs w:val="24"/>
          <w:lang w:eastAsia="ru-RU"/>
        </w:rPr>
        <w:t>.11 Для предупреждения поражения работающих электротоком следует предусматривать:</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указания</w:t>
      </w:r>
      <w:proofErr w:type="gramEnd"/>
      <w:r w:rsidRPr="009977E0">
        <w:rPr>
          <w:rFonts w:ascii="Times New Roman" w:eastAsia="Times New Roman" w:hAnsi="Times New Roman" w:cs="Times New Roman"/>
          <w:color w:val="000000"/>
          <w:sz w:val="24"/>
          <w:szCs w:val="24"/>
          <w:lang w:eastAsia="ru-RU"/>
        </w:rPr>
        <w:t xml:space="preserve"> по устройству временных электроустановок, выбору трасс и определению напряжения временных силовых и осветительных электросетей, устройства для ограждения токоведущих частей и месторасположение вводно-распределительных систем и приборов;</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способы</w:t>
      </w:r>
      <w:proofErr w:type="gramEnd"/>
      <w:r w:rsidRPr="009977E0">
        <w:rPr>
          <w:rFonts w:ascii="Times New Roman" w:eastAsia="Times New Roman" w:hAnsi="Times New Roman" w:cs="Times New Roman"/>
          <w:color w:val="000000"/>
          <w:sz w:val="24"/>
          <w:szCs w:val="24"/>
          <w:lang w:eastAsia="ru-RU"/>
        </w:rPr>
        <w:t xml:space="preserve"> заземления металлических частей электрооборудования;</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подъема</w:t>
      </w:r>
      <w:proofErr w:type="gramEnd"/>
      <w:r w:rsidRPr="009977E0">
        <w:rPr>
          <w:rFonts w:ascii="Times New Roman" w:eastAsia="Times New Roman" w:hAnsi="Times New Roman" w:cs="Times New Roman"/>
          <w:color w:val="000000"/>
          <w:sz w:val="24"/>
          <w:szCs w:val="24"/>
          <w:lang w:eastAsia="ru-RU"/>
        </w:rPr>
        <w:t xml:space="preserve"> людей;</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дополнительные</w:t>
      </w:r>
      <w:proofErr w:type="gramEnd"/>
      <w:r w:rsidRPr="009977E0">
        <w:rPr>
          <w:rFonts w:ascii="Times New Roman" w:eastAsia="Times New Roman" w:hAnsi="Times New Roman" w:cs="Times New Roman"/>
          <w:color w:val="000000"/>
          <w:sz w:val="24"/>
          <w:szCs w:val="24"/>
          <w:lang w:eastAsia="ru-RU"/>
        </w:rPr>
        <w:t xml:space="preserve"> защитные мероприятия при производстве работ в помещениях с повышенной опасностью и особо опасных, а также при выполнении работ в аналогичных условиях вне помещений;</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мероприятия</w:t>
      </w:r>
      <w:proofErr w:type="gramEnd"/>
      <w:r w:rsidRPr="009977E0">
        <w:rPr>
          <w:rFonts w:ascii="Times New Roman" w:eastAsia="Times New Roman" w:hAnsi="Times New Roman" w:cs="Times New Roman"/>
          <w:color w:val="000000"/>
          <w:sz w:val="24"/>
          <w:szCs w:val="24"/>
          <w:lang w:eastAsia="ru-RU"/>
        </w:rPr>
        <w:t xml:space="preserve"> по безопасному выполнению работ в охранных зонах линий электропередачи.</w:t>
      </w:r>
    </w:p>
    <w:p w:rsidR="00CC4D3A" w:rsidRPr="009977E0" w:rsidRDefault="009977E0"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r w:rsidRPr="009977E0">
        <w:rPr>
          <w:rFonts w:ascii="Times New Roman" w:eastAsia="Times New Roman" w:hAnsi="Times New Roman" w:cs="Times New Roman"/>
          <w:color w:val="000000"/>
          <w:sz w:val="24"/>
          <w:szCs w:val="24"/>
          <w:lang w:eastAsia="ru-RU"/>
        </w:rPr>
        <w:t>7</w:t>
      </w:r>
      <w:r w:rsidR="00CC4D3A" w:rsidRPr="009977E0">
        <w:rPr>
          <w:rFonts w:ascii="Times New Roman" w:eastAsia="Times New Roman" w:hAnsi="Times New Roman" w:cs="Times New Roman"/>
          <w:color w:val="000000"/>
          <w:sz w:val="24"/>
          <w:szCs w:val="24"/>
          <w:lang w:eastAsia="ru-RU"/>
        </w:rPr>
        <w:t>.12 Для предупреждения воздействия на работников вредных производственных факторов (неблагоприятного микроклимата шума, вибрации, пыли и вредных веществ в воздухе рабочей зоны) необходимо:</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определить</w:t>
      </w:r>
      <w:proofErr w:type="gramEnd"/>
      <w:r w:rsidRPr="009977E0">
        <w:rPr>
          <w:rFonts w:ascii="Times New Roman" w:eastAsia="Times New Roman" w:hAnsi="Times New Roman" w:cs="Times New Roman"/>
          <w:color w:val="000000"/>
          <w:sz w:val="24"/>
          <w:szCs w:val="24"/>
          <w:lang w:eastAsia="ru-RU"/>
        </w:rPr>
        <w:t xml:space="preserve"> участки работ, на которых могут возникнуть вредные производственные факторы, обусловленные технологией и условиями выполнения работ;</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определить</w:t>
      </w:r>
      <w:proofErr w:type="gramEnd"/>
      <w:r w:rsidRPr="009977E0">
        <w:rPr>
          <w:rFonts w:ascii="Times New Roman" w:eastAsia="Times New Roman" w:hAnsi="Times New Roman" w:cs="Times New Roman"/>
          <w:color w:val="000000"/>
          <w:sz w:val="24"/>
          <w:szCs w:val="24"/>
          <w:lang w:eastAsia="ru-RU"/>
        </w:rPr>
        <w:t xml:space="preserve"> средства защиты работающих;</w:t>
      </w:r>
    </w:p>
    <w:p w:rsidR="00CC4D3A" w:rsidRPr="009977E0" w:rsidRDefault="00CC4D3A"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предусматривать</w:t>
      </w:r>
      <w:proofErr w:type="gramEnd"/>
      <w:r w:rsidRPr="009977E0">
        <w:rPr>
          <w:rFonts w:ascii="Times New Roman" w:eastAsia="Times New Roman" w:hAnsi="Times New Roman" w:cs="Times New Roman"/>
          <w:color w:val="000000"/>
          <w:sz w:val="24"/>
          <w:szCs w:val="24"/>
          <w:lang w:eastAsia="ru-RU"/>
        </w:rPr>
        <w:t xml:space="preserve"> при необходимости специальные меры по хранению опасных и вредных веществ.</w:t>
      </w:r>
    </w:p>
    <w:p w:rsidR="00CC4D3A" w:rsidRPr="009977E0" w:rsidRDefault="009977E0" w:rsidP="009977E0">
      <w:pPr>
        <w:shd w:val="clear" w:color="auto" w:fill="FFFFFF"/>
        <w:spacing w:after="0" w:line="264" w:lineRule="auto"/>
        <w:ind w:firstLine="709"/>
        <w:jc w:val="both"/>
        <w:rPr>
          <w:rFonts w:ascii="Times New Roman" w:eastAsia="Times New Roman" w:hAnsi="Times New Roman" w:cs="Times New Roman"/>
          <w:color w:val="000000"/>
          <w:sz w:val="24"/>
          <w:szCs w:val="24"/>
          <w:lang w:eastAsia="ru-RU"/>
        </w:rPr>
      </w:pPr>
      <w:r w:rsidRPr="009977E0">
        <w:rPr>
          <w:rFonts w:ascii="Times New Roman" w:eastAsia="Times New Roman" w:hAnsi="Times New Roman" w:cs="Times New Roman"/>
          <w:color w:val="000000"/>
          <w:sz w:val="24"/>
          <w:szCs w:val="24"/>
          <w:lang w:eastAsia="ru-RU"/>
        </w:rPr>
        <w:t>7</w:t>
      </w:r>
      <w:r w:rsidR="00CC4D3A" w:rsidRPr="009977E0">
        <w:rPr>
          <w:rFonts w:ascii="Times New Roman" w:eastAsia="Times New Roman" w:hAnsi="Times New Roman" w:cs="Times New Roman"/>
          <w:color w:val="000000"/>
          <w:sz w:val="24"/>
          <w:szCs w:val="24"/>
          <w:lang w:eastAsia="ru-RU"/>
        </w:rPr>
        <w:t>.13 Предусматривать необходимые меры защиты при использовании приборов, содержащих радиоактивные изотопы и служащих источниками ионизирующих излучений, а также при применении лазеров.</w:t>
      </w:r>
    </w:p>
    <w:p w:rsidR="00CC4D3A" w:rsidRPr="009977E0" w:rsidRDefault="00CC4D3A" w:rsidP="009977E0">
      <w:pPr>
        <w:shd w:val="clear" w:color="auto" w:fill="FFFFFF"/>
        <w:spacing w:after="0" w:line="264" w:lineRule="auto"/>
        <w:jc w:val="center"/>
        <w:rPr>
          <w:rFonts w:ascii="Times New Roman" w:eastAsia="Times New Roman" w:hAnsi="Times New Roman" w:cs="Times New Roman"/>
          <w:b/>
          <w:color w:val="000000"/>
          <w:sz w:val="24"/>
          <w:szCs w:val="24"/>
          <w:lang w:eastAsia="ru-RU"/>
        </w:rPr>
      </w:pPr>
      <w:r w:rsidRPr="009977E0">
        <w:rPr>
          <w:rFonts w:ascii="Times New Roman" w:eastAsia="Times New Roman" w:hAnsi="Times New Roman" w:cs="Times New Roman"/>
          <w:color w:val="000000"/>
          <w:sz w:val="24"/>
          <w:szCs w:val="24"/>
          <w:shd w:val="clear" w:color="auto" w:fill="FFFFFF"/>
          <w:lang w:eastAsia="ru-RU"/>
        </w:rPr>
        <w:br w:type="page"/>
      </w:r>
      <w:r w:rsidRPr="00B80134">
        <w:rPr>
          <w:rFonts w:ascii="Times New Roman" w:eastAsia="Times New Roman" w:hAnsi="Times New Roman" w:cs="Times New Roman"/>
          <w:b/>
          <w:color w:val="FF0000"/>
          <w:sz w:val="24"/>
          <w:szCs w:val="24"/>
          <w:lang w:eastAsia="ru-RU"/>
        </w:rPr>
        <w:lastRenderedPageBreak/>
        <w:t>Приложение 8</w:t>
      </w:r>
    </w:p>
    <w:p w:rsidR="00CC4D3A" w:rsidRPr="009977E0" w:rsidRDefault="00CC4D3A" w:rsidP="00314352">
      <w:pPr>
        <w:shd w:val="clear" w:color="auto" w:fill="FFFFFF"/>
        <w:spacing w:after="0" w:line="276" w:lineRule="auto"/>
        <w:ind w:firstLine="709"/>
        <w:jc w:val="right"/>
        <w:rPr>
          <w:rFonts w:ascii="Times New Roman" w:eastAsia="Times New Roman" w:hAnsi="Times New Roman" w:cs="Times New Roman"/>
          <w:color w:val="000000"/>
          <w:sz w:val="24"/>
          <w:szCs w:val="24"/>
          <w:lang w:eastAsia="ru-RU"/>
        </w:rPr>
      </w:pPr>
      <w:r w:rsidRPr="009977E0">
        <w:rPr>
          <w:rFonts w:ascii="Times New Roman" w:eastAsia="Times New Roman" w:hAnsi="Times New Roman" w:cs="Times New Roman"/>
          <w:color w:val="000000"/>
          <w:sz w:val="24"/>
          <w:szCs w:val="24"/>
          <w:lang w:eastAsia="ru-RU"/>
        </w:rPr>
        <w:t>Форма</w:t>
      </w:r>
    </w:p>
    <w:tbl>
      <w:tblPr>
        <w:tblW w:w="0" w:type="auto"/>
        <w:tblInd w:w="136" w:type="dxa"/>
        <w:tblCellMar>
          <w:left w:w="0" w:type="dxa"/>
          <w:right w:w="0" w:type="dxa"/>
        </w:tblCellMar>
        <w:tblLook w:val="04A0" w:firstRow="1" w:lastRow="0" w:firstColumn="1" w:lastColumn="0" w:noHBand="0" w:noVBand="1"/>
      </w:tblPr>
      <w:tblGrid>
        <w:gridCol w:w="1475"/>
        <w:gridCol w:w="3811"/>
        <w:gridCol w:w="316"/>
        <w:gridCol w:w="1129"/>
        <w:gridCol w:w="2771"/>
      </w:tblGrid>
      <w:tr w:rsidR="00CC4D3A" w:rsidRPr="009977E0" w:rsidTr="008D6C0D">
        <w:tc>
          <w:tcPr>
            <w:tcW w:w="9502" w:type="dxa"/>
            <w:gridSpan w:val="5"/>
            <w:tcMar>
              <w:top w:w="0" w:type="dxa"/>
              <w:left w:w="119" w:type="dxa"/>
              <w:bottom w:w="0" w:type="dxa"/>
              <w:right w:w="119" w:type="dxa"/>
            </w:tcMar>
            <w:hideMark/>
          </w:tcPr>
          <w:p w:rsidR="00CC4D3A" w:rsidRPr="009977E0" w:rsidRDefault="00CC4D3A" w:rsidP="00314352">
            <w:pPr>
              <w:spacing w:after="0" w:line="276" w:lineRule="auto"/>
              <w:jc w:val="center"/>
              <w:rPr>
                <w:rFonts w:ascii="Times New Roman" w:eastAsia="Times New Roman" w:hAnsi="Times New Roman" w:cs="Times New Roman"/>
                <w:b/>
                <w:bCs/>
                <w:sz w:val="24"/>
                <w:szCs w:val="24"/>
                <w:lang w:eastAsia="ru-RU"/>
              </w:rPr>
            </w:pPr>
            <w:r w:rsidRPr="009977E0">
              <w:rPr>
                <w:rFonts w:ascii="Times New Roman" w:eastAsia="Times New Roman" w:hAnsi="Times New Roman" w:cs="Times New Roman"/>
                <w:b/>
                <w:bCs/>
                <w:color w:val="000000"/>
                <w:sz w:val="24"/>
                <w:szCs w:val="24"/>
                <w:lang w:eastAsia="ru-RU"/>
              </w:rPr>
              <w:t>    АКТ</w:t>
            </w:r>
          </w:p>
          <w:p w:rsidR="00CC4D3A" w:rsidRPr="009977E0" w:rsidRDefault="00CC4D3A" w:rsidP="00314352">
            <w:pPr>
              <w:spacing w:after="0" w:line="276" w:lineRule="auto"/>
              <w:ind w:firstLine="709"/>
              <w:jc w:val="center"/>
              <w:rPr>
                <w:rFonts w:ascii="Times New Roman" w:eastAsia="Times New Roman" w:hAnsi="Times New Roman" w:cs="Times New Roman"/>
                <w:b/>
                <w:bCs/>
                <w:sz w:val="24"/>
                <w:szCs w:val="24"/>
                <w:lang w:eastAsia="ru-RU"/>
              </w:rPr>
            </w:pPr>
            <w:proofErr w:type="gramStart"/>
            <w:r w:rsidRPr="009977E0">
              <w:rPr>
                <w:rFonts w:ascii="Times New Roman" w:eastAsia="Times New Roman" w:hAnsi="Times New Roman" w:cs="Times New Roman"/>
                <w:b/>
                <w:bCs/>
                <w:color w:val="000000"/>
                <w:sz w:val="24"/>
                <w:szCs w:val="24"/>
                <w:lang w:eastAsia="ru-RU"/>
              </w:rPr>
              <w:t>о</w:t>
            </w:r>
            <w:proofErr w:type="gramEnd"/>
            <w:r w:rsidRPr="009977E0">
              <w:rPr>
                <w:rFonts w:ascii="Times New Roman" w:eastAsia="Times New Roman" w:hAnsi="Times New Roman" w:cs="Times New Roman"/>
                <w:b/>
                <w:bCs/>
                <w:color w:val="000000"/>
                <w:sz w:val="24"/>
                <w:szCs w:val="24"/>
                <w:lang w:eastAsia="ru-RU"/>
              </w:rPr>
              <w:t xml:space="preserve"> соответствии выполненных внеплощадочных и внутриплощадочных подготовительных работ требованиям безопасности труда и готовности объекта ___________________ к началу строительства</w:t>
            </w:r>
          </w:p>
          <w:p w:rsidR="00CC4D3A" w:rsidRPr="009977E0" w:rsidRDefault="00CC4D3A" w:rsidP="009A50EC">
            <w:pPr>
              <w:spacing w:after="0" w:line="276" w:lineRule="auto"/>
              <w:ind w:firstLine="709"/>
              <w:jc w:val="center"/>
              <w:rPr>
                <w:rFonts w:ascii="Times New Roman" w:eastAsia="Times New Roman" w:hAnsi="Times New Roman" w:cs="Times New Roman"/>
                <w:sz w:val="24"/>
                <w:szCs w:val="24"/>
                <w:lang w:eastAsia="ru-RU"/>
              </w:rPr>
            </w:pPr>
            <w:r w:rsidRPr="009977E0">
              <w:rPr>
                <w:rFonts w:ascii="Times New Roman" w:eastAsia="Times New Roman" w:hAnsi="Times New Roman" w:cs="Times New Roman"/>
                <w:color w:val="000000"/>
                <w:sz w:val="24"/>
                <w:szCs w:val="24"/>
                <w:lang w:eastAsia="ru-RU"/>
              </w:rPr>
              <w:t>" __ "_______ 200 _ г.</w:t>
            </w:r>
          </w:p>
        </w:tc>
      </w:tr>
      <w:tr w:rsidR="00CC4D3A" w:rsidRPr="009977E0" w:rsidTr="008D6C0D">
        <w:tc>
          <w:tcPr>
            <w:tcW w:w="9502" w:type="dxa"/>
            <w:gridSpan w:val="5"/>
            <w:tcMar>
              <w:top w:w="0" w:type="dxa"/>
              <w:left w:w="119" w:type="dxa"/>
              <w:bottom w:w="0" w:type="dxa"/>
              <w:right w:w="119" w:type="dxa"/>
            </w:tcMar>
            <w:hideMark/>
          </w:tcPr>
          <w:p w:rsidR="00CC4D3A" w:rsidRPr="009977E0" w:rsidRDefault="00CC4D3A" w:rsidP="00314352">
            <w:pPr>
              <w:spacing w:after="0" w:line="276" w:lineRule="auto"/>
              <w:ind w:firstLine="709"/>
              <w:rPr>
                <w:rFonts w:ascii="Times New Roman" w:eastAsia="Times New Roman" w:hAnsi="Times New Roman" w:cs="Times New Roman"/>
                <w:sz w:val="24"/>
                <w:szCs w:val="24"/>
                <w:lang w:eastAsia="ru-RU"/>
              </w:rPr>
            </w:pPr>
            <w:r w:rsidRPr="009977E0">
              <w:rPr>
                <w:rFonts w:ascii="Times New Roman" w:eastAsia="Times New Roman" w:hAnsi="Times New Roman" w:cs="Times New Roman"/>
                <w:color w:val="000000"/>
                <w:sz w:val="24"/>
                <w:szCs w:val="24"/>
                <w:lang w:eastAsia="ru-RU"/>
              </w:rPr>
              <w:t>Комиссия в составе:</w:t>
            </w:r>
          </w:p>
        </w:tc>
      </w:tr>
      <w:tr w:rsidR="00CC4D3A" w:rsidRPr="009977E0" w:rsidTr="008D6C0D">
        <w:tc>
          <w:tcPr>
            <w:tcW w:w="9502" w:type="dxa"/>
            <w:gridSpan w:val="5"/>
            <w:tcMar>
              <w:top w:w="0" w:type="dxa"/>
              <w:left w:w="119" w:type="dxa"/>
              <w:bottom w:w="0" w:type="dxa"/>
              <w:right w:w="119" w:type="dxa"/>
            </w:tcMar>
            <w:hideMark/>
          </w:tcPr>
          <w:p w:rsidR="00CC4D3A" w:rsidRPr="009977E0" w:rsidRDefault="00CC4D3A" w:rsidP="00314352">
            <w:pPr>
              <w:spacing w:after="0" w:line="276" w:lineRule="auto"/>
              <w:ind w:firstLine="709"/>
              <w:jc w:val="both"/>
              <w:rPr>
                <w:rFonts w:ascii="Times New Roman" w:eastAsia="Times New Roman" w:hAnsi="Times New Roman" w:cs="Times New Roman"/>
                <w:sz w:val="24"/>
                <w:szCs w:val="24"/>
                <w:lang w:eastAsia="ru-RU"/>
              </w:rPr>
            </w:pPr>
            <w:proofErr w:type="gramStart"/>
            <w:r w:rsidRPr="009977E0">
              <w:rPr>
                <w:rFonts w:ascii="Times New Roman" w:eastAsia="Times New Roman" w:hAnsi="Times New Roman" w:cs="Times New Roman"/>
                <w:color w:val="000000"/>
                <w:sz w:val="24"/>
                <w:szCs w:val="24"/>
                <w:lang w:eastAsia="ru-RU"/>
              </w:rPr>
              <w:t>руководителя</w:t>
            </w:r>
            <w:proofErr w:type="gramEnd"/>
            <w:r w:rsidRPr="009977E0">
              <w:rPr>
                <w:rFonts w:ascii="Times New Roman" w:eastAsia="Times New Roman" w:hAnsi="Times New Roman" w:cs="Times New Roman"/>
                <w:color w:val="000000"/>
                <w:sz w:val="24"/>
                <w:szCs w:val="24"/>
                <w:lang w:eastAsia="ru-RU"/>
              </w:rPr>
              <w:t xml:space="preserve"> (директора) строящегося предприятия (технического надзора заказчика-застройщика) __________________________________________________________________</w:t>
            </w:r>
            <w:r w:rsidR="00760159">
              <w:rPr>
                <w:rFonts w:ascii="Times New Roman" w:eastAsia="Times New Roman" w:hAnsi="Times New Roman" w:cs="Times New Roman"/>
                <w:color w:val="000000"/>
                <w:sz w:val="24"/>
                <w:szCs w:val="24"/>
                <w:lang w:eastAsia="ru-RU"/>
              </w:rPr>
              <w:t>___________</w:t>
            </w:r>
          </w:p>
        </w:tc>
      </w:tr>
      <w:tr w:rsidR="009A50EC" w:rsidRPr="009977E0" w:rsidTr="00760159">
        <w:tc>
          <w:tcPr>
            <w:tcW w:w="1472" w:type="dxa"/>
            <w:tcMar>
              <w:top w:w="0" w:type="dxa"/>
              <w:left w:w="119" w:type="dxa"/>
              <w:bottom w:w="0" w:type="dxa"/>
              <w:right w:w="119" w:type="dxa"/>
            </w:tcMar>
            <w:hideMark/>
          </w:tcPr>
          <w:p w:rsidR="00CC4D3A" w:rsidRPr="009977E0" w:rsidRDefault="00CC4D3A" w:rsidP="00314352">
            <w:pPr>
              <w:spacing w:after="0" w:line="276" w:lineRule="auto"/>
              <w:ind w:firstLine="709"/>
              <w:jc w:val="both"/>
              <w:rPr>
                <w:rFonts w:ascii="Times New Roman" w:eastAsia="Times New Roman" w:hAnsi="Times New Roman" w:cs="Times New Roman"/>
                <w:sz w:val="24"/>
                <w:szCs w:val="24"/>
                <w:lang w:eastAsia="ru-RU"/>
              </w:rPr>
            </w:pPr>
            <w:r w:rsidRPr="009977E0">
              <w:rPr>
                <w:rFonts w:ascii="Times New Roman" w:eastAsia="Times New Roman" w:hAnsi="Times New Roman" w:cs="Times New Roman"/>
                <w:color w:val="000000"/>
                <w:sz w:val="24"/>
                <w:szCs w:val="24"/>
                <w:lang w:eastAsia="ru-RU"/>
              </w:rPr>
              <w:t> </w:t>
            </w:r>
          </w:p>
        </w:tc>
        <w:tc>
          <w:tcPr>
            <w:tcW w:w="8030" w:type="dxa"/>
            <w:gridSpan w:val="4"/>
            <w:tcMar>
              <w:top w:w="0" w:type="dxa"/>
              <w:left w:w="119" w:type="dxa"/>
              <w:bottom w:w="0" w:type="dxa"/>
              <w:right w:w="119" w:type="dxa"/>
            </w:tcMar>
            <w:hideMark/>
          </w:tcPr>
          <w:p w:rsidR="00CC4D3A" w:rsidRPr="009977E0" w:rsidRDefault="00CC4D3A" w:rsidP="00314352">
            <w:pPr>
              <w:spacing w:after="0" w:line="276" w:lineRule="auto"/>
              <w:ind w:firstLine="709"/>
              <w:jc w:val="both"/>
              <w:rPr>
                <w:rFonts w:ascii="Times New Roman" w:eastAsia="Times New Roman" w:hAnsi="Times New Roman" w:cs="Times New Roman"/>
                <w:sz w:val="24"/>
                <w:szCs w:val="24"/>
                <w:lang w:eastAsia="ru-RU"/>
              </w:rPr>
            </w:pPr>
            <w:r w:rsidRPr="009977E0">
              <w:rPr>
                <w:rFonts w:ascii="Times New Roman" w:eastAsia="Times New Roman" w:hAnsi="Times New Roman" w:cs="Times New Roman"/>
                <w:color w:val="000000"/>
                <w:sz w:val="24"/>
                <w:szCs w:val="24"/>
                <w:lang w:eastAsia="ru-RU"/>
              </w:rPr>
              <w:t xml:space="preserve">               (</w:t>
            </w:r>
            <w:proofErr w:type="gramStart"/>
            <w:r w:rsidRPr="009977E0">
              <w:rPr>
                <w:rFonts w:ascii="Times New Roman" w:eastAsia="Times New Roman" w:hAnsi="Times New Roman" w:cs="Times New Roman"/>
                <w:color w:val="000000"/>
                <w:sz w:val="24"/>
                <w:szCs w:val="24"/>
                <w:lang w:eastAsia="ru-RU"/>
              </w:rPr>
              <w:t>фамилия</w:t>
            </w:r>
            <w:proofErr w:type="gramEnd"/>
            <w:r w:rsidRPr="009977E0">
              <w:rPr>
                <w:rFonts w:ascii="Times New Roman" w:eastAsia="Times New Roman" w:hAnsi="Times New Roman" w:cs="Times New Roman"/>
                <w:color w:val="000000"/>
                <w:sz w:val="24"/>
                <w:szCs w:val="24"/>
                <w:lang w:eastAsia="ru-RU"/>
              </w:rPr>
              <w:t>, инициалы, должность)</w:t>
            </w:r>
            <w:r w:rsidRPr="009977E0">
              <w:rPr>
                <w:rFonts w:ascii="Times New Roman" w:eastAsia="Times New Roman" w:hAnsi="Times New Roman" w:cs="Times New Roman"/>
                <w:sz w:val="24"/>
                <w:szCs w:val="24"/>
                <w:lang w:eastAsia="ru-RU"/>
              </w:rPr>
              <w:t> </w:t>
            </w:r>
          </w:p>
        </w:tc>
      </w:tr>
      <w:tr w:rsidR="00CC4D3A" w:rsidRPr="009977E0" w:rsidTr="008D6C0D">
        <w:tc>
          <w:tcPr>
            <w:tcW w:w="9502" w:type="dxa"/>
            <w:gridSpan w:val="5"/>
            <w:tcMar>
              <w:top w:w="0" w:type="dxa"/>
              <w:left w:w="119" w:type="dxa"/>
              <w:bottom w:w="0" w:type="dxa"/>
              <w:right w:w="119" w:type="dxa"/>
            </w:tcMar>
            <w:hideMark/>
          </w:tcPr>
          <w:p w:rsidR="00CC4D3A" w:rsidRPr="009977E0" w:rsidRDefault="00CC4D3A" w:rsidP="00314352">
            <w:pPr>
              <w:spacing w:after="0" w:line="276" w:lineRule="auto"/>
              <w:ind w:firstLine="709"/>
              <w:jc w:val="both"/>
              <w:rPr>
                <w:rFonts w:ascii="Times New Roman" w:eastAsia="Times New Roman" w:hAnsi="Times New Roman" w:cs="Times New Roman"/>
                <w:sz w:val="24"/>
                <w:szCs w:val="24"/>
                <w:lang w:eastAsia="ru-RU"/>
              </w:rPr>
            </w:pPr>
          </w:p>
        </w:tc>
      </w:tr>
      <w:tr w:rsidR="00CC4D3A" w:rsidRPr="009977E0" w:rsidTr="008D6C0D">
        <w:tc>
          <w:tcPr>
            <w:tcW w:w="9502" w:type="dxa"/>
            <w:gridSpan w:val="5"/>
            <w:tcMar>
              <w:top w:w="0" w:type="dxa"/>
              <w:left w:w="119" w:type="dxa"/>
              <w:bottom w:w="0" w:type="dxa"/>
              <w:right w:w="119" w:type="dxa"/>
            </w:tcMar>
            <w:hideMark/>
          </w:tcPr>
          <w:p w:rsidR="00CC4D3A" w:rsidRPr="009977E0" w:rsidRDefault="00CC4D3A" w:rsidP="00314352">
            <w:pPr>
              <w:spacing w:after="0" w:line="276" w:lineRule="auto"/>
              <w:ind w:firstLine="709"/>
              <w:jc w:val="both"/>
              <w:rPr>
                <w:rFonts w:ascii="Times New Roman" w:eastAsia="Times New Roman" w:hAnsi="Times New Roman" w:cs="Times New Roman"/>
                <w:sz w:val="24"/>
                <w:szCs w:val="24"/>
                <w:lang w:eastAsia="ru-RU"/>
              </w:rPr>
            </w:pPr>
            <w:proofErr w:type="gramStart"/>
            <w:r w:rsidRPr="009977E0">
              <w:rPr>
                <w:rFonts w:ascii="Times New Roman" w:eastAsia="Times New Roman" w:hAnsi="Times New Roman" w:cs="Times New Roman"/>
                <w:color w:val="000000"/>
                <w:sz w:val="24"/>
                <w:szCs w:val="24"/>
                <w:lang w:eastAsia="ru-RU"/>
              </w:rPr>
              <w:t>представителя</w:t>
            </w:r>
            <w:proofErr w:type="gramEnd"/>
            <w:r w:rsidRPr="009977E0">
              <w:rPr>
                <w:rFonts w:ascii="Times New Roman" w:eastAsia="Times New Roman" w:hAnsi="Times New Roman" w:cs="Times New Roman"/>
                <w:color w:val="000000"/>
                <w:sz w:val="24"/>
                <w:szCs w:val="24"/>
                <w:lang w:eastAsia="ru-RU"/>
              </w:rPr>
              <w:t xml:space="preserve"> генеральной подрядной строительной организации</w:t>
            </w:r>
          </w:p>
          <w:p w:rsidR="00CC4D3A" w:rsidRPr="009A50EC" w:rsidRDefault="00CC4D3A" w:rsidP="00314352">
            <w:pPr>
              <w:spacing w:after="0" w:line="276" w:lineRule="auto"/>
              <w:ind w:firstLine="709"/>
              <w:jc w:val="both"/>
              <w:rPr>
                <w:rFonts w:ascii="Times New Roman" w:eastAsia="Times New Roman" w:hAnsi="Times New Roman" w:cs="Times New Roman"/>
                <w:sz w:val="16"/>
                <w:szCs w:val="16"/>
                <w:lang w:eastAsia="ru-RU"/>
              </w:rPr>
            </w:pPr>
            <w:r w:rsidRPr="009977E0">
              <w:rPr>
                <w:rFonts w:ascii="Times New Roman" w:eastAsia="Times New Roman" w:hAnsi="Times New Roman" w:cs="Times New Roman"/>
                <w:sz w:val="24"/>
                <w:szCs w:val="24"/>
                <w:lang w:eastAsia="ru-RU"/>
              </w:rPr>
              <w:t> </w:t>
            </w:r>
          </w:p>
        </w:tc>
      </w:tr>
      <w:tr w:rsidR="00CC4D3A" w:rsidRPr="009977E0" w:rsidTr="008D6C0D">
        <w:tc>
          <w:tcPr>
            <w:tcW w:w="9502" w:type="dxa"/>
            <w:gridSpan w:val="5"/>
            <w:tcMar>
              <w:top w:w="0" w:type="dxa"/>
              <w:left w:w="119" w:type="dxa"/>
              <w:bottom w:w="0" w:type="dxa"/>
              <w:right w:w="119" w:type="dxa"/>
            </w:tcMar>
            <w:hideMark/>
          </w:tcPr>
          <w:p w:rsidR="00CC4D3A" w:rsidRPr="009977E0" w:rsidRDefault="00CC4D3A" w:rsidP="00760159">
            <w:pPr>
              <w:spacing w:after="0" w:line="276" w:lineRule="auto"/>
              <w:ind w:firstLine="29"/>
              <w:jc w:val="both"/>
              <w:rPr>
                <w:rFonts w:ascii="Times New Roman" w:eastAsia="Times New Roman" w:hAnsi="Times New Roman" w:cs="Times New Roman"/>
                <w:sz w:val="24"/>
                <w:szCs w:val="24"/>
                <w:lang w:eastAsia="ru-RU"/>
              </w:rPr>
            </w:pPr>
            <w:r w:rsidRPr="009977E0">
              <w:rPr>
                <w:rFonts w:ascii="Times New Roman" w:eastAsia="Times New Roman" w:hAnsi="Times New Roman" w:cs="Times New Roman"/>
                <w:color w:val="000000"/>
                <w:sz w:val="24"/>
                <w:szCs w:val="24"/>
                <w:lang w:eastAsia="ru-RU"/>
              </w:rPr>
              <w:t>_____________________________________________________________</w:t>
            </w:r>
            <w:r w:rsidR="00760159">
              <w:rPr>
                <w:rFonts w:ascii="Times New Roman" w:eastAsia="Times New Roman" w:hAnsi="Times New Roman" w:cs="Times New Roman"/>
                <w:color w:val="000000"/>
                <w:sz w:val="24"/>
                <w:szCs w:val="24"/>
                <w:lang w:eastAsia="ru-RU"/>
              </w:rPr>
              <w:t>_______________</w:t>
            </w:r>
          </w:p>
        </w:tc>
      </w:tr>
      <w:tr w:rsidR="00CC4D3A" w:rsidRPr="009977E0" w:rsidTr="008D6C0D">
        <w:tc>
          <w:tcPr>
            <w:tcW w:w="9502" w:type="dxa"/>
            <w:gridSpan w:val="5"/>
            <w:tcMar>
              <w:top w:w="0" w:type="dxa"/>
              <w:left w:w="119" w:type="dxa"/>
              <w:bottom w:w="0" w:type="dxa"/>
              <w:right w:w="119" w:type="dxa"/>
            </w:tcMar>
            <w:hideMark/>
          </w:tcPr>
          <w:p w:rsidR="00CC4D3A" w:rsidRPr="009977E0" w:rsidRDefault="00CC4D3A" w:rsidP="00314352">
            <w:pPr>
              <w:spacing w:after="0" w:line="276" w:lineRule="auto"/>
              <w:ind w:firstLine="709"/>
              <w:jc w:val="both"/>
              <w:rPr>
                <w:rFonts w:ascii="Times New Roman" w:eastAsia="Times New Roman" w:hAnsi="Times New Roman" w:cs="Times New Roman"/>
                <w:sz w:val="24"/>
                <w:szCs w:val="24"/>
                <w:lang w:eastAsia="ru-RU"/>
              </w:rPr>
            </w:pPr>
            <w:r w:rsidRPr="009977E0">
              <w:rPr>
                <w:rFonts w:ascii="Times New Roman" w:eastAsia="Times New Roman" w:hAnsi="Times New Roman" w:cs="Times New Roman"/>
                <w:color w:val="000000"/>
                <w:sz w:val="24"/>
                <w:szCs w:val="24"/>
                <w:lang w:eastAsia="ru-RU"/>
              </w:rPr>
              <w:t xml:space="preserve">                (</w:t>
            </w:r>
            <w:proofErr w:type="gramStart"/>
            <w:r w:rsidRPr="009977E0">
              <w:rPr>
                <w:rFonts w:ascii="Times New Roman" w:eastAsia="Times New Roman" w:hAnsi="Times New Roman" w:cs="Times New Roman"/>
                <w:color w:val="000000"/>
                <w:sz w:val="24"/>
                <w:szCs w:val="24"/>
                <w:lang w:eastAsia="ru-RU"/>
              </w:rPr>
              <w:t>название</w:t>
            </w:r>
            <w:proofErr w:type="gramEnd"/>
            <w:r w:rsidRPr="009977E0">
              <w:rPr>
                <w:rFonts w:ascii="Times New Roman" w:eastAsia="Times New Roman" w:hAnsi="Times New Roman" w:cs="Times New Roman"/>
                <w:color w:val="000000"/>
                <w:sz w:val="24"/>
                <w:szCs w:val="24"/>
                <w:lang w:eastAsia="ru-RU"/>
              </w:rPr>
              <w:t xml:space="preserve"> организации, фамилия, инициалы, должность)</w:t>
            </w:r>
          </w:p>
          <w:p w:rsidR="00CC4D3A" w:rsidRPr="009977E0" w:rsidRDefault="00CC4D3A" w:rsidP="00314352">
            <w:pPr>
              <w:spacing w:after="0" w:line="276" w:lineRule="auto"/>
              <w:ind w:firstLine="709"/>
              <w:jc w:val="both"/>
              <w:rPr>
                <w:rFonts w:ascii="Times New Roman" w:eastAsia="Times New Roman" w:hAnsi="Times New Roman" w:cs="Times New Roman"/>
                <w:sz w:val="24"/>
                <w:szCs w:val="24"/>
                <w:lang w:eastAsia="ru-RU"/>
              </w:rPr>
            </w:pPr>
            <w:r w:rsidRPr="009977E0">
              <w:rPr>
                <w:rFonts w:ascii="Times New Roman" w:eastAsia="Times New Roman" w:hAnsi="Times New Roman" w:cs="Times New Roman"/>
                <w:sz w:val="24"/>
                <w:szCs w:val="24"/>
                <w:lang w:eastAsia="ru-RU"/>
              </w:rPr>
              <w:t> </w:t>
            </w:r>
          </w:p>
        </w:tc>
      </w:tr>
      <w:tr w:rsidR="00CC4D3A" w:rsidRPr="009977E0" w:rsidTr="008D6C0D">
        <w:tc>
          <w:tcPr>
            <w:tcW w:w="9502" w:type="dxa"/>
            <w:gridSpan w:val="5"/>
            <w:tcMar>
              <w:top w:w="0" w:type="dxa"/>
              <w:left w:w="119" w:type="dxa"/>
              <w:bottom w:w="0" w:type="dxa"/>
              <w:right w:w="119" w:type="dxa"/>
            </w:tcMar>
            <w:hideMark/>
          </w:tcPr>
          <w:p w:rsidR="00CC4D3A" w:rsidRPr="009977E0" w:rsidRDefault="00CC4D3A" w:rsidP="00314352">
            <w:pPr>
              <w:spacing w:after="0" w:line="276" w:lineRule="auto"/>
              <w:ind w:firstLine="709"/>
              <w:jc w:val="both"/>
              <w:rPr>
                <w:rFonts w:ascii="Times New Roman" w:eastAsia="Times New Roman" w:hAnsi="Times New Roman" w:cs="Times New Roman"/>
                <w:sz w:val="24"/>
                <w:szCs w:val="24"/>
                <w:lang w:eastAsia="ru-RU"/>
              </w:rPr>
            </w:pPr>
            <w:proofErr w:type="gramStart"/>
            <w:r w:rsidRPr="009977E0">
              <w:rPr>
                <w:rFonts w:ascii="Times New Roman" w:eastAsia="Times New Roman" w:hAnsi="Times New Roman" w:cs="Times New Roman"/>
                <w:color w:val="000000"/>
                <w:sz w:val="24"/>
                <w:szCs w:val="24"/>
                <w:lang w:eastAsia="ru-RU"/>
              </w:rPr>
              <w:t>представителя</w:t>
            </w:r>
            <w:proofErr w:type="gramEnd"/>
            <w:r w:rsidRPr="009977E0">
              <w:rPr>
                <w:rFonts w:ascii="Times New Roman" w:eastAsia="Times New Roman" w:hAnsi="Times New Roman" w:cs="Times New Roman"/>
                <w:color w:val="000000"/>
                <w:sz w:val="24"/>
                <w:szCs w:val="24"/>
                <w:lang w:eastAsia="ru-RU"/>
              </w:rPr>
              <w:t xml:space="preserve"> субподрядной специализированной организации, выполняющей работы в подготовительный период</w:t>
            </w:r>
          </w:p>
        </w:tc>
      </w:tr>
      <w:tr w:rsidR="00CC4D3A" w:rsidRPr="009977E0" w:rsidTr="008D6C0D">
        <w:tc>
          <w:tcPr>
            <w:tcW w:w="9502" w:type="dxa"/>
            <w:gridSpan w:val="5"/>
            <w:tcMar>
              <w:top w:w="0" w:type="dxa"/>
              <w:left w:w="119" w:type="dxa"/>
              <w:bottom w:w="0" w:type="dxa"/>
              <w:right w:w="119" w:type="dxa"/>
            </w:tcMar>
            <w:hideMark/>
          </w:tcPr>
          <w:p w:rsidR="00CC4D3A" w:rsidRPr="009977E0" w:rsidRDefault="00CC4D3A" w:rsidP="00760159">
            <w:pPr>
              <w:spacing w:after="0" w:line="276" w:lineRule="auto"/>
              <w:jc w:val="both"/>
              <w:rPr>
                <w:rFonts w:ascii="Times New Roman" w:eastAsia="Times New Roman" w:hAnsi="Times New Roman" w:cs="Times New Roman"/>
                <w:sz w:val="24"/>
                <w:szCs w:val="24"/>
                <w:lang w:eastAsia="ru-RU"/>
              </w:rPr>
            </w:pPr>
            <w:r w:rsidRPr="009977E0">
              <w:rPr>
                <w:rFonts w:ascii="Times New Roman" w:eastAsia="Times New Roman" w:hAnsi="Times New Roman" w:cs="Times New Roman"/>
                <w:color w:val="000000"/>
                <w:sz w:val="24"/>
                <w:szCs w:val="24"/>
                <w:lang w:eastAsia="ru-RU"/>
              </w:rPr>
              <w:t>_____________________________________________________________</w:t>
            </w:r>
            <w:r w:rsidR="00760159">
              <w:rPr>
                <w:rFonts w:ascii="Times New Roman" w:eastAsia="Times New Roman" w:hAnsi="Times New Roman" w:cs="Times New Roman"/>
                <w:color w:val="000000"/>
                <w:sz w:val="24"/>
                <w:szCs w:val="24"/>
                <w:lang w:eastAsia="ru-RU"/>
              </w:rPr>
              <w:t>________________</w:t>
            </w:r>
          </w:p>
        </w:tc>
      </w:tr>
      <w:tr w:rsidR="00CC4D3A" w:rsidRPr="009977E0" w:rsidTr="008D6C0D">
        <w:tc>
          <w:tcPr>
            <w:tcW w:w="9502" w:type="dxa"/>
            <w:gridSpan w:val="5"/>
            <w:tcMar>
              <w:top w:w="0" w:type="dxa"/>
              <w:left w:w="119" w:type="dxa"/>
              <w:bottom w:w="0" w:type="dxa"/>
              <w:right w:w="119" w:type="dxa"/>
            </w:tcMar>
            <w:hideMark/>
          </w:tcPr>
          <w:p w:rsidR="00CC4D3A" w:rsidRPr="009977E0" w:rsidRDefault="00CC4D3A" w:rsidP="00314352">
            <w:pPr>
              <w:spacing w:after="0" w:line="276" w:lineRule="auto"/>
              <w:ind w:firstLine="709"/>
              <w:jc w:val="both"/>
              <w:rPr>
                <w:rFonts w:ascii="Times New Roman" w:eastAsia="Times New Roman" w:hAnsi="Times New Roman" w:cs="Times New Roman"/>
                <w:sz w:val="24"/>
                <w:szCs w:val="24"/>
                <w:lang w:eastAsia="ru-RU"/>
              </w:rPr>
            </w:pPr>
            <w:r w:rsidRPr="009977E0">
              <w:rPr>
                <w:rFonts w:ascii="Times New Roman" w:eastAsia="Times New Roman" w:hAnsi="Times New Roman" w:cs="Times New Roman"/>
                <w:color w:val="000000"/>
                <w:sz w:val="24"/>
                <w:szCs w:val="24"/>
                <w:lang w:eastAsia="ru-RU"/>
              </w:rPr>
              <w:t xml:space="preserve">               (</w:t>
            </w:r>
            <w:proofErr w:type="gramStart"/>
            <w:r w:rsidRPr="009977E0">
              <w:rPr>
                <w:rFonts w:ascii="Times New Roman" w:eastAsia="Times New Roman" w:hAnsi="Times New Roman" w:cs="Times New Roman"/>
                <w:color w:val="000000"/>
                <w:sz w:val="24"/>
                <w:szCs w:val="24"/>
                <w:lang w:eastAsia="ru-RU"/>
              </w:rPr>
              <w:t>название</w:t>
            </w:r>
            <w:proofErr w:type="gramEnd"/>
            <w:r w:rsidRPr="009977E0">
              <w:rPr>
                <w:rFonts w:ascii="Times New Roman" w:eastAsia="Times New Roman" w:hAnsi="Times New Roman" w:cs="Times New Roman"/>
                <w:color w:val="000000"/>
                <w:sz w:val="24"/>
                <w:szCs w:val="24"/>
                <w:lang w:eastAsia="ru-RU"/>
              </w:rPr>
              <w:t xml:space="preserve"> организации, фамилия, инициалы, должность)</w:t>
            </w:r>
          </w:p>
          <w:p w:rsidR="00CC4D3A" w:rsidRPr="009A50EC" w:rsidRDefault="00CC4D3A" w:rsidP="00314352">
            <w:pPr>
              <w:spacing w:after="0" w:line="276" w:lineRule="auto"/>
              <w:ind w:firstLine="709"/>
              <w:jc w:val="both"/>
              <w:rPr>
                <w:rFonts w:ascii="Times New Roman" w:eastAsia="Times New Roman" w:hAnsi="Times New Roman" w:cs="Times New Roman"/>
                <w:sz w:val="16"/>
                <w:szCs w:val="16"/>
                <w:lang w:eastAsia="ru-RU"/>
              </w:rPr>
            </w:pPr>
            <w:r w:rsidRPr="009977E0">
              <w:rPr>
                <w:rFonts w:ascii="Times New Roman" w:eastAsia="Times New Roman" w:hAnsi="Times New Roman" w:cs="Times New Roman"/>
                <w:sz w:val="24"/>
                <w:szCs w:val="24"/>
                <w:lang w:eastAsia="ru-RU"/>
              </w:rPr>
              <w:t> </w:t>
            </w:r>
          </w:p>
        </w:tc>
      </w:tr>
      <w:tr w:rsidR="00CC4D3A" w:rsidRPr="009977E0" w:rsidTr="008D6C0D">
        <w:tc>
          <w:tcPr>
            <w:tcW w:w="9502" w:type="dxa"/>
            <w:gridSpan w:val="5"/>
            <w:tcMar>
              <w:top w:w="0" w:type="dxa"/>
              <w:left w:w="119" w:type="dxa"/>
              <w:bottom w:w="0" w:type="dxa"/>
              <w:right w:w="119" w:type="dxa"/>
            </w:tcMar>
            <w:hideMark/>
          </w:tcPr>
          <w:p w:rsidR="00CC4D3A" w:rsidRPr="009977E0" w:rsidRDefault="00CC4D3A" w:rsidP="00314352">
            <w:pPr>
              <w:spacing w:after="0" w:line="276" w:lineRule="auto"/>
              <w:ind w:firstLine="709"/>
              <w:jc w:val="both"/>
              <w:rPr>
                <w:rFonts w:ascii="Times New Roman" w:eastAsia="Times New Roman" w:hAnsi="Times New Roman" w:cs="Times New Roman"/>
                <w:sz w:val="24"/>
                <w:szCs w:val="24"/>
                <w:lang w:eastAsia="ru-RU"/>
              </w:rPr>
            </w:pPr>
            <w:proofErr w:type="gramStart"/>
            <w:r w:rsidRPr="009977E0">
              <w:rPr>
                <w:rFonts w:ascii="Times New Roman" w:eastAsia="Times New Roman" w:hAnsi="Times New Roman" w:cs="Times New Roman"/>
                <w:color w:val="000000"/>
                <w:sz w:val="24"/>
                <w:szCs w:val="24"/>
                <w:lang w:eastAsia="ru-RU"/>
              </w:rPr>
              <w:t>представителя</w:t>
            </w:r>
            <w:proofErr w:type="gramEnd"/>
            <w:r w:rsidRPr="009977E0">
              <w:rPr>
                <w:rFonts w:ascii="Times New Roman" w:eastAsia="Times New Roman" w:hAnsi="Times New Roman" w:cs="Times New Roman"/>
                <w:color w:val="000000"/>
                <w:sz w:val="24"/>
                <w:szCs w:val="24"/>
                <w:lang w:eastAsia="ru-RU"/>
              </w:rPr>
              <w:t xml:space="preserve"> работников генеральной подрядной строительной организации_______________________________________________________</w:t>
            </w:r>
            <w:r w:rsidR="00760159">
              <w:rPr>
                <w:rFonts w:ascii="Times New Roman" w:eastAsia="Times New Roman" w:hAnsi="Times New Roman" w:cs="Times New Roman"/>
                <w:color w:val="000000"/>
                <w:sz w:val="24"/>
                <w:szCs w:val="24"/>
                <w:lang w:eastAsia="ru-RU"/>
              </w:rPr>
              <w:t>___________</w:t>
            </w:r>
          </w:p>
        </w:tc>
      </w:tr>
      <w:tr w:rsidR="00CC4D3A" w:rsidRPr="009977E0" w:rsidTr="008D6C0D">
        <w:tc>
          <w:tcPr>
            <w:tcW w:w="9502" w:type="dxa"/>
            <w:gridSpan w:val="5"/>
            <w:tcMar>
              <w:top w:w="0" w:type="dxa"/>
              <w:left w:w="119" w:type="dxa"/>
              <w:bottom w:w="0" w:type="dxa"/>
              <w:right w:w="119" w:type="dxa"/>
            </w:tcMar>
            <w:hideMark/>
          </w:tcPr>
          <w:p w:rsidR="00CC4D3A" w:rsidRPr="009977E0" w:rsidRDefault="00CC4D3A" w:rsidP="00314352">
            <w:pPr>
              <w:spacing w:after="0" w:line="276" w:lineRule="auto"/>
              <w:ind w:firstLine="709"/>
              <w:jc w:val="center"/>
              <w:rPr>
                <w:rFonts w:ascii="Times New Roman" w:eastAsia="Times New Roman" w:hAnsi="Times New Roman" w:cs="Times New Roman"/>
                <w:sz w:val="24"/>
                <w:szCs w:val="24"/>
                <w:lang w:eastAsia="ru-RU"/>
              </w:rPr>
            </w:pPr>
            <w:r w:rsidRPr="009977E0">
              <w:rPr>
                <w:rFonts w:ascii="Times New Roman" w:eastAsia="Times New Roman" w:hAnsi="Times New Roman" w:cs="Times New Roman"/>
                <w:color w:val="000000"/>
                <w:sz w:val="24"/>
                <w:szCs w:val="24"/>
                <w:lang w:eastAsia="ru-RU"/>
              </w:rPr>
              <w:t>(</w:t>
            </w:r>
            <w:proofErr w:type="gramStart"/>
            <w:r w:rsidRPr="009977E0">
              <w:rPr>
                <w:rFonts w:ascii="Times New Roman" w:eastAsia="Times New Roman" w:hAnsi="Times New Roman" w:cs="Times New Roman"/>
                <w:color w:val="000000"/>
                <w:sz w:val="24"/>
                <w:szCs w:val="24"/>
                <w:lang w:eastAsia="ru-RU"/>
              </w:rPr>
              <w:t>фамилия</w:t>
            </w:r>
            <w:proofErr w:type="gramEnd"/>
            <w:r w:rsidRPr="009977E0">
              <w:rPr>
                <w:rFonts w:ascii="Times New Roman" w:eastAsia="Times New Roman" w:hAnsi="Times New Roman" w:cs="Times New Roman"/>
                <w:color w:val="000000"/>
                <w:sz w:val="24"/>
                <w:szCs w:val="24"/>
                <w:lang w:eastAsia="ru-RU"/>
              </w:rPr>
              <w:t>, инициалы)</w:t>
            </w:r>
          </w:p>
          <w:p w:rsidR="00CC4D3A" w:rsidRPr="009A50EC" w:rsidRDefault="00CC4D3A" w:rsidP="00314352">
            <w:pPr>
              <w:spacing w:after="0" w:line="276" w:lineRule="auto"/>
              <w:ind w:firstLine="709"/>
              <w:jc w:val="both"/>
              <w:rPr>
                <w:rFonts w:ascii="Times New Roman" w:eastAsia="Times New Roman" w:hAnsi="Times New Roman" w:cs="Times New Roman"/>
                <w:sz w:val="16"/>
                <w:szCs w:val="16"/>
                <w:lang w:eastAsia="ru-RU"/>
              </w:rPr>
            </w:pPr>
          </w:p>
        </w:tc>
      </w:tr>
      <w:tr w:rsidR="00CC4D3A" w:rsidRPr="009977E0" w:rsidTr="008D6C0D">
        <w:tc>
          <w:tcPr>
            <w:tcW w:w="9502" w:type="dxa"/>
            <w:gridSpan w:val="5"/>
            <w:tcMar>
              <w:top w:w="0" w:type="dxa"/>
              <w:left w:w="119" w:type="dxa"/>
              <w:bottom w:w="0" w:type="dxa"/>
              <w:right w:w="119" w:type="dxa"/>
            </w:tcMar>
            <w:hideMark/>
          </w:tcPr>
          <w:p w:rsidR="00CC4D3A" w:rsidRPr="009977E0" w:rsidRDefault="00CC4D3A" w:rsidP="00314352">
            <w:pPr>
              <w:spacing w:after="0" w:line="276" w:lineRule="auto"/>
              <w:ind w:firstLine="709"/>
              <w:jc w:val="both"/>
              <w:rPr>
                <w:rFonts w:ascii="Times New Roman" w:eastAsia="Times New Roman" w:hAnsi="Times New Roman" w:cs="Times New Roman"/>
                <w:color w:val="000000"/>
                <w:sz w:val="24"/>
                <w:szCs w:val="24"/>
                <w:lang w:eastAsia="ru-RU"/>
              </w:rPr>
            </w:pPr>
            <w:proofErr w:type="gramStart"/>
            <w:r w:rsidRPr="009977E0">
              <w:rPr>
                <w:rFonts w:ascii="Times New Roman" w:eastAsia="Times New Roman" w:hAnsi="Times New Roman" w:cs="Times New Roman"/>
                <w:color w:val="000000"/>
                <w:sz w:val="24"/>
                <w:szCs w:val="24"/>
                <w:lang w:eastAsia="ru-RU"/>
              </w:rPr>
              <w:t>произвела</w:t>
            </w:r>
            <w:proofErr w:type="gramEnd"/>
            <w:r w:rsidRPr="009977E0">
              <w:rPr>
                <w:rFonts w:ascii="Times New Roman" w:eastAsia="Times New Roman" w:hAnsi="Times New Roman" w:cs="Times New Roman"/>
                <w:color w:val="000000"/>
                <w:sz w:val="24"/>
                <w:szCs w:val="24"/>
                <w:lang w:eastAsia="ru-RU"/>
              </w:rPr>
              <w:t xml:space="preserve"> освидетельствование внеплощадочных и внутриплощадочных подготовительных работ, в том числе по обеспечению санитарно-бытового обслуживания работающих, выполненных по состоянию на "__"______199__ г., на соответствие их требованиям безопасности труда и составила настоящий акт о нижеследующем:</w:t>
            </w:r>
          </w:p>
          <w:p w:rsidR="00CC4D3A" w:rsidRPr="009A50EC" w:rsidRDefault="00CC4D3A" w:rsidP="00314352">
            <w:pPr>
              <w:spacing w:after="0" w:line="276" w:lineRule="auto"/>
              <w:ind w:firstLine="709"/>
              <w:jc w:val="both"/>
              <w:rPr>
                <w:rFonts w:ascii="Times New Roman" w:eastAsia="Times New Roman" w:hAnsi="Times New Roman" w:cs="Times New Roman"/>
                <w:sz w:val="16"/>
                <w:szCs w:val="16"/>
                <w:lang w:eastAsia="ru-RU"/>
              </w:rPr>
            </w:pPr>
          </w:p>
        </w:tc>
      </w:tr>
      <w:tr w:rsidR="00CC4D3A" w:rsidRPr="009977E0" w:rsidTr="008D6C0D">
        <w:tc>
          <w:tcPr>
            <w:tcW w:w="9502" w:type="dxa"/>
            <w:gridSpan w:val="5"/>
            <w:tcMar>
              <w:top w:w="0" w:type="dxa"/>
              <w:left w:w="119" w:type="dxa"/>
              <w:bottom w:w="0" w:type="dxa"/>
              <w:right w:w="119" w:type="dxa"/>
            </w:tcMar>
            <w:hideMark/>
          </w:tcPr>
          <w:p w:rsidR="00CC4D3A" w:rsidRPr="009977E0" w:rsidRDefault="00CC4D3A" w:rsidP="00314352">
            <w:pPr>
              <w:spacing w:after="0" w:line="276" w:lineRule="auto"/>
              <w:ind w:firstLine="709"/>
              <w:rPr>
                <w:rFonts w:ascii="Times New Roman" w:eastAsia="Times New Roman" w:hAnsi="Times New Roman" w:cs="Times New Roman"/>
                <w:sz w:val="24"/>
                <w:szCs w:val="24"/>
                <w:lang w:eastAsia="ru-RU"/>
              </w:rPr>
            </w:pPr>
            <w:r w:rsidRPr="009977E0">
              <w:rPr>
                <w:rFonts w:ascii="Times New Roman" w:eastAsia="Times New Roman" w:hAnsi="Times New Roman" w:cs="Times New Roman"/>
                <w:color w:val="000000"/>
                <w:sz w:val="24"/>
                <w:szCs w:val="24"/>
                <w:lang w:eastAsia="ru-RU"/>
              </w:rPr>
              <w:t>1 К освидетельствованию предъявлены работы ___________________</w:t>
            </w:r>
            <w:r w:rsidR="00760159">
              <w:rPr>
                <w:rFonts w:ascii="Times New Roman" w:eastAsia="Times New Roman" w:hAnsi="Times New Roman" w:cs="Times New Roman"/>
                <w:color w:val="000000"/>
                <w:sz w:val="24"/>
                <w:szCs w:val="24"/>
                <w:lang w:eastAsia="ru-RU"/>
              </w:rPr>
              <w:t>___________</w:t>
            </w:r>
          </w:p>
        </w:tc>
      </w:tr>
      <w:tr w:rsidR="00CC4D3A" w:rsidRPr="009977E0" w:rsidTr="008D6C0D">
        <w:tc>
          <w:tcPr>
            <w:tcW w:w="9502" w:type="dxa"/>
            <w:gridSpan w:val="5"/>
            <w:tcMar>
              <w:top w:w="0" w:type="dxa"/>
              <w:left w:w="119" w:type="dxa"/>
              <w:bottom w:w="0" w:type="dxa"/>
              <w:right w:w="119" w:type="dxa"/>
            </w:tcMar>
            <w:hideMark/>
          </w:tcPr>
          <w:p w:rsidR="00CC4D3A" w:rsidRPr="009977E0" w:rsidRDefault="00CC4D3A" w:rsidP="00760159">
            <w:pPr>
              <w:spacing w:after="0" w:line="276" w:lineRule="auto"/>
              <w:jc w:val="both"/>
              <w:rPr>
                <w:rFonts w:ascii="Times New Roman" w:eastAsia="Times New Roman" w:hAnsi="Times New Roman" w:cs="Times New Roman"/>
                <w:sz w:val="24"/>
                <w:szCs w:val="24"/>
                <w:lang w:eastAsia="ru-RU"/>
              </w:rPr>
            </w:pPr>
            <w:r w:rsidRPr="009977E0">
              <w:rPr>
                <w:rFonts w:ascii="Times New Roman" w:eastAsia="Times New Roman" w:hAnsi="Times New Roman" w:cs="Times New Roman"/>
                <w:color w:val="000000"/>
                <w:sz w:val="24"/>
                <w:szCs w:val="24"/>
                <w:lang w:eastAsia="ru-RU"/>
              </w:rPr>
              <w:t>____________________________________________________________</w:t>
            </w:r>
            <w:r w:rsidR="00760159">
              <w:rPr>
                <w:rFonts w:ascii="Times New Roman" w:eastAsia="Times New Roman" w:hAnsi="Times New Roman" w:cs="Times New Roman"/>
                <w:color w:val="000000"/>
                <w:sz w:val="24"/>
                <w:szCs w:val="24"/>
                <w:lang w:eastAsia="ru-RU"/>
              </w:rPr>
              <w:t>_________________</w:t>
            </w:r>
          </w:p>
        </w:tc>
      </w:tr>
      <w:tr w:rsidR="00CC4D3A" w:rsidRPr="009977E0" w:rsidTr="008D6C0D">
        <w:tc>
          <w:tcPr>
            <w:tcW w:w="9502" w:type="dxa"/>
            <w:gridSpan w:val="5"/>
            <w:tcMar>
              <w:top w:w="0" w:type="dxa"/>
              <w:left w:w="119" w:type="dxa"/>
              <w:bottom w:w="0" w:type="dxa"/>
              <w:right w:w="119" w:type="dxa"/>
            </w:tcMar>
            <w:hideMark/>
          </w:tcPr>
          <w:p w:rsidR="00CC4D3A" w:rsidRPr="009977E0" w:rsidRDefault="00CC4D3A" w:rsidP="00760159">
            <w:pPr>
              <w:spacing w:after="0" w:line="276" w:lineRule="auto"/>
              <w:ind w:firstLine="709"/>
              <w:jc w:val="center"/>
              <w:rPr>
                <w:rFonts w:ascii="Times New Roman" w:eastAsia="Times New Roman" w:hAnsi="Times New Roman" w:cs="Times New Roman"/>
                <w:sz w:val="24"/>
                <w:szCs w:val="24"/>
                <w:lang w:eastAsia="ru-RU"/>
              </w:rPr>
            </w:pPr>
            <w:r w:rsidRPr="009977E0">
              <w:rPr>
                <w:rFonts w:ascii="Times New Roman" w:eastAsia="Times New Roman" w:hAnsi="Times New Roman" w:cs="Times New Roman"/>
                <w:color w:val="000000"/>
                <w:sz w:val="24"/>
                <w:szCs w:val="24"/>
                <w:lang w:eastAsia="ru-RU"/>
              </w:rPr>
              <w:t>(</w:t>
            </w:r>
            <w:proofErr w:type="gramStart"/>
            <w:r w:rsidRPr="009977E0">
              <w:rPr>
                <w:rFonts w:ascii="Times New Roman" w:eastAsia="Times New Roman" w:hAnsi="Times New Roman" w:cs="Times New Roman"/>
                <w:color w:val="000000"/>
                <w:sz w:val="24"/>
                <w:szCs w:val="24"/>
                <w:lang w:eastAsia="ru-RU"/>
              </w:rPr>
              <w:t>наименование</w:t>
            </w:r>
            <w:proofErr w:type="gramEnd"/>
            <w:r w:rsidRPr="009977E0">
              <w:rPr>
                <w:rFonts w:ascii="Times New Roman" w:eastAsia="Times New Roman" w:hAnsi="Times New Roman" w:cs="Times New Roman"/>
                <w:color w:val="000000"/>
                <w:sz w:val="24"/>
                <w:szCs w:val="24"/>
                <w:lang w:eastAsia="ru-RU"/>
              </w:rPr>
              <w:t xml:space="preserve"> внеплощадочных и внутриплощадочных подготовительных работ, в том</w:t>
            </w:r>
            <w:r w:rsidRPr="009977E0">
              <w:rPr>
                <w:rFonts w:ascii="Times New Roman" w:eastAsia="Times New Roman" w:hAnsi="Times New Roman" w:cs="Times New Roman"/>
                <w:sz w:val="24"/>
                <w:szCs w:val="24"/>
                <w:lang w:eastAsia="ru-RU"/>
              </w:rPr>
              <w:t xml:space="preserve"> </w:t>
            </w:r>
          </w:p>
        </w:tc>
      </w:tr>
      <w:tr w:rsidR="00CC4D3A" w:rsidRPr="009977E0" w:rsidTr="008D6C0D">
        <w:tc>
          <w:tcPr>
            <w:tcW w:w="9502" w:type="dxa"/>
            <w:gridSpan w:val="5"/>
            <w:tcMar>
              <w:top w:w="0" w:type="dxa"/>
              <w:left w:w="119" w:type="dxa"/>
              <w:bottom w:w="0" w:type="dxa"/>
              <w:right w:w="119" w:type="dxa"/>
            </w:tcMar>
            <w:hideMark/>
          </w:tcPr>
          <w:p w:rsidR="00CC4D3A" w:rsidRPr="009977E0" w:rsidRDefault="00CC4D3A" w:rsidP="00760159">
            <w:pPr>
              <w:spacing w:after="0" w:line="276" w:lineRule="auto"/>
              <w:jc w:val="both"/>
              <w:rPr>
                <w:rFonts w:ascii="Times New Roman" w:eastAsia="Times New Roman" w:hAnsi="Times New Roman" w:cs="Times New Roman"/>
                <w:sz w:val="24"/>
                <w:szCs w:val="24"/>
                <w:lang w:eastAsia="ru-RU"/>
              </w:rPr>
            </w:pPr>
            <w:r w:rsidRPr="009977E0">
              <w:rPr>
                <w:rFonts w:ascii="Times New Roman" w:eastAsia="Times New Roman" w:hAnsi="Times New Roman" w:cs="Times New Roman"/>
                <w:color w:val="000000"/>
                <w:sz w:val="24"/>
                <w:szCs w:val="24"/>
                <w:lang w:eastAsia="ru-RU"/>
              </w:rPr>
              <w:t>_____________________________________________________________</w:t>
            </w:r>
            <w:r w:rsidR="00760159">
              <w:rPr>
                <w:rFonts w:ascii="Times New Roman" w:eastAsia="Times New Roman" w:hAnsi="Times New Roman" w:cs="Times New Roman"/>
                <w:color w:val="000000"/>
                <w:sz w:val="24"/>
                <w:szCs w:val="24"/>
                <w:lang w:eastAsia="ru-RU"/>
              </w:rPr>
              <w:t>________________</w:t>
            </w:r>
          </w:p>
        </w:tc>
      </w:tr>
      <w:tr w:rsidR="00CC4D3A" w:rsidRPr="009977E0" w:rsidTr="008D6C0D">
        <w:tc>
          <w:tcPr>
            <w:tcW w:w="9502" w:type="dxa"/>
            <w:gridSpan w:val="5"/>
            <w:tcMar>
              <w:top w:w="0" w:type="dxa"/>
              <w:left w:w="119" w:type="dxa"/>
              <w:bottom w:w="0" w:type="dxa"/>
              <w:right w:w="119" w:type="dxa"/>
            </w:tcMar>
            <w:hideMark/>
          </w:tcPr>
          <w:p w:rsidR="00CC4D3A" w:rsidRPr="009977E0" w:rsidRDefault="00CC4D3A" w:rsidP="00314352">
            <w:pPr>
              <w:spacing w:after="0" w:line="276" w:lineRule="auto"/>
              <w:ind w:firstLine="709"/>
              <w:jc w:val="both"/>
              <w:rPr>
                <w:rFonts w:ascii="Times New Roman" w:eastAsia="Times New Roman" w:hAnsi="Times New Roman" w:cs="Times New Roman"/>
                <w:sz w:val="24"/>
                <w:szCs w:val="24"/>
                <w:lang w:eastAsia="ru-RU"/>
              </w:rPr>
            </w:pPr>
            <w:proofErr w:type="gramStart"/>
            <w:r w:rsidRPr="009977E0">
              <w:rPr>
                <w:rFonts w:ascii="Times New Roman" w:eastAsia="Times New Roman" w:hAnsi="Times New Roman" w:cs="Times New Roman"/>
                <w:color w:val="000000"/>
                <w:sz w:val="24"/>
                <w:szCs w:val="24"/>
                <w:lang w:eastAsia="ru-RU"/>
              </w:rPr>
              <w:t>числе</w:t>
            </w:r>
            <w:proofErr w:type="gramEnd"/>
            <w:r w:rsidRPr="009977E0">
              <w:rPr>
                <w:rFonts w:ascii="Times New Roman" w:eastAsia="Times New Roman" w:hAnsi="Times New Roman" w:cs="Times New Roman"/>
                <w:color w:val="000000"/>
                <w:sz w:val="24"/>
                <w:szCs w:val="24"/>
                <w:lang w:eastAsia="ru-RU"/>
              </w:rPr>
              <w:t xml:space="preserve"> по обеспечению санитарно-бытового обслуживания работающих)</w:t>
            </w:r>
          </w:p>
          <w:p w:rsidR="00CC4D3A" w:rsidRPr="009A50EC" w:rsidRDefault="00CC4D3A" w:rsidP="00314352">
            <w:pPr>
              <w:spacing w:after="0" w:line="276" w:lineRule="auto"/>
              <w:ind w:firstLine="709"/>
              <w:jc w:val="both"/>
              <w:rPr>
                <w:rFonts w:ascii="Times New Roman" w:eastAsia="Times New Roman" w:hAnsi="Times New Roman" w:cs="Times New Roman"/>
                <w:sz w:val="16"/>
                <w:szCs w:val="16"/>
                <w:lang w:eastAsia="ru-RU"/>
              </w:rPr>
            </w:pPr>
            <w:r w:rsidRPr="009977E0">
              <w:rPr>
                <w:rFonts w:ascii="Times New Roman" w:eastAsia="Times New Roman" w:hAnsi="Times New Roman" w:cs="Times New Roman"/>
                <w:sz w:val="24"/>
                <w:szCs w:val="24"/>
                <w:lang w:eastAsia="ru-RU"/>
              </w:rPr>
              <w:t> </w:t>
            </w:r>
          </w:p>
        </w:tc>
      </w:tr>
      <w:tr w:rsidR="00CC4D3A" w:rsidRPr="009977E0" w:rsidTr="008D6C0D">
        <w:tc>
          <w:tcPr>
            <w:tcW w:w="9502" w:type="dxa"/>
            <w:gridSpan w:val="5"/>
            <w:tcMar>
              <w:top w:w="0" w:type="dxa"/>
              <w:left w:w="119" w:type="dxa"/>
              <w:bottom w:w="0" w:type="dxa"/>
              <w:right w:w="119" w:type="dxa"/>
            </w:tcMar>
            <w:hideMark/>
          </w:tcPr>
          <w:p w:rsidR="00CC4D3A" w:rsidRPr="009977E0" w:rsidRDefault="00CC4D3A" w:rsidP="00314352">
            <w:pPr>
              <w:spacing w:after="0" w:line="276" w:lineRule="auto"/>
              <w:ind w:firstLine="709"/>
              <w:rPr>
                <w:rFonts w:ascii="Times New Roman" w:eastAsia="Times New Roman" w:hAnsi="Times New Roman" w:cs="Times New Roman"/>
                <w:sz w:val="24"/>
                <w:szCs w:val="24"/>
                <w:lang w:eastAsia="ru-RU"/>
              </w:rPr>
            </w:pPr>
            <w:proofErr w:type="gramStart"/>
            <w:r w:rsidRPr="009977E0">
              <w:rPr>
                <w:rFonts w:ascii="Times New Roman" w:eastAsia="Times New Roman" w:hAnsi="Times New Roman" w:cs="Times New Roman"/>
                <w:color w:val="000000"/>
                <w:sz w:val="24"/>
                <w:szCs w:val="24"/>
                <w:lang w:eastAsia="ru-RU"/>
              </w:rPr>
              <w:t>2  Работы</w:t>
            </w:r>
            <w:proofErr w:type="gramEnd"/>
            <w:r w:rsidRPr="009977E0">
              <w:rPr>
                <w:rFonts w:ascii="Times New Roman" w:eastAsia="Times New Roman" w:hAnsi="Times New Roman" w:cs="Times New Roman"/>
                <w:color w:val="000000"/>
                <w:sz w:val="24"/>
                <w:szCs w:val="24"/>
                <w:lang w:eastAsia="ru-RU"/>
              </w:rPr>
              <w:t xml:space="preserve"> выполнены в объемах, установленных организационно-технологической документацией (проектом организации строительства и проектами производства работ)</w:t>
            </w:r>
          </w:p>
          <w:p w:rsidR="00CC4D3A" w:rsidRPr="009A50EC" w:rsidRDefault="00CC4D3A" w:rsidP="00314352">
            <w:pPr>
              <w:spacing w:after="0" w:line="276" w:lineRule="auto"/>
              <w:ind w:firstLine="709"/>
              <w:jc w:val="both"/>
              <w:rPr>
                <w:rFonts w:ascii="Times New Roman" w:eastAsia="Times New Roman" w:hAnsi="Times New Roman" w:cs="Times New Roman"/>
                <w:sz w:val="16"/>
                <w:szCs w:val="16"/>
                <w:lang w:eastAsia="ru-RU"/>
              </w:rPr>
            </w:pPr>
          </w:p>
        </w:tc>
      </w:tr>
      <w:tr w:rsidR="00CC4D3A" w:rsidRPr="009977E0" w:rsidTr="008D6C0D">
        <w:tc>
          <w:tcPr>
            <w:tcW w:w="9502" w:type="dxa"/>
            <w:gridSpan w:val="5"/>
            <w:tcMar>
              <w:top w:w="0" w:type="dxa"/>
              <w:left w:w="119" w:type="dxa"/>
              <w:bottom w:w="0" w:type="dxa"/>
              <w:right w:w="119" w:type="dxa"/>
            </w:tcMar>
            <w:hideMark/>
          </w:tcPr>
          <w:p w:rsidR="00CC4D3A" w:rsidRPr="009977E0" w:rsidRDefault="00CC4D3A" w:rsidP="00760159">
            <w:pPr>
              <w:spacing w:after="0" w:line="276" w:lineRule="auto"/>
              <w:jc w:val="both"/>
              <w:rPr>
                <w:rFonts w:ascii="Times New Roman" w:eastAsia="Times New Roman" w:hAnsi="Times New Roman" w:cs="Times New Roman"/>
                <w:sz w:val="24"/>
                <w:szCs w:val="24"/>
                <w:lang w:eastAsia="ru-RU"/>
              </w:rPr>
            </w:pPr>
            <w:r w:rsidRPr="009977E0">
              <w:rPr>
                <w:rFonts w:ascii="Times New Roman" w:eastAsia="Times New Roman" w:hAnsi="Times New Roman" w:cs="Times New Roman"/>
                <w:color w:val="000000"/>
                <w:sz w:val="24"/>
                <w:szCs w:val="24"/>
                <w:lang w:eastAsia="ru-RU"/>
              </w:rPr>
              <w:t>_____________________________________________________________</w:t>
            </w:r>
            <w:r w:rsidR="00760159">
              <w:rPr>
                <w:rFonts w:ascii="Times New Roman" w:eastAsia="Times New Roman" w:hAnsi="Times New Roman" w:cs="Times New Roman"/>
                <w:color w:val="000000"/>
                <w:sz w:val="24"/>
                <w:szCs w:val="24"/>
                <w:lang w:eastAsia="ru-RU"/>
              </w:rPr>
              <w:t>________________</w:t>
            </w:r>
          </w:p>
        </w:tc>
      </w:tr>
      <w:tr w:rsidR="00CC4D3A" w:rsidRPr="009977E0" w:rsidTr="008D6C0D">
        <w:tc>
          <w:tcPr>
            <w:tcW w:w="9502" w:type="dxa"/>
            <w:gridSpan w:val="5"/>
            <w:tcMar>
              <w:top w:w="0" w:type="dxa"/>
              <w:left w:w="119" w:type="dxa"/>
              <w:bottom w:w="0" w:type="dxa"/>
              <w:right w:w="119" w:type="dxa"/>
            </w:tcMar>
            <w:hideMark/>
          </w:tcPr>
          <w:p w:rsidR="00CC4D3A" w:rsidRPr="009977E0" w:rsidRDefault="00CC4D3A" w:rsidP="00314352">
            <w:pPr>
              <w:spacing w:after="0" w:line="276" w:lineRule="auto"/>
              <w:ind w:firstLine="709"/>
              <w:jc w:val="center"/>
              <w:rPr>
                <w:rFonts w:ascii="Times New Roman" w:eastAsia="Times New Roman" w:hAnsi="Times New Roman" w:cs="Times New Roman"/>
                <w:sz w:val="24"/>
                <w:szCs w:val="24"/>
                <w:lang w:eastAsia="ru-RU"/>
              </w:rPr>
            </w:pPr>
            <w:r w:rsidRPr="009977E0">
              <w:rPr>
                <w:rFonts w:ascii="Times New Roman" w:eastAsia="Times New Roman" w:hAnsi="Times New Roman" w:cs="Times New Roman"/>
                <w:color w:val="000000"/>
                <w:sz w:val="24"/>
                <w:szCs w:val="24"/>
                <w:lang w:eastAsia="ru-RU"/>
              </w:rPr>
              <w:t>(</w:t>
            </w:r>
            <w:proofErr w:type="gramStart"/>
            <w:r w:rsidRPr="009977E0">
              <w:rPr>
                <w:rFonts w:ascii="Times New Roman" w:eastAsia="Times New Roman" w:hAnsi="Times New Roman" w:cs="Times New Roman"/>
                <w:color w:val="000000"/>
                <w:sz w:val="24"/>
                <w:szCs w:val="24"/>
                <w:lang w:eastAsia="ru-RU"/>
              </w:rPr>
              <w:t>наименование</w:t>
            </w:r>
            <w:proofErr w:type="gramEnd"/>
            <w:r w:rsidRPr="009977E0">
              <w:rPr>
                <w:rFonts w:ascii="Times New Roman" w:eastAsia="Times New Roman" w:hAnsi="Times New Roman" w:cs="Times New Roman"/>
                <w:color w:val="000000"/>
                <w:sz w:val="24"/>
                <w:szCs w:val="24"/>
                <w:lang w:eastAsia="ru-RU"/>
              </w:rPr>
              <w:t xml:space="preserve"> организаций, разработчиков ПОС, ППР, N чертежей и дата их составления)</w:t>
            </w:r>
          </w:p>
          <w:p w:rsidR="00CC4D3A" w:rsidRPr="009977E0" w:rsidRDefault="00CC4D3A" w:rsidP="00314352">
            <w:pPr>
              <w:spacing w:after="0" w:line="276" w:lineRule="auto"/>
              <w:ind w:firstLine="709"/>
              <w:jc w:val="both"/>
              <w:rPr>
                <w:rFonts w:ascii="Times New Roman" w:eastAsia="Times New Roman" w:hAnsi="Times New Roman" w:cs="Times New Roman"/>
                <w:sz w:val="24"/>
                <w:szCs w:val="24"/>
                <w:lang w:eastAsia="ru-RU"/>
              </w:rPr>
            </w:pPr>
            <w:r w:rsidRPr="009977E0">
              <w:rPr>
                <w:rFonts w:ascii="Times New Roman" w:eastAsia="Times New Roman" w:hAnsi="Times New Roman" w:cs="Times New Roman"/>
                <w:sz w:val="24"/>
                <w:szCs w:val="24"/>
                <w:lang w:eastAsia="ru-RU"/>
              </w:rPr>
              <w:t> </w:t>
            </w:r>
          </w:p>
        </w:tc>
      </w:tr>
      <w:tr w:rsidR="00CC4D3A" w:rsidRPr="009977E0" w:rsidTr="008D6C0D">
        <w:tc>
          <w:tcPr>
            <w:tcW w:w="9502" w:type="dxa"/>
            <w:gridSpan w:val="5"/>
            <w:tcMar>
              <w:top w:w="0" w:type="dxa"/>
              <w:left w:w="119" w:type="dxa"/>
              <w:bottom w:w="0" w:type="dxa"/>
              <w:right w:w="119" w:type="dxa"/>
            </w:tcMar>
            <w:hideMark/>
          </w:tcPr>
          <w:p w:rsidR="00CC4D3A" w:rsidRPr="009977E0" w:rsidRDefault="00CC4D3A" w:rsidP="00314352">
            <w:pPr>
              <w:spacing w:after="0" w:line="276" w:lineRule="auto"/>
              <w:ind w:firstLine="709"/>
              <w:rPr>
                <w:rFonts w:ascii="Times New Roman" w:eastAsia="Times New Roman" w:hAnsi="Times New Roman" w:cs="Times New Roman"/>
                <w:sz w:val="24"/>
                <w:szCs w:val="24"/>
                <w:lang w:eastAsia="ru-RU"/>
              </w:rPr>
            </w:pPr>
            <w:r w:rsidRPr="009977E0">
              <w:rPr>
                <w:rFonts w:ascii="Times New Roman" w:eastAsia="Times New Roman" w:hAnsi="Times New Roman" w:cs="Times New Roman"/>
                <w:color w:val="000000"/>
                <w:sz w:val="24"/>
                <w:szCs w:val="24"/>
                <w:lang w:eastAsia="ru-RU"/>
              </w:rPr>
              <w:lastRenderedPageBreak/>
              <w:t>3 В представленных работах отсутствуют (или допущены) отклонения от требований норм, правил и стандартов безопасности труда</w:t>
            </w:r>
            <w:r w:rsidRPr="009977E0">
              <w:rPr>
                <w:rFonts w:ascii="Times New Roman" w:eastAsia="Times New Roman" w:hAnsi="Times New Roman" w:cs="Times New Roman"/>
                <w:sz w:val="24"/>
                <w:szCs w:val="24"/>
                <w:lang w:eastAsia="ru-RU"/>
              </w:rPr>
              <w:t> </w:t>
            </w:r>
          </w:p>
        </w:tc>
      </w:tr>
      <w:tr w:rsidR="00CC4D3A" w:rsidRPr="009977E0" w:rsidTr="008D6C0D">
        <w:tc>
          <w:tcPr>
            <w:tcW w:w="9502" w:type="dxa"/>
            <w:gridSpan w:val="5"/>
            <w:tcMar>
              <w:top w:w="0" w:type="dxa"/>
              <w:left w:w="119" w:type="dxa"/>
              <w:bottom w:w="0" w:type="dxa"/>
              <w:right w:w="119" w:type="dxa"/>
            </w:tcMar>
            <w:hideMark/>
          </w:tcPr>
          <w:p w:rsidR="00CC4D3A" w:rsidRPr="009977E0" w:rsidRDefault="00CC4D3A" w:rsidP="009A50EC">
            <w:pPr>
              <w:spacing w:after="0" w:line="276" w:lineRule="auto"/>
              <w:jc w:val="both"/>
              <w:rPr>
                <w:rFonts w:ascii="Times New Roman" w:eastAsia="Times New Roman" w:hAnsi="Times New Roman" w:cs="Times New Roman"/>
                <w:sz w:val="24"/>
                <w:szCs w:val="24"/>
                <w:lang w:eastAsia="ru-RU"/>
              </w:rPr>
            </w:pPr>
            <w:r w:rsidRPr="009977E0">
              <w:rPr>
                <w:rFonts w:ascii="Times New Roman" w:eastAsia="Times New Roman" w:hAnsi="Times New Roman" w:cs="Times New Roman"/>
                <w:color w:val="000000"/>
                <w:sz w:val="24"/>
                <w:szCs w:val="24"/>
                <w:lang w:eastAsia="ru-RU"/>
              </w:rPr>
              <w:t>_____________________________________________________________</w:t>
            </w:r>
            <w:r w:rsidR="009A50EC">
              <w:rPr>
                <w:rFonts w:ascii="Times New Roman" w:eastAsia="Times New Roman" w:hAnsi="Times New Roman" w:cs="Times New Roman"/>
                <w:color w:val="000000"/>
                <w:sz w:val="24"/>
                <w:szCs w:val="24"/>
                <w:lang w:eastAsia="ru-RU"/>
              </w:rPr>
              <w:t>___________</w:t>
            </w:r>
          </w:p>
        </w:tc>
      </w:tr>
      <w:tr w:rsidR="00CC4D3A" w:rsidRPr="009977E0" w:rsidTr="008D6C0D">
        <w:tc>
          <w:tcPr>
            <w:tcW w:w="9502" w:type="dxa"/>
            <w:gridSpan w:val="5"/>
            <w:tcMar>
              <w:top w:w="0" w:type="dxa"/>
              <w:left w:w="119" w:type="dxa"/>
              <w:bottom w:w="0" w:type="dxa"/>
              <w:right w:w="119" w:type="dxa"/>
            </w:tcMar>
            <w:hideMark/>
          </w:tcPr>
          <w:p w:rsidR="00CC4D3A" w:rsidRPr="009977E0" w:rsidRDefault="00CC4D3A" w:rsidP="00314352">
            <w:pPr>
              <w:spacing w:after="0" w:line="276" w:lineRule="auto"/>
              <w:ind w:firstLine="709"/>
              <w:jc w:val="center"/>
              <w:rPr>
                <w:rFonts w:ascii="Times New Roman" w:eastAsia="Times New Roman" w:hAnsi="Times New Roman" w:cs="Times New Roman"/>
                <w:sz w:val="24"/>
                <w:szCs w:val="24"/>
                <w:lang w:eastAsia="ru-RU"/>
              </w:rPr>
            </w:pPr>
            <w:r w:rsidRPr="009977E0">
              <w:rPr>
                <w:rFonts w:ascii="Times New Roman" w:eastAsia="Times New Roman" w:hAnsi="Times New Roman" w:cs="Times New Roman"/>
                <w:color w:val="000000"/>
                <w:sz w:val="24"/>
                <w:szCs w:val="24"/>
                <w:lang w:eastAsia="ru-RU"/>
              </w:rPr>
              <w:t>(</w:t>
            </w:r>
            <w:proofErr w:type="gramStart"/>
            <w:r w:rsidRPr="009977E0">
              <w:rPr>
                <w:rFonts w:ascii="Times New Roman" w:eastAsia="Times New Roman" w:hAnsi="Times New Roman" w:cs="Times New Roman"/>
                <w:color w:val="000000"/>
                <w:sz w:val="24"/>
                <w:szCs w:val="24"/>
                <w:lang w:eastAsia="ru-RU"/>
              </w:rPr>
              <w:t>при</w:t>
            </w:r>
            <w:proofErr w:type="gramEnd"/>
            <w:r w:rsidRPr="009977E0">
              <w:rPr>
                <w:rFonts w:ascii="Times New Roman" w:eastAsia="Times New Roman" w:hAnsi="Times New Roman" w:cs="Times New Roman"/>
                <w:color w:val="000000"/>
                <w:sz w:val="24"/>
                <w:szCs w:val="24"/>
                <w:lang w:eastAsia="ru-RU"/>
              </w:rPr>
              <w:t xml:space="preserve"> наличии отклонений указывается, требования каких нормативных документов нарушены)</w:t>
            </w:r>
            <w:r w:rsidRPr="009977E0">
              <w:rPr>
                <w:rFonts w:ascii="Times New Roman" w:eastAsia="Times New Roman" w:hAnsi="Times New Roman" w:cs="Times New Roman"/>
                <w:sz w:val="24"/>
                <w:szCs w:val="24"/>
                <w:lang w:eastAsia="ru-RU"/>
              </w:rPr>
              <w:t> </w:t>
            </w:r>
          </w:p>
          <w:p w:rsidR="00CC4D3A" w:rsidRPr="009977E0" w:rsidRDefault="00CC4D3A" w:rsidP="00314352">
            <w:pPr>
              <w:spacing w:after="0" w:line="276" w:lineRule="auto"/>
              <w:ind w:firstLine="709"/>
              <w:jc w:val="center"/>
              <w:rPr>
                <w:rFonts w:ascii="Times New Roman" w:eastAsia="Times New Roman" w:hAnsi="Times New Roman" w:cs="Times New Roman"/>
                <w:sz w:val="24"/>
                <w:szCs w:val="24"/>
                <w:lang w:eastAsia="ru-RU"/>
              </w:rPr>
            </w:pPr>
          </w:p>
        </w:tc>
      </w:tr>
      <w:tr w:rsidR="00CC4D3A" w:rsidRPr="009977E0" w:rsidTr="008D6C0D">
        <w:tc>
          <w:tcPr>
            <w:tcW w:w="9502" w:type="dxa"/>
            <w:gridSpan w:val="5"/>
            <w:tcMar>
              <w:top w:w="0" w:type="dxa"/>
              <w:left w:w="119" w:type="dxa"/>
              <w:bottom w:w="0" w:type="dxa"/>
              <w:right w:w="119" w:type="dxa"/>
            </w:tcMar>
            <w:hideMark/>
          </w:tcPr>
          <w:p w:rsidR="00CC4D3A" w:rsidRPr="009977E0" w:rsidRDefault="00CC4D3A" w:rsidP="00314352">
            <w:pPr>
              <w:spacing w:after="0" w:line="276" w:lineRule="auto"/>
              <w:ind w:firstLine="709"/>
              <w:jc w:val="center"/>
              <w:rPr>
                <w:rFonts w:ascii="Times New Roman" w:eastAsia="Times New Roman" w:hAnsi="Times New Roman" w:cs="Times New Roman"/>
                <w:b/>
                <w:sz w:val="24"/>
                <w:szCs w:val="24"/>
                <w:lang w:eastAsia="ru-RU"/>
              </w:rPr>
            </w:pPr>
            <w:r w:rsidRPr="009977E0">
              <w:rPr>
                <w:rFonts w:ascii="Times New Roman" w:eastAsia="Times New Roman" w:hAnsi="Times New Roman" w:cs="Times New Roman"/>
                <w:b/>
                <w:color w:val="000000"/>
                <w:sz w:val="24"/>
                <w:szCs w:val="24"/>
                <w:lang w:eastAsia="ru-RU"/>
              </w:rPr>
              <w:t>Решение комиссии</w:t>
            </w:r>
          </w:p>
          <w:p w:rsidR="00CC4D3A" w:rsidRPr="009977E0" w:rsidRDefault="00CC4D3A" w:rsidP="00314352">
            <w:pPr>
              <w:spacing w:after="0" w:line="276" w:lineRule="auto"/>
              <w:ind w:firstLine="709"/>
              <w:jc w:val="both"/>
              <w:rPr>
                <w:rFonts w:ascii="Times New Roman" w:eastAsia="Times New Roman" w:hAnsi="Times New Roman" w:cs="Times New Roman"/>
                <w:sz w:val="24"/>
                <w:szCs w:val="24"/>
                <w:lang w:eastAsia="ru-RU"/>
              </w:rPr>
            </w:pPr>
          </w:p>
        </w:tc>
      </w:tr>
      <w:tr w:rsidR="00CC4D3A" w:rsidRPr="009977E0" w:rsidTr="008D6C0D">
        <w:tc>
          <w:tcPr>
            <w:tcW w:w="9502" w:type="dxa"/>
            <w:gridSpan w:val="5"/>
            <w:tcMar>
              <w:top w:w="0" w:type="dxa"/>
              <w:left w:w="119" w:type="dxa"/>
              <w:bottom w:w="0" w:type="dxa"/>
              <w:right w:w="119" w:type="dxa"/>
            </w:tcMar>
            <w:hideMark/>
          </w:tcPr>
          <w:p w:rsidR="00CC4D3A" w:rsidRPr="009977E0" w:rsidRDefault="00CC4D3A" w:rsidP="00314352">
            <w:pPr>
              <w:spacing w:after="0" w:line="276" w:lineRule="auto"/>
              <w:ind w:firstLine="709"/>
              <w:jc w:val="both"/>
              <w:rPr>
                <w:rFonts w:ascii="Times New Roman" w:eastAsia="Times New Roman" w:hAnsi="Times New Roman" w:cs="Times New Roman"/>
                <w:sz w:val="24"/>
                <w:szCs w:val="24"/>
                <w:lang w:eastAsia="ru-RU"/>
              </w:rPr>
            </w:pPr>
            <w:r w:rsidRPr="009977E0">
              <w:rPr>
                <w:rFonts w:ascii="Times New Roman" w:eastAsia="Times New Roman" w:hAnsi="Times New Roman" w:cs="Times New Roman"/>
                <w:color w:val="000000"/>
                <w:sz w:val="24"/>
                <w:szCs w:val="24"/>
                <w:lang w:eastAsia="ru-RU"/>
              </w:rPr>
              <w:t xml:space="preserve"> Работы выполнены в объемах, предусмотренных проектом и в соответствии с требованиями норм и правил безопасности труда.</w:t>
            </w:r>
          </w:p>
        </w:tc>
      </w:tr>
      <w:tr w:rsidR="00CC4D3A" w:rsidRPr="009977E0" w:rsidTr="008D6C0D">
        <w:tc>
          <w:tcPr>
            <w:tcW w:w="9502" w:type="dxa"/>
            <w:gridSpan w:val="5"/>
            <w:tcMar>
              <w:top w:w="0" w:type="dxa"/>
              <w:left w:w="119" w:type="dxa"/>
              <w:bottom w:w="0" w:type="dxa"/>
              <w:right w:w="119" w:type="dxa"/>
            </w:tcMar>
            <w:hideMark/>
          </w:tcPr>
          <w:p w:rsidR="00CC4D3A" w:rsidRPr="009977E0" w:rsidRDefault="00CC4D3A" w:rsidP="00314352">
            <w:pPr>
              <w:spacing w:after="0" w:line="276" w:lineRule="auto"/>
              <w:ind w:firstLine="709"/>
              <w:jc w:val="both"/>
              <w:rPr>
                <w:rFonts w:ascii="Times New Roman" w:eastAsia="Times New Roman" w:hAnsi="Times New Roman" w:cs="Times New Roman"/>
                <w:sz w:val="24"/>
                <w:szCs w:val="24"/>
                <w:lang w:eastAsia="ru-RU"/>
              </w:rPr>
            </w:pPr>
            <w:r w:rsidRPr="009977E0">
              <w:rPr>
                <w:rFonts w:ascii="Times New Roman" w:eastAsia="Times New Roman" w:hAnsi="Times New Roman" w:cs="Times New Roman"/>
                <w:color w:val="000000"/>
                <w:sz w:val="24"/>
                <w:szCs w:val="24"/>
                <w:lang w:eastAsia="ru-RU"/>
              </w:rPr>
              <w:t>На основании изложенного разрешается производство основных строительных, монтажных и специальных строительных работ на объекте.</w:t>
            </w:r>
          </w:p>
        </w:tc>
      </w:tr>
      <w:tr w:rsidR="00CC4D3A" w:rsidRPr="009977E0" w:rsidTr="008D6C0D">
        <w:tc>
          <w:tcPr>
            <w:tcW w:w="9502" w:type="dxa"/>
            <w:gridSpan w:val="5"/>
            <w:tcMar>
              <w:top w:w="0" w:type="dxa"/>
              <w:left w:w="119" w:type="dxa"/>
              <w:bottom w:w="0" w:type="dxa"/>
              <w:right w:w="119" w:type="dxa"/>
            </w:tcMar>
            <w:hideMark/>
          </w:tcPr>
          <w:p w:rsidR="00CC4D3A" w:rsidRPr="009977E0" w:rsidRDefault="00CC4D3A" w:rsidP="00314352">
            <w:pPr>
              <w:spacing w:after="0" w:line="276" w:lineRule="auto"/>
              <w:ind w:firstLine="709"/>
              <w:jc w:val="both"/>
              <w:rPr>
                <w:rFonts w:ascii="Times New Roman" w:eastAsia="Times New Roman" w:hAnsi="Times New Roman" w:cs="Times New Roman"/>
                <w:sz w:val="24"/>
                <w:szCs w:val="24"/>
                <w:lang w:eastAsia="ru-RU"/>
              </w:rPr>
            </w:pPr>
            <w:r w:rsidRPr="009977E0">
              <w:rPr>
                <w:rFonts w:ascii="Times New Roman" w:eastAsia="Times New Roman" w:hAnsi="Times New Roman" w:cs="Times New Roman"/>
                <w:color w:val="000000"/>
                <w:sz w:val="24"/>
                <w:szCs w:val="24"/>
                <w:lang w:eastAsia="ru-RU"/>
              </w:rPr>
              <w:t>Руководитель (директор) строящегося предприятия (технического надзора заказчика-застройщика) ______________________________________</w:t>
            </w:r>
            <w:r w:rsidR="009A50EC">
              <w:rPr>
                <w:rFonts w:ascii="Times New Roman" w:eastAsia="Times New Roman" w:hAnsi="Times New Roman" w:cs="Times New Roman"/>
                <w:color w:val="000000"/>
                <w:sz w:val="24"/>
                <w:szCs w:val="24"/>
                <w:lang w:eastAsia="ru-RU"/>
              </w:rPr>
              <w:t>__________________</w:t>
            </w:r>
          </w:p>
        </w:tc>
      </w:tr>
      <w:tr w:rsidR="00CC4D3A" w:rsidRPr="009977E0" w:rsidTr="008D6C0D">
        <w:tc>
          <w:tcPr>
            <w:tcW w:w="9502" w:type="dxa"/>
            <w:gridSpan w:val="5"/>
            <w:tcMar>
              <w:top w:w="0" w:type="dxa"/>
              <w:left w:w="119" w:type="dxa"/>
              <w:bottom w:w="0" w:type="dxa"/>
              <w:right w:w="119" w:type="dxa"/>
            </w:tcMar>
            <w:hideMark/>
          </w:tcPr>
          <w:p w:rsidR="00CC4D3A" w:rsidRPr="009977E0" w:rsidRDefault="00CC4D3A" w:rsidP="00314352">
            <w:pPr>
              <w:spacing w:after="0" w:line="276" w:lineRule="auto"/>
              <w:ind w:firstLine="709"/>
              <w:jc w:val="both"/>
              <w:rPr>
                <w:rFonts w:ascii="Times New Roman" w:eastAsia="Times New Roman" w:hAnsi="Times New Roman" w:cs="Times New Roman"/>
                <w:sz w:val="24"/>
                <w:szCs w:val="24"/>
                <w:lang w:eastAsia="ru-RU"/>
              </w:rPr>
            </w:pPr>
            <w:r w:rsidRPr="009977E0">
              <w:rPr>
                <w:rFonts w:ascii="Times New Roman" w:eastAsia="Times New Roman" w:hAnsi="Times New Roman" w:cs="Times New Roman"/>
                <w:color w:val="000000"/>
                <w:sz w:val="24"/>
                <w:szCs w:val="24"/>
                <w:lang w:eastAsia="ru-RU"/>
              </w:rPr>
              <w:t xml:space="preserve">                                                                                   (</w:t>
            </w:r>
            <w:proofErr w:type="gramStart"/>
            <w:r w:rsidRPr="009977E0">
              <w:rPr>
                <w:rFonts w:ascii="Times New Roman" w:eastAsia="Times New Roman" w:hAnsi="Times New Roman" w:cs="Times New Roman"/>
                <w:color w:val="000000"/>
                <w:sz w:val="24"/>
                <w:szCs w:val="24"/>
                <w:lang w:eastAsia="ru-RU"/>
              </w:rPr>
              <w:t>подпись</w:t>
            </w:r>
            <w:proofErr w:type="gramEnd"/>
            <w:r w:rsidRPr="009977E0">
              <w:rPr>
                <w:rFonts w:ascii="Times New Roman" w:eastAsia="Times New Roman" w:hAnsi="Times New Roman" w:cs="Times New Roman"/>
                <w:color w:val="000000"/>
                <w:sz w:val="24"/>
                <w:szCs w:val="24"/>
                <w:lang w:eastAsia="ru-RU"/>
              </w:rPr>
              <w:t>)</w:t>
            </w:r>
          </w:p>
        </w:tc>
      </w:tr>
      <w:tr w:rsidR="00CC4D3A" w:rsidRPr="009977E0" w:rsidTr="008D6C0D">
        <w:tc>
          <w:tcPr>
            <w:tcW w:w="9502" w:type="dxa"/>
            <w:gridSpan w:val="5"/>
            <w:tcMar>
              <w:top w:w="0" w:type="dxa"/>
              <w:left w:w="119" w:type="dxa"/>
              <w:bottom w:w="0" w:type="dxa"/>
              <w:right w:w="119" w:type="dxa"/>
            </w:tcMar>
            <w:hideMark/>
          </w:tcPr>
          <w:p w:rsidR="00CC4D3A" w:rsidRPr="009977E0" w:rsidRDefault="00CC4D3A" w:rsidP="009A50EC">
            <w:pPr>
              <w:spacing w:after="0" w:line="276" w:lineRule="auto"/>
              <w:ind w:firstLine="709"/>
              <w:jc w:val="both"/>
              <w:rPr>
                <w:rFonts w:ascii="Times New Roman" w:eastAsia="Times New Roman" w:hAnsi="Times New Roman" w:cs="Times New Roman"/>
                <w:sz w:val="24"/>
                <w:szCs w:val="24"/>
                <w:lang w:eastAsia="ru-RU"/>
              </w:rPr>
            </w:pPr>
            <w:r w:rsidRPr="009977E0">
              <w:rPr>
                <w:rFonts w:ascii="Times New Roman" w:eastAsia="Times New Roman" w:hAnsi="Times New Roman" w:cs="Times New Roman"/>
                <w:color w:val="000000"/>
                <w:sz w:val="24"/>
                <w:szCs w:val="24"/>
                <w:lang w:eastAsia="ru-RU"/>
              </w:rPr>
              <w:t xml:space="preserve">Представитель генеральной подрядной строительной </w:t>
            </w:r>
            <w:r w:rsidR="009A50EC">
              <w:rPr>
                <w:rFonts w:ascii="Times New Roman" w:eastAsia="Times New Roman" w:hAnsi="Times New Roman" w:cs="Times New Roman"/>
                <w:color w:val="000000"/>
                <w:sz w:val="24"/>
                <w:szCs w:val="24"/>
                <w:lang w:eastAsia="ru-RU"/>
              </w:rPr>
              <w:t>о</w:t>
            </w:r>
            <w:r w:rsidRPr="009977E0">
              <w:rPr>
                <w:rFonts w:ascii="Times New Roman" w:eastAsia="Times New Roman" w:hAnsi="Times New Roman" w:cs="Times New Roman"/>
                <w:color w:val="000000"/>
                <w:sz w:val="24"/>
                <w:szCs w:val="24"/>
                <w:lang w:eastAsia="ru-RU"/>
              </w:rPr>
              <w:t>рганизации______________________</w:t>
            </w:r>
            <w:r w:rsidR="009A50EC">
              <w:rPr>
                <w:rFonts w:ascii="Times New Roman" w:eastAsia="Times New Roman" w:hAnsi="Times New Roman" w:cs="Times New Roman"/>
                <w:color w:val="000000"/>
                <w:sz w:val="24"/>
                <w:szCs w:val="24"/>
                <w:lang w:eastAsia="ru-RU"/>
              </w:rPr>
              <w:t>____________________________________________</w:t>
            </w:r>
          </w:p>
        </w:tc>
      </w:tr>
      <w:tr w:rsidR="009A50EC" w:rsidRPr="009977E0" w:rsidTr="00760159">
        <w:tc>
          <w:tcPr>
            <w:tcW w:w="5594" w:type="dxa"/>
            <w:gridSpan w:val="3"/>
            <w:tcMar>
              <w:top w:w="0" w:type="dxa"/>
              <w:left w:w="119" w:type="dxa"/>
              <w:bottom w:w="0" w:type="dxa"/>
              <w:right w:w="119" w:type="dxa"/>
            </w:tcMar>
            <w:hideMark/>
          </w:tcPr>
          <w:p w:rsidR="00CC4D3A" w:rsidRPr="009977E0" w:rsidRDefault="00CC4D3A" w:rsidP="00314352">
            <w:pPr>
              <w:spacing w:after="0" w:line="276" w:lineRule="auto"/>
              <w:ind w:firstLine="709"/>
              <w:jc w:val="both"/>
              <w:rPr>
                <w:rFonts w:ascii="Times New Roman" w:eastAsia="Times New Roman" w:hAnsi="Times New Roman" w:cs="Times New Roman"/>
                <w:sz w:val="24"/>
                <w:szCs w:val="24"/>
                <w:lang w:eastAsia="ru-RU"/>
              </w:rPr>
            </w:pPr>
          </w:p>
        </w:tc>
        <w:tc>
          <w:tcPr>
            <w:tcW w:w="3908" w:type="dxa"/>
            <w:gridSpan w:val="2"/>
            <w:tcMar>
              <w:top w:w="0" w:type="dxa"/>
              <w:left w:w="119" w:type="dxa"/>
              <w:bottom w:w="0" w:type="dxa"/>
              <w:right w:w="119" w:type="dxa"/>
            </w:tcMar>
            <w:hideMark/>
          </w:tcPr>
          <w:p w:rsidR="00CC4D3A" w:rsidRPr="009977E0" w:rsidRDefault="00CC4D3A" w:rsidP="00314352">
            <w:pPr>
              <w:spacing w:after="0" w:line="276" w:lineRule="auto"/>
              <w:jc w:val="both"/>
              <w:rPr>
                <w:rFonts w:ascii="Times New Roman" w:eastAsia="Times New Roman" w:hAnsi="Times New Roman" w:cs="Times New Roman"/>
                <w:sz w:val="24"/>
                <w:szCs w:val="24"/>
                <w:lang w:eastAsia="ru-RU"/>
              </w:rPr>
            </w:pPr>
            <w:r w:rsidRPr="009977E0">
              <w:rPr>
                <w:rFonts w:ascii="Times New Roman" w:eastAsia="Times New Roman" w:hAnsi="Times New Roman" w:cs="Times New Roman"/>
                <w:color w:val="000000"/>
                <w:sz w:val="24"/>
                <w:szCs w:val="24"/>
                <w:lang w:eastAsia="ru-RU"/>
              </w:rPr>
              <w:t>(</w:t>
            </w:r>
            <w:proofErr w:type="gramStart"/>
            <w:r w:rsidRPr="009977E0">
              <w:rPr>
                <w:rFonts w:ascii="Times New Roman" w:eastAsia="Times New Roman" w:hAnsi="Times New Roman" w:cs="Times New Roman"/>
                <w:color w:val="000000"/>
                <w:sz w:val="24"/>
                <w:szCs w:val="24"/>
                <w:lang w:eastAsia="ru-RU"/>
              </w:rPr>
              <w:t>подпись</w:t>
            </w:r>
            <w:proofErr w:type="gramEnd"/>
            <w:r w:rsidRPr="009977E0">
              <w:rPr>
                <w:rFonts w:ascii="Times New Roman" w:eastAsia="Times New Roman" w:hAnsi="Times New Roman" w:cs="Times New Roman"/>
                <w:color w:val="000000"/>
                <w:sz w:val="24"/>
                <w:szCs w:val="24"/>
                <w:lang w:eastAsia="ru-RU"/>
              </w:rPr>
              <w:t>)</w:t>
            </w:r>
          </w:p>
          <w:p w:rsidR="00CC4D3A" w:rsidRPr="009977E0" w:rsidRDefault="00CC4D3A" w:rsidP="00314352">
            <w:pPr>
              <w:spacing w:after="0" w:line="276" w:lineRule="auto"/>
              <w:ind w:firstLine="709"/>
              <w:jc w:val="both"/>
              <w:rPr>
                <w:rFonts w:ascii="Times New Roman" w:eastAsia="Times New Roman" w:hAnsi="Times New Roman" w:cs="Times New Roman"/>
                <w:sz w:val="24"/>
                <w:szCs w:val="24"/>
                <w:lang w:eastAsia="ru-RU"/>
              </w:rPr>
            </w:pPr>
            <w:r w:rsidRPr="009977E0">
              <w:rPr>
                <w:rFonts w:ascii="Times New Roman" w:eastAsia="Times New Roman" w:hAnsi="Times New Roman" w:cs="Times New Roman"/>
                <w:sz w:val="24"/>
                <w:szCs w:val="24"/>
                <w:lang w:eastAsia="ru-RU"/>
              </w:rPr>
              <w:t> </w:t>
            </w:r>
          </w:p>
        </w:tc>
      </w:tr>
      <w:tr w:rsidR="00CC4D3A" w:rsidRPr="009977E0" w:rsidTr="008D6C0D">
        <w:tc>
          <w:tcPr>
            <w:tcW w:w="9502" w:type="dxa"/>
            <w:gridSpan w:val="5"/>
            <w:tcMar>
              <w:top w:w="0" w:type="dxa"/>
              <w:left w:w="119" w:type="dxa"/>
              <w:bottom w:w="0" w:type="dxa"/>
              <w:right w:w="119" w:type="dxa"/>
            </w:tcMar>
            <w:hideMark/>
          </w:tcPr>
          <w:p w:rsidR="00CC4D3A" w:rsidRPr="009977E0" w:rsidRDefault="00CC4D3A" w:rsidP="00314352">
            <w:pPr>
              <w:spacing w:after="0" w:line="276" w:lineRule="auto"/>
              <w:ind w:firstLine="709"/>
              <w:jc w:val="both"/>
              <w:rPr>
                <w:rFonts w:ascii="Times New Roman" w:eastAsia="Times New Roman" w:hAnsi="Times New Roman" w:cs="Times New Roman"/>
                <w:sz w:val="24"/>
                <w:szCs w:val="24"/>
                <w:lang w:eastAsia="ru-RU"/>
              </w:rPr>
            </w:pPr>
            <w:r w:rsidRPr="009977E0">
              <w:rPr>
                <w:rFonts w:ascii="Times New Roman" w:eastAsia="Times New Roman" w:hAnsi="Times New Roman" w:cs="Times New Roman"/>
                <w:color w:val="000000"/>
                <w:sz w:val="24"/>
                <w:szCs w:val="24"/>
                <w:lang w:eastAsia="ru-RU"/>
              </w:rPr>
              <w:t>Представитель субподрядной специализированной организации ____________________________________________________________________</w:t>
            </w:r>
            <w:r w:rsidR="009A50EC">
              <w:rPr>
                <w:rFonts w:ascii="Times New Roman" w:eastAsia="Times New Roman" w:hAnsi="Times New Roman" w:cs="Times New Roman"/>
                <w:color w:val="000000"/>
                <w:sz w:val="24"/>
                <w:szCs w:val="24"/>
                <w:lang w:eastAsia="ru-RU"/>
              </w:rPr>
              <w:t>_________</w:t>
            </w:r>
          </w:p>
        </w:tc>
      </w:tr>
      <w:tr w:rsidR="009A50EC" w:rsidRPr="009977E0" w:rsidTr="00760159">
        <w:tc>
          <w:tcPr>
            <w:tcW w:w="5279" w:type="dxa"/>
            <w:gridSpan w:val="2"/>
            <w:tcMar>
              <w:top w:w="0" w:type="dxa"/>
              <w:left w:w="119" w:type="dxa"/>
              <w:bottom w:w="0" w:type="dxa"/>
              <w:right w:w="119" w:type="dxa"/>
            </w:tcMar>
            <w:hideMark/>
          </w:tcPr>
          <w:p w:rsidR="00CC4D3A" w:rsidRPr="009977E0" w:rsidRDefault="00CC4D3A" w:rsidP="00314352">
            <w:pPr>
              <w:spacing w:after="0" w:line="276" w:lineRule="auto"/>
              <w:rPr>
                <w:rFonts w:ascii="Times New Roman" w:eastAsia="Times New Roman" w:hAnsi="Times New Roman" w:cs="Times New Roman"/>
                <w:sz w:val="24"/>
                <w:szCs w:val="24"/>
                <w:lang w:eastAsia="ru-RU"/>
              </w:rPr>
            </w:pPr>
            <w:r w:rsidRPr="009977E0">
              <w:rPr>
                <w:rFonts w:ascii="Times New Roman" w:eastAsia="Times New Roman" w:hAnsi="Times New Roman" w:cs="Times New Roman"/>
                <w:sz w:val="24"/>
                <w:szCs w:val="24"/>
                <w:lang w:eastAsia="ru-RU"/>
              </w:rPr>
              <w:t xml:space="preserve">                                                         </w:t>
            </w:r>
            <w:r w:rsidRPr="009977E0">
              <w:rPr>
                <w:rFonts w:ascii="Times New Roman" w:eastAsia="Times New Roman" w:hAnsi="Times New Roman" w:cs="Times New Roman"/>
                <w:color w:val="000000"/>
                <w:sz w:val="24"/>
                <w:szCs w:val="24"/>
                <w:lang w:eastAsia="ru-RU"/>
              </w:rPr>
              <w:t>(</w:t>
            </w:r>
            <w:proofErr w:type="gramStart"/>
            <w:r w:rsidRPr="009977E0">
              <w:rPr>
                <w:rFonts w:ascii="Times New Roman" w:eastAsia="Times New Roman" w:hAnsi="Times New Roman" w:cs="Times New Roman"/>
                <w:color w:val="000000"/>
                <w:sz w:val="24"/>
                <w:szCs w:val="24"/>
                <w:lang w:eastAsia="ru-RU"/>
              </w:rPr>
              <w:t>подпись</w:t>
            </w:r>
            <w:proofErr w:type="gramEnd"/>
            <w:r w:rsidRPr="009977E0">
              <w:rPr>
                <w:rFonts w:ascii="Times New Roman" w:eastAsia="Times New Roman" w:hAnsi="Times New Roman" w:cs="Times New Roman"/>
                <w:color w:val="000000"/>
                <w:sz w:val="24"/>
                <w:szCs w:val="24"/>
                <w:lang w:eastAsia="ru-RU"/>
              </w:rPr>
              <w:t>)</w:t>
            </w:r>
          </w:p>
        </w:tc>
        <w:tc>
          <w:tcPr>
            <w:tcW w:w="4223" w:type="dxa"/>
            <w:gridSpan w:val="3"/>
            <w:tcMar>
              <w:top w:w="0" w:type="dxa"/>
              <w:left w:w="119" w:type="dxa"/>
              <w:bottom w:w="0" w:type="dxa"/>
              <w:right w:w="119" w:type="dxa"/>
            </w:tcMar>
            <w:hideMark/>
          </w:tcPr>
          <w:p w:rsidR="00CC4D3A" w:rsidRPr="009977E0" w:rsidRDefault="00CC4D3A" w:rsidP="00314352">
            <w:pPr>
              <w:spacing w:after="0" w:line="276" w:lineRule="auto"/>
              <w:rPr>
                <w:rFonts w:ascii="Times New Roman" w:eastAsia="Times New Roman" w:hAnsi="Times New Roman" w:cs="Times New Roman"/>
                <w:sz w:val="24"/>
                <w:szCs w:val="24"/>
                <w:lang w:eastAsia="ru-RU"/>
              </w:rPr>
            </w:pPr>
            <w:r w:rsidRPr="009977E0">
              <w:rPr>
                <w:rFonts w:ascii="Times New Roman" w:eastAsia="Times New Roman" w:hAnsi="Times New Roman" w:cs="Times New Roman"/>
                <w:color w:val="000000"/>
                <w:sz w:val="24"/>
                <w:szCs w:val="24"/>
                <w:lang w:eastAsia="ru-RU"/>
              </w:rPr>
              <w:t xml:space="preserve">  </w:t>
            </w:r>
          </w:p>
          <w:p w:rsidR="00CC4D3A" w:rsidRPr="009977E0" w:rsidRDefault="00CC4D3A" w:rsidP="00314352">
            <w:pPr>
              <w:spacing w:after="0" w:line="276" w:lineRule="auto"/>
              <w:ind w:firstLine="709"/>
              <w:jc w:val="both"/>
              <w:rPr>
                <w:rFonts w:ascii="Times New Roman" w:eastAsia="Times New Roman" w:hAnsi="Times New Roman" w:cs="Times New Roman"/>
                <w:sz w:val="24"/>
                <w:szCs w:val="24"/>
                <w:lang w:eastAsia="ru-RU"/>
              </w:rPr>
            </w:pPr>
            <w:r w:rsidRPr="009977E0">
              <w:rPr>
                <w:rFonts w:ascii="Times New Roman" w:eastAsia="Times New Roman" w:hAnsi="Times New Roman" w:cs="Times New Roman"/>
                <w:sz w:val="24"/>
                <w:szCs w:val="24"/>
                <w:lang w:eastAsia="ru-RU"/>
              </w:rPr>
              <w:t> </w:t>
            </w:r>
          </w:p>
        </w:tc>
      </w:tr>
      <w:tr w:rsidR="00CC4D3A" w:rsidRPr="009977E0" w:rsidTr="008D6C0D">
        <w:tc>
          <w:tcPr>
            <w:tcW w:w="9502" w:type="dxa"/>
            <w:gridSpan w:val="5"/>
            <w:tcMar>
              <w:top w:w="0" w:type="dxa"/>
              <w:left w:w="119" w:type="dxa"/>
              <w:bottom w:w="0" w:type="dxa"/>
              <w:right w:w="119" w:type="dxa"/>
            </w:tcMar>
            <w:hideMark/>
          </w:tcPr>
          <w:p w:rsidR="00CC4D3A" w:rsidRPr="009977E0" w:rsidRDefault="00CC4D3A" w:rsidP="00314352">
            <w:pPr>
              <w:spacing w:after="0" w:line="276" w:lineRule="auto"/>
              <w:ind w:firstLine="709"/>
              <w:jc w:val="both"/>
              <w:rPr>
                <w:rFonts w:ascii="Times New Roman" w:eastAsia="Times New Roman" w:hAnsi="Times New Roman" w:cs="Times New Roman"/>
                <w:sz w:val="24"/>
                <w:szCs w:val="24"/>
                <w:lang w:eastAsia="ru-RU"/>
              </w:rPr>
            </w:pPr>
            <w:r w:rsidRPr="009977E0">
              <w:rPr>
                <w:rFonts w:ascii="Times New Roman" w:eastAsia="Times New Roman" w:hAnsi="Times New Roman" w:cs="Times New Roman"/>
                <w:color w:val="000000"/>
                <w:sz w:val="24"/>
                <w:szCs w:val="24"/>
                <w:lang w:eastAsia="ru-RU"/>
              </w:rPr>
              <w:t>Представитель работников генеральной подрядной строительной организации ____________________________________________</w:t>
            </w:r>
            <w:r w:rsidR="00451243">
              <w:rPr>
                <w:rFonts w:ascii="Times New Roman" w:eastAsia="Times New Roman" w:hAnsi="Times New Roman" w:cs="Times New Roman"/>
                <w:color w:val="000000"/>
                <w:sz w:val="24"/>
                <w:szCs w:val="24"/>
                <w:lang w:eastAsia="ru-RU"/>
              </w:rPr>
              <w:t>___________</w:t>
            </w:r>
            <w:r w:rsidRPr="009977E0">
              <w:rPr>
                <w:rFonts w:ascii="Times New Roman" w:eastAsia="Times New Roman" w:hAnsi="Times New Roman" w:cs="Times New Roman"/>
                <w:color w:val="000000"/>
                <w:sz w:val="24"/>
                <w:szCs w:val="24"/>
                <w:lang w:eastAsia="ru-RU"/>
              </w:rPr>
              <w:t>___________</w:t>
            </w:r>
          </w:p>
        </w:tc>
      </w:tr>
      <w:tr w:rsidR="009A50EC" w:rsidRPr="009977E0" w:rsidTr="00760159">
        <w:tc>
          <w:tcPr>
            <w:tcW w:w="6722" w:type="dxa"/>
            <w:gridSpan w:val="4"/>
            <w:tcMar>
              <w:top w:w="0" w:type="dxa"/>
              <w:left w:w="119" w:type="dxa"/>
              <w:bottom w:w="0" w:type="dxa"/>
              <w:right w:w="119" w:type="dxa"/>
            </w:tcMar>
            <w:hideMark/>
          </w:tcPr>
          <w:p w:rsidR="00CC4D3A" w:rsidRPr="009977E0" w:rsidRDefault="00CC4D3A" w:rsidP="00314352">
            <w:pPr>
              <w:spacing w:after="0" w:line="276" w:lineRule="auto"/>
              <w:ind w:firstLine="709"/>
              <w:jc w:val="both"/>
              <w:rPr>
                <w:rFonts w:ascii="Times New Roman" w:eastAsia="Times New Roman" w:hAnsi="Times New Roman" w:cs="Times New Roman"/>
                <w:sz w:val="24"/>
                <w:szCs w:val="24"/>
                <w:lang w:eastAsia="ru-RU"/>
              </w:rPr>
            </w:pPr>
            <w:r w:rsidRPr="009977E0">
              <w:rPr>
                <w:rFonts w:ascii="Times New Roman" w:eastAsia="Times New Roman" w:hAnsi="Times New Roman" w:cs="Times New Roman"/>
                <w:color w:val="000000"/>
                <w:sz w:val="24"/>
                <w:szCs w:val="24"/>
                <w:lang w:eastAsia="ru-RU"/>
              </w:rPr>
              <w:t xml:space="preserve">                                                          (</w:t>
            </w:r>
            <w:proofErr w:type="gramStart"/>
            <w:r w:rsidRPr="009977E0">
              <w:rPr>
                <w:rFonts w:ascii="Times New Roman" w:eastAsia="Times New Roman" w:hAnsi="Times New Roman" w:cs="Times New Roman"/>
                <w:color w:val="000000"/>
                <w:sz w:val="24"/>
                <w:szCs w:val="24"/>
                <w:lang w:eastAsia="ru-RU"/>
              </w:rPr>
              <w:t>подпись</w:t>
            </w:r>
            <w:proofErr w:type="gramEnd"/>
            <w:r w:rsidRPr="009977E0">
              <w:rPr>
                <w:rFonts w:ascii="Times New Roman" w:eastAsia="Times New Roman" w:hAnsi="Times New Roman" w:cs="Times New Roman"/>
                <w:color w:val="000000"/>
                <w:sz w:val="24"/>
                <w:szCs w:val="24"/>
                <w:lang w:eastAsia="ru-RU"/>
              </w:rPr>
              <w:t xml:space="preserve">)            </w:t>
            </w:r>
          </w:p>
          <w:p w:rsidR="00CC4D3A" w:rsidRPr="009977E0" w:rsidRDefault="00CC4D3A" w:rsidP="00314352">
            <w:pPr>
              <w:spacing w:after="0" w:line="276" w:lineRule="auto"/>
              <w:ind w:firstLine="709"/>
              <w:jc w:val="both"/>
              <w:rPr>
                <w:rFonts w:ascii="Times New Roman" w:eastAsia="Times New Roman" w:hAnsi="Times New Roman" w:cs="Times New Roman"/>
                <w:sz w:val="24"/>
                <w:szCs w:val="24"/>
                <w:lang w:eastAsia="ru-RU"/>
              </w:rPr>
            </w:pPr>
          </w:p>
        </w:tc>
        <w:tc>
          <w:tcPr>
            <w:tcW w:w="2780" w:type="dxa"/>
            <w:tcMar>
              <w:top w:w="0" w:type="dxa"/>
              <w:left w:w="119" w:type="dxa"/>
              <w:bottom w:w="0" w:type="dxa"/>
              <w:right w:w="119" w:type="dxa"/>
            </w:tcMar>
          </w:tcPr>
          <w:p w:rsidR="00CC4D3A" w:rsidRPr="009977E0" w:rsidRDefault="00CC4D3A" w:rsidP="00314352">
            <w:pPr>
              <w:spacing w:after="0" w:line="276" w:lineRule="auto"/>
              <w:ind w:firstLine="709"/>
              <w:jc w:val="both"/>
              <w:rPr>
                <w:rFonts w:ascii="Times New Roman" w:eastAsia="Times New Roman" w:hAnsi="Times New Roman" w:cs="Times New Roman"/>
                <w:sz w:val="24"/>
                <w:szCs w:val="24"/>
                <w:lang w:eastAsia="ru-RU"/>
              </w:rPr>
            </w:pPr>
          </w:p>
        </w:tc>
      </w:tr>
      <w:tr w:rsidR="00CC4D3A" w:rsidRPr="009977E0" w:rsidTr="008D6C0D">
        <w:tc>
          <w:tcPr>
            <w:tcW w:w="9502" w:type="dxa"/>
            <w:gridSpan w:val="5"/>
            <w:tcMar>
              <w:top w:w="0" w:type="dxa"/>
              <w:left w:w="119" w:type="dxa"/>
              <w:bottom w:w="0" w:type="dxa"/>
              <w:right w:w="119" w:type="dxa"/>
            </w:tcMar>
            <w:hideMark/>
          </w:tcPr>
          <w:p w:rsidR="00CC4D3A" w:rsidRPr="009977E0" w:rsidRDefault="00CC4D3A" w:rsidP="00314352">
            <w:pPr>
              <w:spacing w:after="0" w:line="276" w:lineRule="auto"/>
              <w:ind w:firstLine="709"/>
              <w:jc w:val="both"/>
              <w:rPr>
                <w:rFonts w:ascii="Times New Roman" w:eastAsia="Times New Roman" w:hAnsi="Times New Roman" w:cs="Times New Roman"/>
                <w:sz w:val="24"/>
                <w:szCs w:val="24"/>
                <w:lang w:eastAsia="ru-RU"/>
              </w:rPr>
            </w:pPr>
            <w:r w:rsidRPr="009977E0">
              <w:rPr>
                <w:rFonts w:ascii="Times New Roman" w:eastAsia="Times New Roman" w:hAnsi="Times New Roman" w:cs="Times New Roman"/>
                <w:color w:val="000000"/>
                <w:sz w:val="24"/>
                <w:szCs w:val="24"/>
                <w:lang w:eastAsia="ru-RU"/>
              </w:rPr>
              <w:t>П р и м е ч а н и е. Руководитель генподрядной организации заранее информирует представителя инспекции труда о дате и месте работы комиссии. При необходимости к участию в работе комиссии привлекаются органы государственного надзора или специализированные организации</w:t>
            </w:r>
          </w:p>
        </w:tc>
      </w:tr>
    </w:tbl>
    <w:p w:rsidR="00CC4D3A" w:rsidRDefault="00CC4D3A" w:rsidP="00314352">
      <w:pPr>
        <w:spacing w:after="0" w:line="276" w:lineRule="auto"/>
        <w:ind w:firstLine="709"/>
        <w:jc w:val="both"/>
        <w:rPr>
          <w:rFonts w:ascii="Times New Roman" w:hAnsi="Times New Roman" w:cs="Times New Roman"/>
          <w:sz w:val="24"/>
          <w:szCs w:val="24"/>
        </w:rPr>
      </w:pPr>
    </w:p>
    <w:p w:rsidR="00451243" w:rsidRDefault="00451243" w:rsidP="00314352">
      <w:pPr>
        <w:spacing w:after="0" w:line="276" w:lineRule="auto"/>
        <w:ind w:firstLine="709"/>
        <w:jc w:val="both"/>
        <w:rPr>
          <w:rFonts w:ascii="Times New Roman" w:hAnsi="Times New Roman" w:cs="Times New Roman"/>
          <w:sz w:val="24"/>
          <w:szCs w:val="24"/>
        </w:rPr>
      </w:pPr>
    </w:p>
    <w:p w:rsidR="00451243" w:rsidRDefault="00451243" w:rsidP="00314352">
      <w:pPr>
        <w:spacing w:after="0" w:line="276" w:lineRule="auto"/>
        <w:ind w:firstLine="709"/>
        <w:jc w:val="both"/>
        <w:rPr>
          <w:rFonts w:ascii="Times New Roman" w:hAnsi="Times New Roman" w:cs="Times New Roman"/>
          <w:sz w:val="24"/>
          <w:szCs w:val="24"/>
        </w:rPr>
      </w:pPr>
    </w:p>
    <w:p w:rsidR="00451243" w:rsidRDefault="00451243" w:rsidP="00314352">
      <w:pPr>
        <w:spacing w:after="0" w:line="276" w:lineRule="auto"/>
        <w:ind w:firstLine="709"/>
        <w:jc w:val="both"/>
        <w:rPr>
          <w:rFonts w:ascii="Times New Roman" w:hAnsi="Times New Roman" w:cs="Times New Roman"/>
          <w:sz w:val="24"/>
          <w:szCs w:val="24"/>
        </w:rPr>
      </w:pPr>
    </w:p>
    <w:p w:rsidR="00451243" w:rsidRDefault="00451243" w:rsidP="00314352">
      <w:pPr>
        <w:spacing w:after="0" w:line="276" w:lineRule="auto"/>
        <w:ind w:firstLine="709"/>
        <w:jc w:val="both"/>
        <w:rPr>
          <w:rFonts w:ascii="Times New Roman" w:hAnsi="Times New Roman" w:cs="Times New Roman"/>
          <w:sz w:val="24"/>
          <w:szCs w:val="24"/>
        </w:rPr>
      </w:pPr>
    </w:p>
    <w:p w:rsidR="00451243" w:rsidRDefault="00451243" w:rsidP="00314352">
      <w:pPr>
        <w:spacing w:after="0" w:line="276" w:lineRule="auto"/>
        <w:ind w:firstLine="709"/>
        <w:jc w:val="both"/>
        <w:rPr>
          <w:rFonts w:ascii="Times New Roman" w:hAnsi="Times New Roman" w:cs="Times New Roman"/>
          <w:sz w:val="24"/>
          <w:szCs w:val="24"/>
        </w:rPr>
      </w:pPr>
    </w:p>
    <w:p w:rsidR="00451243" w:rsidRDefault="00451243" w:rsidP="00314352">
      <w:pPr>
        <w:spacing w:after="0" w:line="276" w:lineRule="auto"/>
        <w:ind w:firstLine="709"/>
        <w:jc w:val="both"/>
        <w:rPr>
          <w:rFonts w:ascii="Times New Roman" w:hAnsi="Times New Roman" w:cs="Times New Roman"/>
          <w:sz w:val="24"/>
          <w:szCs w:val="24"/>
        </w:rPr>
      </w:pPr>
    </w:p>
    <w:p w:rsidR="00451243" w:rsidRDefault="00451243" w:rsidP="00314352">
      <w:pPr>
        <w:spacing w:after="0" w:line="276" w:lineRule="auto"/>
        <w:ind w:firstLine="709"/>
        <w:jc w:val="both"/>
        <w:rPr>
          <w:rFonts w:ascii="Times New Roman" w:hAnsi="Times New Roman" w:cs="Times New Roman"/>
          <w:sz w:val="24"/>
          <w:szCs w:val="24"/>
        </w:rPr>
      </w:pPr>
    </w:p>
    <w:p w:rsidR="00451243" w:rsidRDefault="00451243" w:rsidP="00314352">
      <w:pPr>
        <w:spacing w:after="0" w:line="276" w:lineRule="auto"/>
        <w:ind w:firstLine="709"/>
        <w:jc w:val="both"/>
        <w:rPr>
          <w:rFonts w:ascii="Times New Roman" w:hAnsi="Times New Roman" w:cs="Times New Roman"/>
          <w:sz w:val="24"/>
          <w:szCs w:val="24"/>
        </w:rPr>
      </w:pPr>
    </w:p>
    <w:p w:rsidR="00451243" w:rsidRDefault="00451243" w:rsidP="00314352">
      <w:pPr>
        <w:spacing w:after="0" w:line="276" w:lineRule="auto"/>
        <w:ind w:firstLine="709"/>
        <w:jc w:val="both"/>
        <w:rPr>
          <w:rFonts w:ascii="Times New Roman" w:hAnsi="Times New Roman" w:cs="Times New Roman"/>
          <w:sz w:val="24"/>
          <w:szCs w:val="24"/>
        </w:rPr>
      </w:pPr>
    </w:p>
    <w:p w:rsidR="00451243" w:rsidRDefault="00451243" w:rsidP="00314352">
      <w:pPr>
        <w:spacing w:after="0" w:line="276" w:lineRule="auto"/>
        <w:ind w:firstLine="709"/>
        <w:jc w:val="both"/>
        <w:rPr>
          <w:rFonts w:ascii="Times New Roman" w:hAnsi="Times New Roman" w:cs="Times New Roman"/>
          <w:sz w:val="24"/>
          <w:szCs w:val="24"/>
        </w:rPr>
      </w:pPr>
    </w:p>
    <w:p w:rsidR="00451243" w:rsidRDefault="00451243" w:rsidP="00314352">
      <w:pPr>
        <w:spacing w:after="0" w:line="276" w:lineRule="auto"/>
        <w:ind w:firstLine="709"/>
        <w:jc w:val="both"/>
        <w:rPr>
          <w:rFonts w:ascii="Times New Roman" w:hAnsi="Times New Roman" w:cs="Times New Roman"/>
          <w:sz w:val="24"/>
          <w:szCs w:val="24"/>
        </w:rPr>
      </w:pPr>
    </w:p>
    <w:p w:rsidR="00451243" w:rsidRDefault="00451243" w:rsidP="00451243">
      <w:pPr>
        <w:widowControl w:val="0"/>
        <w:autoSpaceDE w:val="0"/>
        <w:autoSpaceDN w:val="0"/>
        <w:spacing w:before="89" w:after="0" w:line="240" w:lineRule="auto"/>
        <w:ind w:left="287" w:right="1285"/>
        <w:jc w:val="center"/>
        <w:outlineLvl w:val="0"/>
        <w:rPr>
          <w:rFonts w:ascii="Times New Roman" w:eastAsia="Times New Roman" w:hAnsi="Times New Roman" w:cs="Times New Roman"/>
          <w:b/>
          <w:bCs/>
          <w:sz w:val="24"/>
          <w:szCs w:val="24"/>
          <w:lang w:eastAsia="ru-RU" w:bidi="ru-RU"/>
        </w:rPr>
      </w:pPr>
    </w:p>
    <w:p w:rsidR="00451243" w:rsidRPr="00B80134" w:rsidRDefault="00451243" w:rsidP="00451243">
      <w:pPr>
        <w:widowControl w:val="0"/>
        <w:autoSpaceDE w:val="0"/>
        <w:autoSpaceDN w:val="0"/>
        <w:spacing w:before="89" w:after="0" w:line="240" w:lineRule="auto"/>
        <w:ind w:left="287" w:right="1285"/>
        <w:jc w:val="center"/>
        <w:outlineLvl w:val="0"/>
        <w:rPr>
          <w:rFonts w:ascii="Times New Roman" w:eastAsia="Times New Roman" w:hAnsi="Times New Roman" w:cs="Times New Roman"/>
          <w:b/>
          <w:bCs/>
          <w:color w:val="FF0000"/>
          <w:sz w:val="24"/>
          <w:szCs w:val="24"/>
          <w:lang w:eastAsia="ru-RU" w:bidi="ru-RU"/>
        </w:rPr>
      </w:pPr>
      <w:r w:rsidRPr="00B80134">
        <w:rPr>
          <w:rFonts w:ascii="Times New Roman" w:eastAsia="Times New Roman" w:hAnsi="Times New Roman" w:cs="Times New Roman"/>
          <w:b/>
          <w:bCs/>
          <w:color w:val="FF0000"/>
          <w:sz w:val="24"/>
          <w:szCs w:val="24"/>
          <w:lang w:eastAsia="ru-RU" w:bidi="ru-RU"/>
        </w:rPr>
        <w:lastRenderedPageBreak/>
        <w:t xml:space="preserve">Приложение </w:t>
      </w:r>
      <w:r w:rsidR="00CA2DDE" w:rsidRPr="00B80134">
        <w:rPr>
          <w:rFonts w:ascii="Times New Roman" w:eastAsia="Times New Roman" w:hAnsi="Times New Roman" w:cs="Times New Roman"/>
          <w:b/>
          <w:bCs/>
          <w:color w:val="FF0000"/>
          <w:sz w:val="24"/>
          <w:szCs w:val="24"/>
          <w:lang w:eastAsia="ru-RU" w:bidi="ru-RU"/>
        </w:rPr>
        <w:t>9</w:t>
      </w:r>
    </w:p>
    <w:p w:rsidR="00451243" w:rsidRPr="00451243" w:rsidRDefault="00451243" w:rsidP="00451243">
      <w:pPr>
        <w:widowControl w:val="0"/>
        <w:autoSpaceDE w:val="0"/>
        <w:autoSpaceDN w:val="0"/>
        <w:spacing w:before="89" w:after="0" w:line="240" w:lineRule="auto"/>
        <w:ind w:right="1129"/>
        <w:jc w:val="right"/>
        <w:rPr>
          <w:rFonts w:ascii="Times New Roman" w:eastAsia="Times New Roman" w:hAnsi="Times New Roman" w:cs="Times New Roman"/>
          <w:sz w:val="24"/>
          <w:szCs w:val="24"/>
          <w:lang w:eastAsia="ru-RU" w:bidi="ru-RU"/>
        </w:rPr>
      </w:pPr>
      <w:r w:rsidRPr="00451243">
        <w:rPr>
          <w:rFonts w:ascii="Times New Roman" w:eastAsia="Times New Roman" w:hAnsi="Times New Roman" w:cs="Times New Roman"/>
          <w:sz w:val="24"/>
          <w:szCs w:val="24"/>
          <w:lang w:eastAsia="ru-RU" w:bidi="ru-RU"/>
        </w:rPr>
        <w:t>Форма</w:t>
      </w:r>
    </w:p>
    <w:p w:rsidR="00451243" w:rsidRPr="00451243" w:rsidRDefault="00451243" w:rsidP="00451243">
      <w:pPr>
        <w:widowControl w:val="0"/>
        <w:autoSpaceDE w:val="0"/>
        <w:autoSpaceDN w:val="0"/>
        <w:spacing w:before="8" w:after="0" w:line="240" w:lineRule="auto"/>
        <w:rPr>
          <w:rFonts w:ascii="Times New Roman" w:eastAsia="Times New Roman" w:hAnsi="Times New Roman" w:cs="Times New Roman"/>
          <w:sz w:val="24"/>
          <w:szCs w:val="24"/>
          <w:lang w:eastAsia="ru-RU" w:bidi="ru-RU"/>
        </w:rPr>
      </w:pPr>
    </w:p>
    <w:p w:rsidR="00451243" w:rsidRPr="00451243" w:rsidRDefault="00451243" w:rsidP="00451243">
      <w:pPr>
        <w:widowControl w:val="0"/>
        <w:tabs>
          <w:tab w:val="left" w:pos="2581"/>
          <w:tab w:val="left" w:pos="4087"/>
          <w:tab w:val="left" w:pos="5812"/>
          <w:tab w:val="left" w:pos="7562"/>
        </w:tabs>
        <w:autoSpaceDE w:val="0"/>
        <w:autoSpaceDN w:val="0"/>
        <w:spacing w:after="0" w:line="316" w:lineRule="exact"/>
        <w:ind w:left="707" w:right="-15"/>
        <w:rPr>
          <w:rFonts w:ascii="Times New Roman" w:eastAsia="Times New Roman" w:hAnsi="Times New Roman" w:cs="Times New Roman"/>
          <w:sz w:val="24"/>
          <w:szCs w:val="24"/>
          <w:lang w:eastAsia="ru-RU" w:bidi="ru-RU"/>
        </w:rPr>
      </w:pPr>
      <w:r w:rsidRPr="00451243">
        <w:rPr>
          <w:rFonts w:ascii="Times New Roman" w:eastAsia="Times New Roman" w:hAnsi="Times New Roman" w:cs="Times New Roman"/>
          <w:sz w:val="24"/>
          <w:szCs w:val="24"/>
          <w:lang w:eastAsia="ru-RU" w:bidi="ru-RU"/>
        </w:rPr>
        <w:t>Форма журнала регистрации вводного инструктажа по охране труда и техники безопасности на рабочем месте</w:t>
      </w:r>
    </w:p>
    <w:p w:rsidR="00451243" w:rsidRPr="00451243" w:rsidRDefault="00451243" w:rsidP="00451243">
      <w:pPr>
        <w:widowControl w:val="0"/>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bidi="ru-RU"/>
        </w:rPr>
      </w:pPr>
      <w:r w:rsidRPr="00451243">
        <w:rPr>
          <w:rFonts w:ascii="Times New Roman" w:eastAsia="Times New Roman" w:hAnsi="Times New Roman" w:cs="Times New Roman"/>
          <w:color w:val="000000"/>
          <w:sz w:val="24"/>
          <w:szCs w:val="24"/>
          <w:lang w:eastAsia="ru-RU" w:bidi="ru-RU"/>
        </w:rPr>
        <w:t> </w:t>
      </w:r>
    </w:p>
    <w:p w:rsidR="00451243" w:rsidRPr="00451243" w:rsidRDefault="00451243" w:rsidP="00451243">
      <w:pPr>
        <w:widowControl w:val="0"/>
        <w:tabs>
          <w:tab w:val="left" w:pos="0"/>
        </w:tabs>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bidi="ru-RU"/>
        </w:rPr>
      </w:pPr>
      <w:r w:rsidRPr="00451243">
        <w:rPr>
          <w:rFonts w:ascii="Times New Roman" w:eastAsia="Times New Roman" w:hAnsi="Times New Roman" w:cs="Times New Roman"/>
          <w:b/>
          <w:bCs/>
          <w:color w:val="000000"/>
          <w:sz w:val="24"/>
          <w:szCs w:val="24"/>
          <w:lang w:eastAsia="ru-RU" w:bidi="ru-RU"/>
        </w:rPr>
        <w:t>Обложка журнала</w:t>
      </w:r>
    </w:p>
    <w:p w:rsidR="00451243" w:rsidRPr="00451243" w:rsidRDefault="00451243" w:rsidP="00451243">
      <w:pPr>
        <w:widowControl w:val="0"/>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bidi="ru-RU"/>
        </w:rPr>
      </w:pPr>
      <w:r w:rsidRPr="00451243">
        <w:rPr>
          <w:rFonts w:ascii="Times New Roman" w:eastAsia="Times New Roman" w:hAnsi="Times New Roman" w:cs="Times New Roman"/>
          <w:b/>
          <w:bCs/>
          <w:color w:val="000000"/>
          <w:sz w:val="24"/>
          <w:szCs w:val="24"/>
          <w:lang w:eastAsia="ru-RU" w:bidi="ru-RU"/>
        </w:rPr>
        <w:t>_____________________________________________</w:t>
      </w:r>
    </w:p>
    <w:p w:rsidR="00451243" w:rsidRPr="00451243" w:rsidRDefault="00451243" w:rsidP="00451243">
      <w:pPr>
        <w:widowControl w:val="0"/>
        <w:autoSpaceDE w:val="0"/>
        <w:autoSpaceDN w:val="0"/>
        <w:spacing w:before="100" w:beforeAutospacing="1" w:after="100" w:afterAutospacing="1" w:line="240" w:lineRule="auto"/>
        <w:jc w:val="center"/>
        <w:rPr>
          <w:rFonts w:ascii="Times New Roman" w:eastAsia="Times New Roman" w:hAnsi="Times New Roman" w:cs="Times New Roman"/>
          <w:bCs/>
          <w:color w:val="000000"/>
          <w:sz w:val="24"/>
          <w:szCs w:val="24"/>
          <w:lang w:eastAsia="ru-RU" w:bidi="ru-RU"/>
        </w:rPr>
      </w:pPr>
      <w:r w:rsidRPr="00451243">
        <w:rPr>
          <w:rFonts w:ascii="Times New Roman" w:eastAsia="Times New Roman" w:hAnsi="Times New Roman" w:cs="Times New Roman"/>
          <w:bCs/>
          <w:color w:val="000000"/>
          <w:sz w:val="24"/>
          <w:szCs w:val="24"/>
          <w:lang w:eastAsia="ru-RU" w:bidi="ru-RU"/>
        </w:rPr>
        <w:t>(</w:t>
      </w:r>
      <w:proofErr w:type="gramStart"/>
      <w:r w:rsidRPr="00451243">
        <w:rPr>
          <w:rFonts w:ascii="Times New Roman" w:eastAsia="Times New Roman" w:hAnsi="Times New Roman" w:cs="Times New Roman"/>
          <w:bCs/>
          <w:color w:val="000000"/>
          <w:sz w:val="24"/>
          <w:szCs w:val="24"/>
          <w:lang w:eastAsia="ru-RU" w:bidi="ru-RU"/>
        </w:rPr>
        <w:t>наименование</w:t>
      </w:r>
      <w:proofErr w:type="gramEnd"/>
      <w:r w:rsidRPr="00451243">
        <w:rPr>
          <w:rFonts w:ascii="Times New Roman" w:eastAsia="Times New Roman" w:hAnsi="Times New Roman" w:cs="Times New Roman"/>
          <w:bCs/>
          <w:color w:val="000000"/>
          <w:sz w:val="24"/>
          <w:szCs w:val="24"/>
          <w:lang w:eastAsia="ru-RU" w:bidi="ru-RU"/>
        </w:rPr>
        <w:t xml:space="preserve"> организации или предприятия)</w:t>
      </w:r>
    </w:p>
    <w:p w:rsidR="00451243" w:rsidRPr="00451243" w:rsidRDefault="00451243" w:rsidP="00451243">
      <w:pPr>
        <w:widowControl w:val="0"/>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bidi="ru-RU"/>
        </w:rPr>
      </w:pPr>
      <w:r w:rsidRPr="00451243">
        <w:rPr>
          <w:rFonts w:ascii="Times New Roman" w:eastAsia="Times New Roman" w:hAnsi="Times New Roman" w:cs="Times New Roman"/>
          <w:b/>
          <w:bCs/>
          <w:color w:val="000000"/>
          <w:sz w:val="24"/>
          <w:szCs w:val="24"/>
          <w:lang w:eastAsia="ru-RU" w:bidi="ru-RU"/>
        </w:rPr>
        <w:t>Журнал</w:t>
      </w:r>
    </w:p>
    <w:p w:rsidR="00451243" w:rsidRPr="00451243" w:rsidRDefault="00451243" w:rsidP="00451243">
      <w:pPr>
        <w:widowControl w:val="0"/>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bidi="ru-RU"/>
        </w:rPr>
      </w:pPr>
      <w:proofErr w:type="gramStart"/>
      <w:r w:rsidRPr="00451243">
        <w:rPr>
          <w:rFonts w:ascii="Times New Roman" w:eastAsia="Times New Roman" w:hAnsi="Times New Roman" w:cs="Times New Roman"/>
          <w:b/>
          <w:bCs/>
          <w:color w:val="000000"/>
          <w:sz w:val="24"/>
          <w:szCs w:val="24"/>
          <w:lang w:eastAsia="ru-RU" w:bidi="ru-RU"/>
        </w:rPr>
        <w:t>регистрации</w:t>
      </w:r>
      <w:proofErr w:type="gramEnd"/>
      <w:r w:rsidRPr="00451243">
        <w:rPr>
          <w:rFonts w:ascii="Times New Roman" w:eastAsia="Times New Roman" w:hAnsi="Times New Roman" w:cs="Times New Roman"/>
          <w:b/>
          <w:bCs/>
          <w:color w:val="000000"/>
          <w:sz w:val="24"/>
          <w:szCs w:val="24"/>
          <w:lang w:eastAsia="ru-RU" w:bidi="ru-RU"/>
        </w:rPr>
        <w:t xml:space="preserve"> инструктажа по охране труда на рабочем месте</w:t>
      </w:r>
    </w:p>
    <w:p w:rsidR="00451243" w:rsidRPr="00451243" w:rsidRDefault="00451243" w:rsidP="00451243">
      <w:pPr>
        <w:widowControl w:val="0"/>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bidi="ru-RU"/>
        </w:rPr>
      </w:pPr>
      <w:r w:rsidRPr="00451243">
        <w:rPr>
          <w:rFonts w:ascii="Times New Roman" w:eastAsia="Times New Roman" w:hAnsi="Times New Roman" w:cs="Times New Roman"/>
          <w:b/>
          <w:bCs/>
          <w:color w:val="000000"/>
          <w:sz w:val="24"/>
          <w:szCs w:val="24"/>
          <w:lang w:eastAsia="ru-RU" w:bidi="ru-RU"/>
        </w:rPr>
        <w:t>________________________________________________________________</w:t>
      </w:r>
    </w:p>
    <w:p w:rsidR="00451243" w:rsidRPr="00451243" w:rsidRDefault="00451243" w:rsidP="00451243">
      <w:pPr>
        <w:widowControl w:val="0"/>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bidi="ru-RU"/>
        </w:rPr>
      </w:pPr>
      <w:r w:rsidRPr="00451243">
        <w:rPr>
          <w:rFonts w:ascii="Times New Roman" w:eastAsia="Times New Roman" w:hAnsi="Times New Roman" w:cs="Times New Roman"/>
          <w:bCs/>
          <w:color w:val="000000"/>
          <w:sz w:val="24"/>
          <w:szCs w:val="24"/>
          <w:lang w:eastAsia="ru-RU" w:bidi="ru-RU"/>
        </w:rPr>
        <w:t>(</w:t>
      </w:r>
      <w:proofErr w:type="gramStart"/>
      <w:r w:rsidRPr="00451243">
        <w:rPr>
          <w:rFonts w:ascii="Times New Roman" w:eastAsia="Times New Roman" w:hAnsi="Times New Roman" w:cs="Times New Roman"/>
          <w:bCs/>
          <w:color w:val="000000"/>
          <w:sz w:val="24"/>
          <w:szCs w:val="24"/>
          <w:lang w:eastAsia="ru-RU" w:bidi="ru-RU"/>
        </w:rPr>
        <w:t>участка</w:t>
      </w:r>
      <w:proofErr w:type="gramEnd"/>
      <w:r w:rsidRPr="00451243">
        <w:rPr>
          <w:rFonts w:ascii="Times New Roman" w:eastAsia="Times New Roman" w:hAnsi="Times New Roman" w:cs="Times New Roman"/>
          <w:bCs/>
          <w:color w:val="000000"/>
          <w:sz w:val="24"/>
          <w:szCs w:val="24"/>
          <w:lang w:eastAsia="ru-RU" w:bidi="ru-RU"/>
        </w:rPr>
        <w:t>, цеха или лаборатории)</w:t>
      </w:r>
    </w:p>
    <w:p w:rsidR="00451243" w:rsidRPr="00451243" w:rsidRDefault="00451243" w:rsidP="00451243">
      <w:pPr>
        <w:widowControl w:val="0"/>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bidi="ru-RU"/>
        </w:rPr>
      </w:pPr>
      <w:r w:rsidRPr="00451243">
        <w:rPr>
          <w:rFonts w:ascii="Times New Roman" w:eastAsia="Times New Roman" w:hAnsi="Times New Roman" w:cs="Times New Roman"/>
          <w:color w:val="000000"/>
          <w:sz w:val="24"/>
          <w:szCs w:val="24"/>
          <w:lang w:eastAsia="ru-RU" w:bidi="ru-RU"/>
        </w:rPr>
        <w:t> </w:t>
      </w:r>
    </w:p>
    <w:p w:rsidR="00451243" w:rsidRPr="00451243" w:rsidRDefault="00451243" w:rsidP="00451243">
      <w:pPr>
        <w:widowControl w:val="0"/>
        <w:autoSpaceDE w:val="0"/>
        <w:autoSpaceDN w:val="0"/>
        <w:spacing w:before="100" w:beforeAutospacing="1" w:after="100" w:afterAutospacing="1" w:line="240" w:lineRule="auto"/>
        <w:ind w:right="1190"/>
        <w:jc w:val="right"/>
        <w:rPr>
          <w:rFonts w:ascii="Times New Roman" w:eastAsia="Times New Roman" w:hAnsi="Times New Roman" w:cs="Times New Roman"/>
          <w:color w:val="000000"/>
          <w:sz w:val="24"/>
          <w:szCs w:val="24"/>
          <w:lang w:eastAsia="ru-RU" w:bidi="ru-RU"/>
        </w:rPr>
      </w:pPr>
      <w:r w:rsidRPr="00451243">
        <w:rPr>
          <w:rFonts w:ascii="Times New Roman" w:eastAsia="Times New Roman" w:hAnsi="Times New Roman" w:cs="Times New Roman"/>
          <w:color w:val="000000"/>
          <w:sz w:val="24"/>
          <w:szCs w:val="24"/>
          <w:lang w:eastAsia="ru-RU" w:bidi="ru-RU"/>
        </w:rPr>
        <w:t>Начат ___________ 20___ г.</w:t>
      </w:r>
    </w:p>
    <w:p w:rsidR="00451243" w:rsidRPr="00451243" w:rsidRDefault="00451243" w:rsidP="00451243">
      <w:pPr>
        <w:widowControl w:val="0"/>
        <w:autoSpaceDE w:val="0"/>
        <w:autoSpaceDN w:val="0"/>
        <w:spacing w:before="100" w:beforeAutospacing="1" w:after="100" w:afterAutospacing="1" w:line="240" w:lineRule="auto"/>
        <w:ind w:right="1190"/>
        <w:jc w:val="right"/>
        <w:rPr>
          <w:rFonts w:ascii="Times New Roman" w:eastAsia="Times New Roman" w:hAnsi="Times New Roman" w:cs="Times New Roman"/>
          <w:color w:val="000000"/>
          <w:sz w:val="24"/>
          <w:szCs w:val="24"/>
          <w:lang w:eastAsia="ru-RU" w:bidi="ru-RU"/>
        </w:rPr>
      </w:pPr>
      <w:r w:rsidRPr="00451243">
        <w:rPr>
          <w:rFonts w:ascii="Times New Roman" w:eastAsia="Times New Roman" w:hAnsi="Times New Roman" w:cs="Times New Roman"/>
          <w:color w:val="000000"/>
          <w:sz w:val="24"/>
          <w:szCs w:val="24"/>
          <w:lang w:eastAsia="ru-RU" w:bidi="ru-RU"/>
        </w:rPr>
        <w:t>Окончен ___________ 20___ г.</w:t>
      </w:r>
    </w:p>
    <w:p w:rsidR="00451243" w:rsidRPr="00451243" w:rsidRDefault="00451243" w:rsidP="00451243">
      <w:pPr>
        <w:widowControl w:val="0"/>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bidi="ru-RU"/>
        </w:rPr>
      </w:pPr>
      <w:r w:rsidRPr="00451243">
        <w:rPr>
          <w:rFonts w:ascii="Times New Roman" w:eastAsia="Times New Roman" w:hAnsi="Times New Roman" w:cs="Times New Roman"/>
          <w:color w:val="000000"/>
          <w:sz w:val="24"/>
          <w:szCs w:val="24"/>
          <w:lang w:eastAsia="ru-RU" w:bidi="ru-RU"/>
        </w:rPr>
        <w:t> </w:t>
      </w:r>
    </w:p>
    <w:p w:rsidR="00451243" w:rsidRPr="00451243" w:rsidRDefault="00451243" w:rsidP="00451243">
      <w:pPr>
        <w:widowControl w:val="0"/>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bidi="ru-RU"/>
        </w:rPr>
      </w:pPr>
      <w:r w:rsidRPr="00451243">
        <w:rPr>
          <w:rFonts w:ascii="Times New Roman" w:eastAsia="Times New Roman" w:hAnsi="Times New Roman" w:cs="Times New Roman"/>
          <w:b/>
          <w:bCs/>
          <w:color w:val="000000"/>
          <w:sz w:val="24"/>
          <w:szCs w:val="24"/>
          <w:lang w:eastAsia="ru-RU" w:bidi="ru-RU"/>
        </w:rPr>
        <w:t>Последующие страницы журнала</w:t>
      </w:r>
    </w:p>
    <w:p w:rsidR="00451243" w:rsidRPr="00451243" w:rsidRDefault="00451243" w:rsidP="00451243">
      <w:pPr>
        <w:widowControl w:val="0"/>
        <w:autoSpaceDE w:val="0"/>
        <w:autoSpaceDN w:val="0"/>
        <w:spacing w:after="0" w:line="240" w:lineRule="auto"/>
        <w:rPr>
          <w:rFonts w:ascii="Times New Roman" w:eastAsia="Times New Roman" w:hAnsi="Times New Roman" w:cs="Times New Roman"/>
          <w:sz w:val="24"/>
          <w:szCs w:val="24"/>
          <w:lang w:eastAsia="ru-RU" w:bidi="ru-RU"/>
        </w:rPr>
      </w:pPr>
    </w:p>
    <w:tbl>
      <w:tblPr>
        <w:tblStyle w:val="a9"/>
        <w:tblpPr w:leftFromText="180" w:rightFromText="180" w:vertAnchor="text" w:horzAnchor="margin" w:tblpY="232"/>
        <w:tblW w:w="9776" w:type="dxa"/>
        <w:tblLayout w:type="fixed"/>
        <w:tblLook w:val="04A0" w:firstRow="1" w:lastRow="0" w:firstColumn="1" w:lastColumn="0" w:noHBand="0" w:noVBand="1"/>
      </w:tblPr>
      <w:tblGrid>
        <w:gridCol w:w="704"/>
        <w:gridCol w:w="1701"/>
        <w:gridCol w:w="851"/>
        <w:gridCol w:w="1417"/>
        <w:gridCol w:w="1701"/>
        <w:gridCol w:w="1418"/>
        <w:gridCol w:w="992"/>
        <w:gridCol w:w="992"/>
      </w:tblGrid>
      <w:tr w:rsidR="00451243" w:rsidRPr="00451243" w:rsidTr="00451243">
        <w:trPr>
          <w:trHeight w:val="241"/>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451243" w:rsidRPr="00451243" w:rsidRDefault="00451243" w:rsidP="00451243">
            <w:pPr>
              <w:jc w:val="center"/>
              <w:rPr>
                <w:rFonts w:ascii="Times New Roman" w:eastAsia="Times New Roman" w:hAnsi="Times New Roman"/>
                <w:sz w:val="24"/>
                <w:szCs w:val="24"/>
                <w:lang w:eastAsia="ru-RU" w:bidi="ru-RU"/>
              </w:rPr>
            </w:pPr>
            <w:r w:rsidRPr="00451243">
              <w:rPr>
                <w:rFonts w:ascii="Times New Roman" w:eastAsia="Times New Roman" w:hAnsi="Times New Roman"/>
                <w:sz w:val="24"/>
                <w:szCs w:val="24"/>
                <w:lang w:eastAsia="ru-RU" w:bidi="ru-RU"/>
              </w:rPr>
              <w:t>Дата</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51243" w:rsidRPr="00451243" w:rsidRDefault="00451243" w:rsidP="00451243">
            <w:pPr>
              <w:jc w:val="center"/>
              <w:rPr>
                <w:rFonts w:ascii="Times New Roman" w:eastAsia="Times New Roman" w:hAnsi="Times New Roman"/>
                <w:sz w:val="24"/>
                <w:szCs w:val="24"/>
                <w:lang w:eastAsia="ru-RU" w:bidi="ru-RU"/>
              </w:rPr>
            </w:pPr>
            <w:r w:rsidRPr="00451243">
              <w:rPr>
                <w:rFonts w:ascii="Times New Roman" w:eastAsia="Times New Roman" w:hAnsi="Times New Roman"/>
                <w:sz w:val="24"/>
                <w:szCs w:val="24"/>
                <w:lang w:eastAsia="ru-RU" w:bidi="ru-RU"/>
              </w:rPr>
              <w:t xml:space="preserve">Фамилия, имя, отчество </w:t>
            </w:r>
            <w:proofErr w:type="gramStart"/>
            <w:r w:rsidRPr="00451243">
              <w:rPr>
                <w:rFonts w:ascii="Times New Roman" w:eastAsia="Times New Roman" w:hAnsi="Times New Roman"/>
                <w:sz w:val="24"/>
                <w:szCs w:val="24"/>
                <w:lang w:eastAsia="ru-RU" w:bidi="ru-RU"/>
              </w:rPr>
              <w:t>инструкти</w:t>
            </w:r>
            <w:r w:rsidR="00E3687D">
              <w:rPr>
                <w:rFonts w:ascii="Times New Roman" w:eastAsia="Times New Roman" w:hAnsi="Times New Roman"/>
                <w:sz w:val="24"/>
                <w:szCs w:val="24"/>
                <w:lang w:eastAsia="ru-RU" w:bidi="ru-RU"/>
              </w:rPr>
              <w:t>-</w:t>
            </w:r>
            <w:r w:rsidRPr="00451243">
              <w:rPr>
                <w:rFonts w:ascii="Times New Roman" w:eastAsia="Times New Roman" w:hAnsi="Times New Roman"/>
                <w:sz w:val="24"/>
                <w:szCs w:val="24"/>
                <w:lang w:eastAsia="ru-RU" w:bidi="ru-RU"/>
              </w:rPr>
              <w:t>руемого</w:t>
            </w:r>
            <w:proofErr w:type="gramEnd"/>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51243" w:rsidRPr="00451243" w:rsidRDefault="00451243" w:rsidP="00451243">
            <w:pPr>
              <w:jc w:val="center"/>
              <w:rPr>
                <w:rFonts w:ascii="Times New Roman" w:eastAsia="Times New Roman" w:hAnsi="Times New Roman"/>
                <w:sz w:val="24"/>
                <w:szCs w:val="24"/>
                <w:lang w:eastAsia="ru-RU" w:bidi="ru-RU"/>
              </w:rPr>
            </w:pPr>
            <w:r w:rsidRPr="00451243">
              <w:rPr>
                <w:rFonts w:ascii="Times New Roman" w:eastAsia="Times New Roman" w:hAnsi="Times New Roman"/>
                <w:sz w:val="24"/>
                <w:szCs w:val="24"/>
                <w:lang w:eastAsia="ru-RU" w:bidi="ru-RU"/>
              </w:rPr>
              <w:t xml:space="preserve">Год </w:t>
            </w:r>
            <w:proofErr w:type="gramStart"/>
            <w:r w:rsidRPr="00451243">
              <w:rPr>
                <w:rFonts w:ascii="Times New Roman" w:eastAsia="Times New Roman" w:hAnsi="Times New Roman"/>
                <w:sz w:val="24"/>
                <w:szCs w:val="24"/>
                <w:lang w:eastAsia="ru-RU" w:bidi="ru-RU"/>
              </w:rPr>
              <w:t>рож</w:t>
            </w:r>
            <w:r w:rsidR="00E3687D">
              <w:rPr>
                <w:rFonts w:ascii="Times New Roman" w:eastAsia="Times New Roman" w:hAnsi="Times New Roman"/>
                <w:sz w:val="24"/>
                <w:szCs w:val="24"/>
                <w:lang w:eastAsia="ru-RU" w:bidi="ru-RU"/>
              </w:rPr>
              <w:t>-</w:t>
            </w:r>
            <w:r w:rsidRPr="00451243">
              <w:rPr>
                <w:rFonts w:ascii="Times New Roman" w:eastAsia="Times New Roman" w:hAnsi="Times New Roman"/>
                <w:sz w:val="24"/>
                <w:szCs w:val="24"/>
                <w:lang w:eastAsia="ru-RU" w:bidi="ru-RU"/>
              </w:rPr>
              <w:t>дения</w:t>
            </w:r>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51243" w:rsidRPr="00451243" w:rsidRDefault="00451243" w:rsidP="00451243">
            <w:pPr>
              <w:jc w:val="center"/>
              <w:rPr>
                <w:rFonts w:ascii="Times New Roman" w:eastAsia="Times New Roman" w:hAnsi="Times New Roman"/>
                <w:sz w:val="24"/>
                <w:szCs w:val="24"/>
                <w:lang w:eastAsia="ru-RU" w:bidi="ru-RU"/>
              </w:rPr>
            </w:pPr>
            <w:r w:rsidRPr="00451243">
              <w:rPr>
                <w:rFonts w:ascii="Times New Roman" w:eastAsia="Times New Roman" w:hAnsi="Times New Roman"/>
                <w:sz w:val="24"/>
                <w:szCs w:val="24"/>
                <w:lang w:eastAsia="ru-RU" w:bidi="ru-RU"/>
              </w:rPr>
              <w:t xml:space="preserve">Профессия, должность </w:t>
            </w:r>
            <w:proofErr w:type="gramStart"/>
            <w:r w:rsidRPr="00451243">
              <w:rPr>
                <w:rFonts w:ascii="Times New Roman" w:eastAsia="Times New Roman" w:hAnsi="Times New Roman"/>
                <w:sz w:val="24"/>
                <w:szCs w:val="24"/>
                <w:lang w:eastAsia="ru-RU" w:bidi="ru-RU"/>
              </w:rPr>
              <w:t>инструкти</w:t>
            </w:r>
            <w:r w:rsidR="00E3687D">
              <w:rPr>
                <w:rFonts w:ascii="Times New Roman" w:eastAsia="Times New Roman" w:hAnsi="Times New Roman"/>
                <w:sz w:val="24"/>
                <w:szCs w:val="24"/>
                <w:lang w:eastAsia="ru-RU" w:bidi="ru-RU"/>
              </w:rPr>
              <w:t>-</w:t>
            </w:r>
            <w:r w:rsidRPr="00451243">
              <w:rPr>
                <w:rFonts w:ascii="Times New Roman" w:eastAsia="Times New Roman" w:hAnsi="Times New Roman"/>
                <w:sz w:val="24"/>
                <w:szCs w:val="24"/>
                <w:lang w:eastAsia="ru-RU" w:bidi="ru-RU"/>
              </w:rPr>
              <w:t>руемого</w:t>
            </w:r>
            <w:proofErr w:type="gramEnd"/>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51243" w:rsidRPr="00451243" w:rsidRDefault="00451243" w:rsidP="00451243">
            <w:pPr>
              <w:jc w:val="center"/>
              <w:rPr>
                <w:rFonts w:ascii="Times New Roman" w:eastAsia="Times New Roman" w:hAnsi="Times New Roman"/>
                <w:sz w:val="24"/>
                <w:szCs w:val="24"/>
                <w:lang w:eastAsia="ru-RU" w:bidi="ru-RU"/>
              </w:rPr>
            </w:pPr>
            <w:proofErr w:type="gramStart"/>
            <w:r w:rsidRPr="00451243">
              <w:rPr>
                <w:rFonts w:ascii="Times New Roman" w:eastAsia="Times New Roman" w:hAnsi="Times New Roman"/>
                <w:sz w:val="24"/>
                <w:szCs w:val="24"/>
                <w:lang w:eastAsia="ru-RU" w:bidi="ru-RU"/>
              </w:rPr>
              <w:t>Наименова</w:t>
            </w:r>
            <w:r w:rsidR="00E3687D">
              <w:rPr>
                <w:rFonts w:ascii="Times New Roman" w:eastAsia="Times New Roman" w:hAnsi="Times New Roman"/>
                <w:sz w:val="24"/>
                <w:szCs w:val="24"/>
                <w:lang w:eastAsia="ru-RU" w:bidi="ru-RU"/>
              </w:rPr>
              <w:t>-</w:t>
            </w:r>
            <w:r w:rsidRPr="00451243">
              <w:rPr>
                <w:rFonts w:ascii="Times New Roman" w:eastAsia="Times New Roman" w:hAnsi="Times New Roman"/>
                <w:sz w:val="24"/>
                <w:szCs w:val="24"/>
                <w:lang w:eastAsia="ru-RU" w:bidi="ru-RU"/>
              </w:rPr>
              <w:t>ние</w:t>
            </w:r>
            <w:proofErr w:type="gramEnd"/>
            <w:r w:rsidRPr="00451243">
              <w:rPr>
                <w:rFonts w:ascii="Times New Roman" w:eastAsia="Times New Roman" w:hAnsi="Times New Roman"/>
                <w:sz w:val="24"/>
                <w:szCs w:val="24"/>
                <w:lang w:eastAsia="ru-RU" w:bidi="ru-RU"/>
              </w:rPr>
              <w:t xml:space="preserve"> произ</w:t>
            </w:r>
            <w:r w:rsidR="00E3687D">
              <w:rPr>
                <w:rFonts w:ascii="Times New Roman" w:eastAsia="Times New Roman" w:hAnsi="Times New Roman"/>
                <w:sz w:val="24"/>
                <w:szCs w:val="24"/>
                <w:lang w:eastAsia="ru-RU" w:bidi="ru-RU"/>
              </w:rPr>
              <w:t>-</w:t>
            </w:r>
            <w:r w:rsidRPr="00451243">
              <w:rPr>
                <w:rFonts w:ascii="Times New Roman" w:eastAsia="Times New Roman" w:hAnsi="Times New Roman"/>
                <w:sz w:val="24"/>
                <w:szCs w:val="24"/>
                <w:lang w:eastAsia="ru-RU" w:bidi="ru-RU"/>
              </w:rPr>
              <w:t>водственного подразделе</w:t>
            </w:r>
            <w:r w:rsidR="00E3687D">
              <w:rPr>
                <w:rFonts w:ascii="Times New Roman" w:eastAsia="Times New Roman" w:hAnsi="Times New Roman"/>
                <w:sz w:val="24"/>
                <w:szCs w:val="24"/>
                <w:lang w:eastAsia="ru-RU" w:bidi="ru-RU"/>
              </w:rPr>
              <w:t>-</w:t>
            </w:r>
            <w:r w:rsidRPr="00451243">
              <w:rPr>
                <w:rFonts w:ascii="Times New Roman" w:eastAsia="Times New Roman" w:hAnsi="Times New Roman"/>
                <w:sz w:val="24"/>
                <w:szCs w:val="24"/>
                <w:lang w:eastAsia="ru-RU" w:bidi="ru-RU"/>
              </w:rPr>
              <w:t>ния, в которое направляется инструкти</w:t>
            </w:r>
            <w:r w:rsidR="00E3687D">
              <w:rPr>
                <w:rFonts w:ascii="Times New Roman" w:eastAsia="Times New Roman" w:hAnsi="Times New Roman"/>
                <w:sz w:val="24"/>
                <w:szCs w:val="24"/>
                <w:lang w:eastAsia="ru-RU" w:bidi="ru-RU"/>
              </w:rPr>
              <w:t>-</w:t>
            </w:r>
            <w:r w:rsidRPr="00451243">
              <w:rPr>
                <w:rFonts w:ascii="Times New Roman" w:eastAsia="Times New Roman" w:hAnsi="Times New Roman"/>
                <w:sz w:val="24"/>
                <w:szCs w:val="24"/>
                <w:lang w:eastAsia="ru-RU" w:bidi="ru-RU"/>
              </w:rPr>
              <w:t>руемый</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51243" w:rsidRPr="00451243" w:rsidRDefault="00451243" w:rsidP="00451243">
            <w:pPr>
              <w:jc w:val="center"/>
              <w:rPr>
                <w:rFonts w:ascii="Times New Roman" w:eastAsia="Times New Roman" w:hAnsi="Times New Roman"/>
                <w:sz w:val="24"/>
                <w:szCs w:val="24"/>
                <w:lang w:eastAsia="ru-RU" w:bidi="ru-RU"/>
              </w:rPr>
            </w:pPr>
            <w:r w:rsidRPr="00451243">
              <w:rPr>
                <w:rFonts w:ascii="Times New Roman" w:eastAsia="Times New Roman" w:hAnsi="Times New Roman"/>
                <w:sz w:val="24"/>
                <w:szCs w:val="24"/>
                <w:lang w:eastAsia="ru-RU" w:bidi="ru-RU"/>
              </w:rPr>
              <w:t xml:space="preserve">Фамилия, инициалы, должность </w:t>
            </w:r>
            <w:proofErr w:type="gramStart"/>
            <w:r w:rsidRPr="00451243">
              <w:rPr>
                <w:rFonts w:ascii="Times New Roman" w:eastAsia="Times New Roman" w:hAnsi="Times New Roman"/>
                <w:sz w:val="24"/>
                <w:szCs w:val="24"/>
                <w:lang w:eastAsia="ru-RU" w:bidi="ru-RU"/>
              </w:rPr>
              <w:t>инструкти</w:t>
            </w:r>
            <w:r w:rsidR="00E3687D">
              <w:rPr>
                <w:rFonts w:ascii="Times New Roman" w:eastAsia="Times New Roman" w:hAnsi="Times New Roman"/>
                <w:sz w:val="24"/>
                <w:szCs w:val="24"/>
                <w:lang w:eastAsia="ru-RU" w:bidi="ru-RU"/>
              </w:rPr>
              <w:t>-</w:t>
            </w:r>
            <w:r w:rsidRPr="00451243">
              <w:rPr>
                <w:rFonts w:ascii="Times New Roman" w:eastAsia="Times New Roman" w:hAnsi="Times New Roman"/>
                <w:sz w:val="24"/>
                <w:szCs w:val="24"/>
                <w:lang w:eastAsia="ru-RU" w:bidi="ru-RU"/>
              </w:rPr>
              <w:t>рующего</w:t>
            </w:r>
            <w:proofErr w:type="gramEnd"/>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451243" w:rsidRPr="00451243" w:rsidRDefault="00451243" w:rsidP="00451243">
            <w:pPr>
              <w:jc w:val="center"/>
              <w:rPr>
                <w:rFonts w:ascii="Times New Roman" w:eastAsia="Times New Roman" w:hAnsi="Times New Roman"/>
                <w:sz w:val="24"/>
                <w:szCs w:val="24"/>
                <w:lang w:eastAsia="ru-RU" w:bidi="ru-RU"/>
              </w:rPr>
            </w:pPr>
            <w:r w:rsidRPr="00451243">
              <w:rPr>
                <w:rFonts w:ascii="Times New Roman" w:eastAsia="Times New Roman" w:hAnsi="Times New Roman"/>
                <w:sz w:val="24"/>
                <w:szCs w:val="24"/>
                <w:lang w:eastAsia="ru-RU" w:bidi="ru-RU"/>
              </w:rPr>
              <w:t>Подпись</w:t>
            </w:r>
          </w:p>
        </w:tc>
      </w:tr>
      <w:tr w:rsidR="00451243" w:rsidRPr="00451243" w:rsidTr="00451243">
        <w:trPr>
          <w:trHeight w:val="985"/>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1243" w:rsidRPr="00451243" w:rsidRDefault="00451243" w:rsidP="00451243">
            <w:pPr>
              <w:jc w:val="center"/>
              <w:rPr>
                <w:rFonts w:ascii="Times New Roman" w:eastAsia="Times New Roman" w:hAnsi="Times New Roman"/>
                <w:sz w:val="24"/>
                <w:szCs w:val="24"/>
                <w:lang w:eastAsia="ru-RU" w:bidi="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51243" w:rsidRPr="00451243" w:rsidRDefault="00451243" w:rsidP="00451243">
            <w:pPr>
              <w:jc w:val="center"/>
              <w:rPr>
                <w:rFonts w:ascii="Times New Roman" w:eastAsia="Times New Roman" w:hAnsi="Times New Roman"/>
                <w:sz w:val="24"/>
                <w:szCs w:val="24"/>
                <w:lang w:eastAsia="ru-RU" w:bidi="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51243" w:rsidRPr="00451243" w:rsidRDefault="00451243" w:rsidP="00451243">
            <w:pPr>
              <w:jc w:val="center"/>
              <w:rPr>
                <w:rFonts w:ascii="Times New Roman" w:eastAsia="Times New Roman" w:hAnsi="Times New Roman"/>
                <w:sz w:val="24"/>
                <w:szCs w:val="24"/>
                <w:lang w:eastAsia="ru-RU" w:bidi="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51243" w:rsidRPr="00451243" w:rsidRDefault="00451243" w:rsidP="00451243">
            <w:pPr>
              <w:jc w:val="center"/>
              <w:rPr>
                <w:rFonts w:ascii="Times New Roman" w:eastAsia="Times New Roman" w:hAnsi="Times New Roman"/>
                <w:sz w:val="24"/>
                <w:szCs w:val="24"/>
                <w:lang w:eastAsia="ru-RU" w:bidi="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51243" w:rsidRPr="00451243" w:rsidRDefault="00451243" w:rsidP="00451243">
            <w:pPr>
              <w:jc w:val="center"/>
              <w:rPr>
                <w:rFonts w:ascii="Times New Roman" w:eastAsia="Times New Roman" w:hAnsi="Times New Roman"/>
                <w:sz w:val="24"/>
                <w:szCs w:val="24"/>
                <w:lang w:eastAsia="ru-RU" w:bidi="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51243" w:rsidRPr="00451243" w:rsidRDefault="00451243" w:rsidP="00451243">
            <w:pPr>
              <w:jc w:val="center"/>
              <w:rPr>
                <w:rFonts w:ascii="Times New Roman" w:eastAsia="Times New Roman" w:hAnsi="Times New Roman"/>
                <w:sz w:val="24"/>
                <w:szCs w:val="24"/>
                <w:lang w:eastAsia="ru-RU" w:bidi="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51243" w:rsidRPr="00451243" w:rsidRDefault="00E3687D" w:rsidP="00451243">
            <w:pPr>
              <w:jc w:val="center"/>
              <w:rPr>
                <w:rFonts w:ascii="Times New Roman" w:eastAsia="Times New Roman" w:hAnsi="Times New Roman"/>
                <w:sz w:val="24"/>
                <w:szCs w:val="24"/>
                <w:lang w:eastAsia="ru-RU" w:bidi="ru-RU"/>
              </w:rPr>
            </w:pPr>
            <w:r w:rsidRPr="00451243">
              <w:rPr>
                <w:rFonts w:ascii="Times New Roman" w:eastAsia="Times New Roman" w:hAnsi="Times New Roman"/>
                <w:sz w:val="24"/>
                <w:szCs w:val="24"/>
                <w:lang w:eastAsia="ru-RU" w:bidi="ru-RU"/>
              </w:rPr>
              <w:t>И</w:t>
            </w:r>
            <w:r w:rsidR="00451243" w:rsidRPr="00451243">
              <w:rPr>
                <w:rFonts w:ascii="Times New Roman" w:eastAsia="Times New Roman" w:hAnsi="Times New Roman"/>
                <w:sz w:val="24"/>
                <w:szCs w:val="24"/>
                <w:lang w:eastAsia="ru-RU" w:bidi="ru-RU"/>
              </w:rPr>
              <w:t>нс</w:t>
            </w:r>
            <w:r>
              <w:rPr>
                <w:rFonts w:ascii="Times New Roman" w:eastAsia="Times New Roman" w:hAnsi="Times New Roman"/>
                <w:sz w:val="24"/>
                <w:szCs w:val="24"/>
                <w:lang w:eastAsia="ru-RU" w:bidi="ru-RU"/>
              </w:rPr>
              <w:t>-</w:t>
            </w:r>
            <w:r w:rsidR="00451243" w:rsidRPr="00451243">
              <w:rPr>
                <w:rFonts w:ascii="Times New Roman" w:eastAsia="Times New Roman" w:hAnsi="Times New Roman"/>
                <w:sz w:val="24"/>
                <w:szCs w:val="24"/>
                <w:lang w:eastAsia="ru-RU" w:bidi="ru-RU"/>
              </w:rPr>
              <w:t>трук</w:t>
            </w:r>
            <w:r>
              <w:rPr>
                <w:rFonts w:ascii="Times New Roman" w:eastAsia="Times New Roman" w:hAnsi="Times New Roman"/>
                <w:sz w:val="24"/>
                <w:szCs w:val="24"/>
                <w:lang w:eastAsia="ru-RU" w:bidi="ru-RU"/>
              </w:rPr>
              <w:t>-</w:t>
            </w:r>
            <w:proofErr w:type="gramStart"/>
            <w:r w:rsidR="00451243" w:rsidRPr="00451243">
              <w:rPr>
                <w:rFonts w:ascii="Times New Roman" w:eastAsia="Times New Roman" w:hAnsi="Times New Roman"/>
                <w:sz w:val="24"/>
                <w:szCs w:val="24"/>
                <w:lang w:eastAsia="ru-RU" w:bidi="ru-RU"/>
              </w:rPr>
              <w:t>тирую</w:t>
            </w:r>
            <w:r>
              <w:rPr>
                <w:rFonts w:ascii="Times New Roman" w:eastAsia="Times New Roman" w:hAnsi="Times New Roman"/>
                <w:sz w:val="24"/>
                <w:szCs w:val="24"/>
                <w:lang w:eastAsia="ru-RU" w:bidi="ru-RU"/>
              </w:rPr>
              <w:t>-</w:t>
            </w:r>
            <w:r w:rsidR="00451243" w:rsidRPr="00451243">
              <w:rPr>
                <w:rFonts w:ascii="Times New Roman" w:eastAsia="Times New Roman" w:hAnsi="Times New Roman"/>
                <w:sz w:val="24"/>
                <w:szCs w:val="24"/>
                <w:lang w:eastAsia="ru-RU" w:bidi="ru-RU"/>
              </w:rPr>
              <w:t>щего</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451243" w:rsidRPr="00451243" w:rsidRDefault="00E3687D" w:rsidP="00451243">
            <w:pPr>
              <w:jc w:val="center"/>
              <w:rPr>
                <w:rFonts w:ascii="Times New Roman" w:eastAsia="Times New Roman" w:hAnsi="Times New Roman"/>
                <w:sz w:val="24"/>
                <w:szCs w:val="24"/>
                <w:lang w:eastAsia="ru-RU" w:bidi="ru-RU"/>
              </w:rPr>
            </w:pPr>
            <w:r w:rsidRPr="00451243">
              <w:rPr>
                <w:rFonts w:ascii="Times New Roman" w:eastAsia="Times New Roman" w:hAnsi="Times New Roman"/>
                <w:sz w:val="24"/>
                <w:szCs w:val="24"/>
                <w:lang w:eastAsia="ru-RU" w:bidi="ru-RU"/>
              </w:rPr>
              <w:t>И</w:t>
            </w:r>
            <w:r w:rsidR="00451243" w:rsidRPr="00451243">
              <w:rPr>
                <w:rFonts w:ascii="Times New Roman" w:eastAsia="Times New Roman" w:hAnsi="Times New Roman"/>
                <w:sz w:val="24"/>
                <w:szCs w:val="24"/>
                <w:lang w:eastAsia="ru-RU" w:bidi="ru-RU"/>
              </w:rPr>
              <w:t>нс</w:t>
            </w:r>
            <w:r>
              <w:rPr>
                <w:rFonts w:ascii="Times New Roman" w:eastAsia="Times New Roman" w:hAnsi="Times New Roman"/>
                <w:sz w:val="24"/>
                <w:szCs w:val="24"/>
                <w:lang w:eastAsia="ru-RU" w:bidi="ru-RU"/>
              </w:rPr>
              <w:t>-</w:t>
            </w:r>
            <w:r w:rsidR="00451243" w:rsidRPr="00451243">
              <w:rPr>
                <w:rFonts w:ascii="Times New Roman" w:eastAsia="Times New Roman" w:hAnsi="Times New Roman"/>
                <w:sz w:val="24"/>
                <w:szCs w:val="24"/>
                <w:lang w:eastAsia="ru-RU" w:bidi="ru-RU"/>
              </w:rPr>
              <w:t>трукти</w:t>
            </w:r>
            <w:r>
              <w:rPr>
                <w:rFonts w:ascii="Times New Roman" w:eastAsia="Times New Roman" w:hAnsi="Times New Roman"/>
                <w:sz w:val="24"/>
                <w:szCs w:val="24"/>
                <w:lang w:eastAsia="ru-RU" w:bidi="ru-RU"/>
              </w:rPr>
              <w:t>-</w:t>
            </w:r>
            <w:r w:rsidR="00451243" w:rsidRPr="00451243">
              <w:rPr>
                <w:rFonts w:ascii="Times New Roman" w:eastAsia="Times New Roman" w:hAnsi="Times New Roman"/>
                <w:sz w:val="24"/>
                <w:szCs w:val="24"/>
                <w:lang w:eastAsia="ru-RU" w:bidi="ru-RU"/>
              </w:rPr>
              <w:t>руемо</w:t>
            </w:r>
            <w:r>
              <w:rPr>
                <w:rFonts w:ascii="Times New Roman" w:eastAsia="Times New Roman" w:hAnsi="Times New Roman"/>
                <w:sz w:val="24"/>
                <w:szCs w:val="24"/>
                <w:lang w:eastAsia="ru-RU" w:bidi="ru-RU"/>
              </w:rPr>
              <w:t>-</w:t>
            </w:r>
            <w:r w:rsidR="00451243" w:rsidRPr="00451243">
              <w:rPr>
                <w:rFonts w:ascii="Times New Roman" w:eastAsia="Times New Roman" w:hAnsi="Times New Roman"/>
                <w:sz w:val="24"/>
                <w:szCs w:val="24"/>
                <w:lang w:eastAsia="ru-RU" w:bidi="ru-RU"/>
              </w:rPr>
              <w:t>го</w:t>
            </w:r>
          </w:p>
        </w:tc>
      </w:tr>
      <w:tr w:rsidR="00451243" w:rsidRPr="00451243" w:rsidTr="00451243">
        <w:trPr>
          <w:trHeight w:val="271"/>
        </w:trPr>
        <w:tc>
          <w:tcPr>
            <w:tcW w:w="704" w:type="dxa"/>
            <w:tcBorders>
              <w:top w:val="single" w:sz="4" w:space="0" w:color="auto"/>
              <w:left w:val="single" w:sz="4" w:space="0" w:color="auto"/>
              <w:bottom w:val="single" w:sz="4" w:space="0" w:color="auto"/>
              <w:right w:val="single" w:sz="4" w:space="0" w:color="auto"/>
            </w:tcBorders>
            <w:hideMark/>
          </w:tcPr>
          <w:p w:rsidR="00451243" w:rsidRPr="00451243" w:rsidRDefault="00451243" w:rsidP="00CA4523">
            <w:pPr>
              <w:jc w:val="center"/>
              <w:rPr>
                <w:rFonts w:ascii="Times New Roman" w:eastAsia="Times New Roman" w:hAnsi="Times New Roman"/>
                <w:sz w:val="24"/>
                <w:szCs w:val="24"/>
                <w:lang w:eastAsia="ru-RU" w:bidi="ru-RU"/>
              </w:rPr>
            </w:pPr>
            <w:r w:rsidRPr="00451243">
              <w:rPr>
                <w:rFonts w:ascii="Times New Roman" w:eastAsia="Times New Roman" w:hAnsi="Times New Roman"/>
                <w:sz w:val="24"/>
                <w:szCs w:val="24"/>
                <w:lang w:eastAsia="ru-RU" w:bidi="ru-RU"/>
              </w:rPr>
              <w:t>1</w:t>
            </w:r>
          </w:p>
        </w:tc>
        <w:tc>
          <w:tcPr>
            <w:tcW w:w="1701" w:type="dxa"/>
            <w:tcBorders>
              <w:top w:val="single" w:sz="4" w:space="0" w:color="auto"/>
              <w:left w:val="single" w:sz="4" w:space="0" w:color="auto"/>
              <w:bottom w:val="single" w:sz="4" w:space="0" w:color="auto"/>
              <w:right w:val="single" w:sz="4" w:space="0" w:color="auto"/>
            </w:tcBorders>
            <w:hideMark/>
          </w:tcPr>
          <w:p w:rsidR="00451243" w:rsidRPr="00451243" w:rsidRDefault="00451243" w:rsidP="00CA4523">
            <w:pPr>
              <w:jc w:val="center"/>
              <w:rPr>
                <w:rFonts w:ascii="Times New Roman" w:eastAsia="Times New Roman" w:hAnsi="Times New Roman"/>
                <w:sz w:val="24"/>
                <w:szCs w:val="24"/>
                <w:lang w:eastAsia="ru-RU" w:bidi="ru-RU"/>
              </w:rPr>
            </w:pPr>
            <w:r w:rsidRPr="00451243">
              <w:rPr>
                <w:rFonts w:ascii="Times New Roman" w:eastAsia="Times New Roman" w:hAnsi="Times New Roman"/>
                <w:sz w:val="24"/>
                <w:szCs w:val="24"/>
                <w:lang w:eastAsia="ru-RU" w:bidi="ru-RU"/>
              </w:rPr>
              <w:t>2</w:t>
            </w:r>
          </w:p>
        </w:tc>
        <w:tc>
          <w:tcPr>
            <w:tcW w:w="851" w:type="dxa"/>
            <w:tcBorders>
              <w:top w:val="single" w:sz="4" w:space="0" w:color="auto"/>
              <w:left w:val="single" w:sz="4" w:space="0" w:color="auto"/>
              <w:bottom w:val="single" w:sz="4" w:space="0" w:color="auto"/>
              <w:right w:val="single" w:sz="4" w:space="0" w:color="auto"/>
            </w:tcBorders>
            <w:hideMark/>
          </w:tcPr>
          <w:p w:rsidR="00451243" w:rsidRPr="00451243" w:rsidRDefault="00451243" w:rsidP="00CA4523">
            <w:pPr>
              <w:jc w:val="center"/>
              <w:rPr>
                <w:rFonts w:ascii="Times New Roman" w:eastAsia="Times New Roman" w:hAnsi="Times New Roman"/>
                <w:sz w:val="24"/>
                <w:szCs w:val="24"/>
                <w:lang w:eastAsia="ru-RU" w:bidi="ru-RU"/>
              </w:rPr>
            </w:pPr>
            <w:r w:rsidRPr="00451243">
              <w:rPr>
                <w:rFonts w:ascii="Times New Roman" w:eastAsia="Times New Roman" w:hAnsi="Times New Roman"/>
                <w:sz w:val="24"/>
                <w:szCs w:val="24"/>
                <w:lang w:eastAsia="ru-RU" w:bidi="ru-RU"/>
              </w:rPr>
              <w:t>3</w:t>
            </w:r>
          </w:p>
        </w:tc>
        <w:tc>
          <w:tcPr>
            <w:tcW w:w="1417" w:type="dxa"/>
            <w:tcBorders>
              <w:top w:val="single" w:sz="4" w:space="0" w:color="auto"/>
              <w:left w:val="single" w:sz="4" w:space="0" w:color="auto"/>
              <w:bottom w:val="single" w:sz="4" w:space="0" w:color="auto"/>
              <w:right w:val="single" w:sz="4" w:space="0" w:color="auto"/>
            </w:tcBorders>
            <w:hideMark/>
          </w:tcPr>
          <w:p w:rsidR="00451243" w:rsidRPr="00451243" w:rsidRDefault="00451243" w:rsidP="00CA4523">
            <w:pPr>
              <w:jc w:val="center"/>
              <w:rPr>
                <w:rFonts w:ascii="Times New Roman" w:eastAsia="Times New Roman" w:hAnsi="Times New Roman"/>
                <w:sz w:val="24"/>
                <w:szCs w:val="24"/>
                <w:lang w:eastAsia="ru-RU" w:bidi="ru-RU"/>
              </w:rPr>
            </w:pPr>
            <w:r w:rsidRPr="00451243">
              <w:rPr>
                <w:rFonts w:ascii="Times New Roman" w:eastAsia="Times New Roman" w:hAnsi="Times New Roman"/>
                <w:sz w:val="24"/>
                <w:szCs w:val="24"/>
                <w:lang w:eastAsia="ru-RU" w:bidi="ru-RU"/>
              </w:rPr>
              <w:t>4</w:t>
            </w:r>
          </w:p>
        </w:tc>
        <w:tc>
          <w:tcPr>
            <w:tcW w:w="1701" w:type="dxa"/>
            <w:tcBorders>
              <w:top w:val="single" w:sz="4" w:space="0" w:color="auto"/>
              <w:left w:val="single" w:sz="4" w:space="0" w:color="auto"/>
              <w:bottom w:val="single" w:sz="4" w:space="0" w:color="auto"/>
              <w:right w:val="single" w:sz="4" w:space="0" w:color="auto"/>
            </w:tcBorders>
            <w:hideMark/>
          </w:tcPr>
          <w:p w:rsidR="00451243" w:rsidRPr="00451243" w:rsidRDefault="00451243" w:rsidP="00CA4523">
            <w:pPr>
              <w:jc w:val="center"/>
              <w:rPr>
                <w:rFonts w:ascii="Times New Roman" w:eastAsia="Times New Roman" w:hAnsi="Times New Roman"/>
                <w:sz w:val="24"/>
                <w:szCs w:val="24"/>
                <w:lang w:eastAsia="ru-RU" w:bidi="ru-RU"/>
              </w:rPr>
            </w:pPr>
            <w:r w:rsidRPr="00451243">
              <w:rPr>
                <w:rFonts w:ascii="Times New Roman" w:eastAsia="Times New Roman" w:hAnsi="Times New Roman"/>
                <w:sz w:val="24"/>
                <w:szCs w:val="24"/>
                <w:lang w:eastAsia="ru-RU" w:bidi="ru-RU"/>
              </w:rPr>
              <w:t>5</w:t>
            </w:r>
          </w:p>
        </w:tc>
        <w:tc>
          <w:tcPr>
            <w:tcW w:w="1418" w:type="dxa"/>
            <w:tcBorders>
              <w:top w:val="single" w:sz="4" w:space="0" w:color="auto"/>
              <w:left w:val="single" w:sz="4" w:space="0" w:color="auto"/>
              <w:bottom w:val="single" w:sz="4" w:space="0" w:color="auto"/>
              <w:right w:val="single" w:sz="4" w:space="0" w:color="auto"/>
            </w:tcBorders>
            <w:hideMark/>
          </w:tcPr>
          <w:p w:rsidR="00451243" w:rsidRPr="00451243" w:rsidRDefault="00451243" w:rsidP="00CA4523">
            <w:pPr>
              <w:jc w:val="center"/>
              <w:rPr>
                <w:rFonts w:ascii="Times New Roman" w:eastAsia="Times New Roman" w:hAnsi="Times New Roman"/>
                <w:sz w:val="24"/>
                <w:szCs w:val="24"/>
                <w:lang w:eastAsia="ru-RU" w:bidi="ru-RU"/>
              </w:rPr>
            </w:pPr>
            <w:r w:rsidRPr="00451243">
              <w:rPr>
                <w:rFonts w:ascii="Times New Roman" w:eastAsia="Times New Roman" w:hAnsi="Times New Roman"/>
                <w:sz w:val="24"/>
                <w:szCs w:val="24"/>
                <w:lang w:eastAsia="ru-RU" w:bidi="ru-RU"/>
              </w:rPr>
              <w:t>6</w:t>
            </w:r>
          </w:p>
        </w:tc>
        <w:tc>
          <w:tcPr>
            <w:tcW w:w="992" w:type="dxa"/>
            <w:tcBorders>
              <w:top w:val="single" w:sz="4" w:space="0" w:color="auto"/>
              <w:left w:val="single" w:sz="4" w:space="0" w:color="auto"/>
              <w:bottom w:val="single" w:sz="4" w:space="0" w:color="auto"/>
              <w:right w:val="single" w:sz="4" w:space="0" w:color="auto"/>
            </w:tcBorders>
            <w:hideMark/>
          </w:tcPr>
          <w:p w:rsidR="00451243" w:rsidRPr="00451243" w:rsidRDefault="00451243" w:rsidP="00CA4523">
            <w:pPr>
              <w:jc w:val="center"/>
              <w:rPr>
                <w:rFonts w:ascii="Times New Roman" w:eastAsia="Times New Roman" w:hAnsi="Times New Roman"/>
                <w:sz w:val="24"/>
                <w:szCs w:val="24"/>
                <w:lang w:eastAsia="ru-RU" w:bidi="ru-RU"/>
              </w:rPr>
            </w:pPr>
            <w:r w:rsidRPr="00451243">
              <w:rPr>
                <w:rFonts w:ascii="Times New Roman" w:eastAsia="Times New Roman" w:hAnsi="Times New Roman"/>
                <w:sz w:val="24"/>
                <w:szCs w:val="24"/>
                <w:lang w:eastAsia="ru-RU" w:bidi="ru-RU"/>
              </w:rPr>
              <w:t>7</w:t>
            </w:r>
          </w:p>
        </w:tc>
        <w:tc>
          <w:tcPr>
            <w:tcW w:w="992" w:type="dxa"/>
            <w:tcBorders>
              <w:top w:val="single" w:sz="4" w:space="0" w:color="auto"/>
              <w:left w:val="single" w:sz="4" w:space="0" w:color="auto"/>
              <w:bottom w:val="single" w:sz="4" w:space="0" w:color="auto"/>
              <w:right w:val="single" w:sz="4" w:space="0" w:color="auto"/>
            </w:tcBorders>
            <w:hideMark/>
          </w:tcPr>
          <w:p w:rsidR="00451243" w:rsidRPr="00451243" w:rsidRDefault="00451243" w:rsidP="00CA4523">
            <w:pPr>
              <w:jc w:val="center"/>
              <w:rPr>
                <w:rFonts w:ascii="Times New Roman" w:eastAsia="Times New Roman" w:hAnsi="Times New Roman"/>
                <w:sz w:val="24"/>
                <w:szCs w:val="24"/>
                <w:lang w:eastAsia="ru-RU" w:bidi="ru-RU"/>
              </w:rPr>
            </w:pPr>
            <w:r w:rsidRPr="00451243">
              <w:rPr>
                <w:rFonts w:ascii="Times New Roman" w:eastAsia="Times New Roman" w:hAnsi="Times New Roman"/>
                <w:sz w:val="24"/>
                <w:szCs w:val="24"/>
                <w:lang w:eastAsia="ru-RU" w:bidi="ru-RU"/>
              </w:rPr>
              <w:t>8</w:t>
            </w:r>
          </w:p>
        </w:tc>
      </w:tr>
      <w:tr w:rsidR="00451243" w:rsidRPr="00451243" w:rsidTr="00451243">
        <w:trPr>
          <w:trHeight w:val="271"/>
        </w:trPr>
        <w:tc>
          <w:tcPr>
            <w:tcW w:w="704" w:type="dxa"/>
            <w:tcBorders>
              <w:top w:val="single" w:sz="4" w:space="0" w:color="auto"/>
              <w:left w:val="single" w:sz="4" w:space="0" w:color="auto"/>
              <w:bottom w:val="single" w:sz="4" w:space="0" w:color="auto"/>
              <w:right w:val="single" w:sz="4" w:space="0" w:color="auto"/>
            </w:tcBorders>
          </w:tcPr>
          <w:p w:rsidR="00451243" w:rsidRPr="00451243" w:rsidRDefault="00451243" w:rsidP="00CA4523">
            <w:pPr>
              <w:rPr>
                <w:rFonts w:ascii="Times New Roman" w:eastAsia="Times New Roman" w:hAnsi="Times New Roman"/>
                <w:sz w:val="24"/>
                <w:szCs w:val="24"/>
                <w:lang w:eastAsia="ru-RU" w:bidi="ru-RU"/>
              </w:rPr>
            </w:pPr>
          </w:p>
        </w:tc>
        <w:tc>
          <w:tcPr>
            <w:tcW w:w="1701" w:type="dxa"/>
            <w:tcBorders>
              <w:top w:val="single" w:sz="4" w:space="0" w:color="auto"/>
              <w:left w:val="single" w:sz="4" w:space="0" w:color="auto"/>
              <w:bottom w:val="single" w:sz="4" w:space="0" w:color="auto"/>
              <w:right w:val="single" w:sz="4" w:space="0" w:color="auto"/>
            </w:tcBorders>
          </w:tcPr>
          <w:p w:rsidR="00451243" w:rsidRPr="00451243" w:rsidRDefault="00451243" w:rsidP="00CA4523">
            <w:pPr>
              <w:rPr>
                <w:rFonts w:ascii="Times New Roman" w:eastAsia="Times New Roman" w:hAnsi="Times New Roman"/>
                <w:sz w:val="24"/>
                <w:szCs w:val="24"/>
                <w:lang w:eastAsia="ru-RU" w:bidi="ru-RU"/>
              </w:rPr>
            </w:pPr>
          </w:p>
        </w:tc>
        <w:tc>
          <w:tcPr>
            <w:tcW w:w="851" w:type="dxa"/>
            <w:tcBorders>
              <w:top w:val="single" w:sz="4" w:space="0" w:color="auto"/>
              <w:left w:val="single" w:sz="4" w:space="0" w:color="auto"/>
              <w:bottom w:val="single" w:sz="4" w:space="0" w:color="auto"/>
              <w:right w:val="single" w:sz="4" w:space="0" w:color="auto"/>
            </w:tcBorders>
          </w:tcPr>
          <w:p w:rsidR="00451243" w:rsidRPr="00451243" w:rsidRDefault="00451243" w:rsidP="00CA4523">
            <w:pPr>
              <w:rPr>
                <w:rFonts w:ascii="Times New Roman" w:eastAsia="Times New Roman" w:hAnsi="Times New Roman"/>
                <w:sz w:val="24"/>
                <w:szCs w:val="24"/>
                <w:lang w:eastAsia="ru-RU" w:bidi="ru-RU"/>
              </w:rPr>
            </w:pPr>
          </w:p>
        </w:tc>
        <w:tc>
          <w:tcPr>
            <w:tcW w:w="1417" w:type="dxa"/>
            <w:tcBorders>
              <w:top w:val="single" w:sz="4" w:space="0" w:color="auto"/>
              <w:left w:val="single" w:sz="4" w:space="0" w:color="auto"/>
              <w:bottom w:val="single" w:sz="4" w:space="0" w:color="auto"/>
              <w:right w:val="single" w:sz="4" w:space="0" w:color="auto"/>
            </w:tcBorders>
          </w:tcPr>
          <w:p w:rsidR="00451243" w:rsidRPr="00451243" w:rsidRDefault="00451243" w:rsidP="00CA4523">
            <w:pPr>
              <w:rPr>
                <w:rFonts w:ascii="Times New Roman" w:eastAsia="Times New Roman" w:hAnsi="Times New Roman"/>
                <w:sz w:val="24"/>
                <w:szCs w:val="24"/>
                <w:lang w:eastAsia="ru-RU" w:bidi="ru-RU"/>
              </w:rPr>
            </w:pPr>
          </w:p>
        </w:tc>
        <w:tc>
          <w:tcPr>
            <w:tcW w:w="1701" w:type="dxa"/>
            <w:tcBorders>
              <w:top w:val="single" w:sz="4" w:space="0" w:color="auto"/>
              <w:left w:val="single" w:sz="4" w:space="0" w:color="auto"/>
              <w:bottom w:val="single" w:sz="4" w:space="0" w:color="auto"/>
              <w:right w:val="single" w:sz="4" w:space="0" w:color="auto"/>
            </w:tcBorders>
          </w:tcPr>
          <w:p w:rsidR="00451243" w:rsidRPr="00451243" w:rsidRDefault="00451243" w:rsidP="00CA4523">
            <w:pPr>
              <w:rPr>
                <w:rFonts w:ascii="Times New Roman" w:eastAsia="Times New Roman" w:hAnsi="Times New Roman"/>
                <w:sz w:val="24"/>
                <w:szCs w:val="24"/>
                <w:lang w:eastAsia="ru-RU" w:bidi="ru-RU"/>
              </w:rPr>
            </w:pPr>
          </w:p>
        </w:tc>
        <w:tc>
          <w:tcPr>
            <w:tcW w:w="1418" w:type="dxa"/>
            <w:tcBorders>
              <w:top w:val="single" w:sz="4" w:space="0" w:color="auto"/>
              <w:left w:val="single" w:sz="4" w:space="0" w:color="auto"/>
              <w:bottom w:val="single" w:sz="4" w:space="0" w:color="auto"/>
              <w:right w:val="single" w:sz="4" w:space="0" w:color="auto"/>
            </w:tcBorders>
          </w:tcPr>
          <w:p w:rsidR="00451243" w:rsidRPr="00451243" w:rsidRDefault="00451243" w:rsidP="00CA4523">
            <w:pPr>
              <w:rPr>
                <w:rFonts w:ascii="Times New Roman" w:eastAsia="Times New Roman" w:hAnsi="Times New Roman"/>
                <w:sz w:val="24"/>
                <w:szCs w:val="24"/>
                <w:lang w:eastAsia="ru-RU" w:bidi="ru-RU"/>
              </w:rPr>
            </w:pPr>
          </w:p>
        </w:tc>
        <w:tc>
          <w:tcPr>
            <w:tcW w:w="992" w:type="dxa"/>
            <w:tcBorders>
              <w:top w:val="single" w:sz="4" w:space="0" w:color="auto"/>
              <w:left w:val="single" w:sz="4" w:space="0" w:color="auto"/>
              <w:bottom w:val="single" w:sz="4" w:space="0" w:color="auto"/>
              <w:right w:val="single" w:sz="4" w:space="0" w:color="auto"/>
            </w:tcBorders>
          </w:tcPr>
          <w:p w:rsidR="00451243" w:rsidRPr="00451243" w:rsidRDefault="00451243" w:rsidP="00CA4523">
            <w:pPr>
              <w:rPr>
                <w:rFonts w:ascii="Times New Roman" w:eastAsia="Times New Roman" w:hAnsi="Times New Roman"/>
                <w:sz w:val="24"/>
                <w:szCs w:val="24"/>
                <w:lang w:eastAsia="ru-RU" w:bidi="ru-RU"/>
              </w:rPr>
            </w:pPr>
          </w:p>
        </w:tc>
        <w:tc>
          <w:tcPr>
            <w:tcW w:w="992" w:type="dxa"/>
            <w:tcBorders>
              <w:top w:val="single" w:sz="4" w:space="0" w:color="auto"/>
              <w:left w:val="single" w:sz="4" w:space="0" w:color="auto"/>
              <w:bottom w:val="single" w:sz="4" w:space="0" w:color="auto"/>
              <w:right w:val="single" w:sz="4" w:space="0" w:color="auto"/>
            </w:tcBorders>
          </w:tcPr>
          <w:p w:rsidR="00451243" w:rsidRPr="00451243" w:rsidRDefault="00451243" w:rsidP="00CA4523">
            <w:pPr>
              <w:rPr>
                <w:rFonts w:ascii="Times New Roman" w:eastAsia="Times New Roman" w:hAnsi="Times New Roman"/>
                <w:sz w:val="24"/>
                <w:szCs w:val="24"/>
                <w:lang w:eastAsia="ru-RU" w:bidi="ru-RU"/>
              </w:rPr>
            </w:pPr>
          </w:p>
        </w:tc>
      </w:tr>
    </w:tbl>
    <w:p w:rsidR="00451243" w:rsidRPr="00451243" w:rsidRDefault="00451243" w:rsidP="00451243">
      <w:pPr>
        <w:widowControl w:val="0"/>
        <w:autoSpaceDE w:val="0"/>
        <w:autoSpaceDN w:val="0"/>
        <w:spacing w:before="4" w:after="0" w:line="240" w:lineRule="auto"/>
        <w:rPr>
          <w:rFonts w:ascii="Times New Roman" w:eastAsia="Times New Roman" w:hAnsi="Times New Roman" w:cs="Times New Roman"/>
          <w:sz w:val="24"/>
          <w:szCs w:val="24"/>
          <w:lang w:eastAsia="ru-RU" w:bidi="ru-RU"/>
        </w:rPr>
      </w:pPr>
    </w:p>
    <w:p w:rsidR="00451243" w:rsidRPr="00451243" w:rsidRDefault="00451243" w:rsidP="00451243">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451243" w:rsidRPr="00451243" w:rsidRDefault="00451243" w:rsidP="00451243">
      <w:pPr>
        <w:rPr>
          <w:sz w:val="24"/>
          <w:szCs w:val="24"/>
        </w:rPr>
      </w:pPr>
    </w:p>
    <w:p w:rsidR="00451243" w:rsidRPr="00451243" w:rsidRDefault="00451243" w:rsidP="00314352">
      <w:pPr>
        <w:spacing w:after="0" w:line="276" w:lineRule="auto"/>
        <w:ind w:firstLine="709"/>
        <w:jc w:val="both"/>
        <w:rPr>
          <w:rFonts w:ascii="Times New Roman" w:hAnsi="Times New Roman" w:cs="Times New Roman"/>
          <w:sz w:val="24"/>
          <w:szCs w:val="24"/>
        </w:rPr>
      </w:pPr>
    </w:p>
    <w:sectPr w:rsidR="00451243" w:rsidRPr="00451243" w:rsidSect="007A2D8B">
      <w:headerReference w:type="even" r:id="rId44"/>
      <w:headerReference w:type="default" r:id="rId45"/>
      <w:footerReference w:type="even" r:id="rId46"/>
      <w:footerReference w:type="default" r:id="rId47"/>
      <w:headerReference w:type="first" r:id="rId48"/>
      <w:footerReference w:type="first" r:id="rId49"/>
      <w:pgSz w:w="11906" w:h="16838"/>
      <w:pgMar w:top="1134" w:right="1134" w:bottom="1134" w:left="1134" w:header="709"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DE6" w:rsidRDefault="00162DE6">
      <w:pPr>
        <w:spacing w:after="0" w:line="240" w:lineRule="auto"/>
      </w:pPr>
      <w:r>
        <w:separator/>
      </w:r>
    </w:p>
  </w:endnote>
  <w:endnote w:type="continuationSeparator" w:id="0">
    <w:p w:rsidR="00162DE6" w:rsidRDefault="00162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634277"/>
      <w:docPartObj>
        <w:docPartGallery w:val="Page Numbers (Bottom of Page)"/>
        <w:docPartUnique/>
      </w:docPartObj>
    </w:sdtPr>
    <w:sdtEndPr>
      <w:rPr>
        <w:rFonts w:ascii="Times New Roman" w:hAnsi="Times New Roman" w:cs="Times New Roman"/>
        <w:sz w:val="28"/>
        <w:szCs w:val="28"/>
      </w:rPr>
    </w:sdtEndPr>
    <w:sdtContent>
      <w:p w:rsidR="00353B58" w:rsidRPr="00BE184B" w:rsidRDefault="00353B58">
        <w:pPr>
          <w:pStyle w:val="a5"/>
          <w:rPr>
            <w:rFonts w:ascii="Times New Roman" w:hAnsi="Times New Roman" w:cs="Times New Roman"/>
            <w:sz w:val="28"/>
            <w:szCs w:val="28"/>
          </w:rPr>
        </w:pPr>
        <w:r w:rsidRPr="00BE184B">
          <w:rPr>
            <w:rFonts w:ascii="Times New Roman" w:hAnsi="Times New Roman" w:cs="Times New Roman"/>
            <w:sz w:val="28"/>
            <w:szCs w:val="28"/>
          </w:rPr>
          <w:fldChar w:fldCharType="begin"/>
        </w:r>
        <w:r w:rsidRPr="00BE184B">
          <w:rPr>
            <w:rFonts w:ascii="Times New Roman" w:hAnsi="Times New Roman" w:cs="Times New Roman"/>
            <w:sz w:val="28"/>
            <w:szCs w:val="28"/>
          </w:rPr>
          <w:instrText>PAGE   \* MERGEFORMAT</w:instrText>
        </w:r>
        <w:r w:rsidRPr="00BE184B">
          <w:rPr>
            <w:rFonts w:ascii="Times New Roman" w:hAnsi="Times New Roman" w:cs="Times New Roman"/>
            <w:sz w:val="28"/>
            <w:szCs w:val="28"/>
          </w:rPr>
          <w:fldChar w:fldCharType="separate"/>
        </w:r>
        <w:r w:rsidR="001D68DB">
          <w:rPr>
            <w:rFonts w:ascii="Times New Roman" w:hAnsi="Times New Roman" w:cs="Times New Roman"/>
            <w:noProof/>
            <w:sz w:val="28"/>
            <w:szCs w:val="28"/>
          </w:rPr>
          <w:t>6</w:t>
        </w:r>
        <w:r w:rsidRPr="00BE184B">
          <w:rPr>
            <w:rFonts w:ascii="Times New Roman" w:hAnsi="Times New Roman" w:cs="Times New Roman"/>
            <w:sz w:val="28"/>
            <w:szCs w:val="28"/>
          </w:rPr>
          <w:fldChar w:fldCharType="end"/>
        </w:r>
      </w:p>
    </w:sdtContent>
  </w:sdt>
  <w:p w:rsidR="00353B58" w:rsidRDefault="00353B5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898404541"/>
      <w:docPartObj>
        <w:docPartGallery w:val="Page Numbers (Bottom of Page)"/>
        <w:docPartUnique/>
      </w:docPartObj>
    </w:sdtPr>
    <w:sdtContent>
      <w:p w:rsidR="00353B58" w:rsidRPr="00BE184B" w:rsidRDefault="00353B58" w:rsidP="00BE184B">
        <w:pPr>
          <w:pStyle w:val="a5"/>
          <w:jc w:val="right"/>
          <w:rPr>
            <w:rFonts w:ascii="Times New Roman" w:hAnsi="Times New Roman" w:cs="Times New Roman"/>
            <w:sz w:val="28"/>
            <w:szCs w:val="28"/>
          </w:rPr>
        </w:pPr>
        <w:r w:rsidRPr="00BE184B">
          <w:rPr>
            <w:rFonts w:ascii="Times New Roman" w:hAnsi="Times New Roman" w:cs="Times New Roman"/>
            <w:sz w:val="28"/>
            <w:szCs w:val="28"/>
          </w:rPr>
          <w:fldChar w:fldCharType="begin"/>
        </w:r>
        <w:r w:rsidRPr="00BE184B">
          <w:rPr>
            <w:rFonts w:ascii="Times New Roman" w:hAnsi="Times New Roman" w:cs="Times New Roman"/>
            <w:sz w:val="28"/>
            <w:szCs w:val="28"/>
          </w:rPr>
          <w:instrText>PAGE   \* MERGEFORMAT</w:instrText>
        </w:r>
        <w:r w:rsidRPr="00BE184B">
          <w:rPr>
            <w:rFonts w:ascii="Times New Roman" w:hAnsi="Times New Roman" w:cs="Times New Roman"/>
            <w:sz w:val="28"/>
            <w:szCs w:val="28"/>
          </w:rPr>
          <w:fldChar w:fldCharType="separate"/>
        </w:r>
        <w:r w:rsidR="001D68DB">
          <w:rPr>
            <w:rFonts w:ascii="Times New Roman" w:hAnsi="Times New Roman" w:cs="Times New Roman"/>
            <w:noProof/>
            <w:sz w:val="28"/>
            <w:szCs w:val="28"/>
          </w:rPr>
          <w:t>5</w:t>
        </w:r>
        <w:r w:rsidRPr="00BE184B">
          <w:rPr>
            <w:rFonts w:ascii="Times New Roman" w:hAnsi="Times New Roman" w:cs="Times New Roman"/>
            <w:sz w:val="28"/>
            <w:szCs w:val="28"/>
          </w:rPr>
          <w:fldChar w:fldCharType="end"/>
        </w:r>
      </w:p>
    </w:sdtContent>
  </w:sdt>
  <w:p w:rsidR="00353B58" w:rsidRPr="00BD0977" w:rsidRDefault="00353B58" w:rsidP="00BD0977">
    <w:pPr>
      <w:pStyle w:val="a5"/>
      <w:jc w:val="right"/>
      <w:rPr>
        <w:rFonts w:ascii="Times New Roman" w:hAnsi="Times New Roman" w:cs="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994244"/>
      <w:docPartObj>
        <w:docPartGallery w:val="Page Numbers (Bottom of Page)"/>
        <w:docPartUnique/>
      </w:docPartObj>
    </w:sdtPr>
    <w:sdtEndPr>
      <w:rPr>
        <w:rFonts w:ascii="Times New Roman" w:hAnsi="Times New Roman" w:cs="Times New Roman"/>
        <w:sz w:val="28"/>
        <w:szCs w:val="28"/>
      </w:rPr>
    </w:sdtEndPr>
    <w:sdtContent>
      <w:p w:rsidR="00353B58" w:rsidRPr="00F546E9" w:rsidRDefault="00353B58" w:rsidP="008D6C0D">
        <w:pPr>
          <w:pStyle w:val="a5"/>
          <w:rPr>
            <w:rFonts w:ascii="Times New Roman" w:hAnsi="Times New Roman" w:cs="Times New Roman"/>
            <w:sz w:val="28"/>
            <w:szCs w:val="28"/>
          </w:rPr>
        </w:pPr>
        <w:r w:rsidRPr="00F546E9">
          <w:rPr>
            <w:rFonts w:ascii="Times New Roman" w:hAnsi="Times New Roman" w:cs="Times New Roman"/>
            <w:sz w:val="28"/>
            <w:szCs w:val="28"/>
          </w:rPr>
          <w:fldChar w:fldCharType="begin"/>
        </w:r>
        <w:r w:rsidRPr="00F546E9">
          <w:rPr>
            <w:rFonts w:ascii="Times New Roman" w:hAnsi="Times New Roman" w:cs="Times New Roman"/>
            <w:sz w:val="28"/>
            <w:szCs w:val="28"/>
          </w:rPr>
          <w:instrText>PAGE   \* MERGEFORMAT</w:instrText>
        </w:r>
        <w:r w:rsidRPr="00F546E9">
          <w:rPr>
            <w:rFonts w:ascii="Times New Roman" w:hAnsi="Times New Roman" w:cs="Times New Roman"/>
            <w:sz w:val="28"/>
            <w:szCs w:val="28"/>
          </w:rPr>
          <w:fldChar w:fldCharType="separate"/>
        </w:r>
        <w:r w:rsidR="001D68DB">
          <w:rPr>
            <w:rFonts w:ascii="Times New Roman" w:hAnsi="Times New Roman" w:cs="Times New Roman"/>
            <w:noProof/>
            <w:sz w:val="28"/>
            <w:szCs w:val="28"/>
          </w:rPr>
          <w:t>136</w:t>
        </w:r>
        <w:r w:rsidRPr="00F546E9">
          <w:rPr>
            <w:rFonts w:ascii="Times New Roman" w:hAnsi="Times New Roman" w:cs="Times New Roman"/>
            <w:sz w:val="28"/>
            <w:szCs w:val="28"/>
          </w:rPr>
          <w:fldChar w:fldCharType="end"/>
        </w:r>
      </w:p>
    </w:sdtContent>
  </w:sdt>
  <w:p w:rsidR="00353B58" w:rsidRPr="007942A8" w:rsidRDefault="00353B58" w:rsidP="008D6C0D">
    <w:pPr>
      <w:pStyle w:val="a5"/>
      <w:rPr>
        <w:rFonts w:ascii="Times New Roman" w:hAnsi="Times New Roman" w:cs="Times New Roman"/>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0870173"/>
      <w:docPartObj>
        <w:docPartGallery w:val="Page Numbers (Bottom of Page)"/>
        <w:docPartUnique/>
      </w:docPartObj>
    </w:sdtPr>
    <w:sdtEndPr>
      <w:rPr>
        <w:rFonts w:ascii="Times New Roman" w:hAnsi="Times New Roman" w:cs="Times New Roman"/>
        <w:sz w:val="28"/>
        <w:szCs w:val="28"/>
      </w:rPr>
    </w:sdtEndPr>
    <w:sdtContent>
      <w:p w:rsidR="00353B58" w:rsidRPr="00700E08" w:rsidRDefault="00353B58" w:rsidP="008D6C0D">
        <w:pPr>
          <w:pStyle w:val="a5"/>
          <w:jc w:val="right"/>
          <w:rPr>
            <w:rFonts w:ascii="Times New Roman" w:hAnsi="Times New Roman" w:cs="Times New Roman"/>
            <w:sz w:val="28"/>
            <w:szCs w:val="28"/>
          </w:rPr>
        </w:pPr>
        <w:r w:rsidRPr="00700E08">
          <w:rPr>
            <w:rFonts w:ascii="Times New Roman" w:hAnsi="Times New Roman" w:cs="Times New Roman"/>
            <w:sz w:val="28"/>
            <w:szCs w:val="28"/>
          </w:rPr>
          <w:fldChar w:fldCharType="begin"/>
        </w:r>
        <w:r w:rsidRPr="00700E08">
          <w:rPr>
            <w:rFonts w:ascii="Times New Roman" w:hAnsi="Times New Roman" w:cs="Times New Roman"/>
            <w:sz w:val="28"/>
            <w:szCs w:val="28"/>
          </w:rPr>
          <w:instrText>PAGE   \* MERGEFORMAT</w:instrText>
        </w:r>
        <w:r w:rsidRPr="00700E08">
          <w:rPr>
            <w:rFonts w:ascii="Times New Roman" w:hAnsi="Times New Roman" w:cs="Times New Roman"/>
            <w:sz w:val="28"/>
            <w:szCs w:val="28"/>
          </w:rPr>
          <w:fldChar w:fldCharType="separate"/>
        </w:r>
        <w:r w:rsidR="001D68DB">
          <w:rPr>
            <w:rFonts w:ascii="Times New Roman" w:hAnsi="Times New Roman" w:cs="Times New Roman"/>
            <w:noProof/>
            <w:sz w:val="28"/>
            <w:szCs w:val="28"/>
          </w:rPr>
          <w:t>137</w:t>
        </w:r>
        <w:r w:rsidRPr="00700E08">
          <w:rPr>
            <w:rFonts w:ascii="Times New Roman" w:hAnsi="Times New Roman" w:cs="Times New Roman"/>
            <w:sz w:val="28"/>
            <w:szCs w:val="28"/>
          </w:rPr>
          <w:fldChar w:fldCharType="end"/>
        </w:r>
      </w:p>
    </w:sdtContent>
  </w:sdt>
  <w:p w:rsidR="00353B58" w:rsidRPr="0077126E" w:rsidRDefault="00353B58" w:rsidP="008D6C0D">
    <w:pPr>
      <w:jc w:val="right"/>
      <w:rPr>
        <w:rFonts w:ascii="Times New Roman" w:hAnsi="Times New Roman" w:cs="Times New Roman"/>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68317186"/>
      <w:docPartObj>
        <w:docPartGallery w:val="Page Numbers (Bottom of Page)"/>
        <w:docPartUnique/>
      </w:docPartObj>
    </w:sdtPr>
    <w:sdtContent>
      <w:p w:rsidR="00353B58" w:rsidRPr="00700E08" w:rsidRDefault="00353B58">
        <w:pPr>
          <w:pStyle w:val="a5"/>
          <w:jc w:val="right"/>
          <w:rPr>
            <w:rFonts w:ascii="Times New Roman" w:hAnsi="Times New Roman" w:cs="Times New Roman"/>
            <w:sz w:val="28"/>
            <w:szCs w:val="28"/>
          </w:rPr>
        </w:pPr>
        <w:r w:rsidRPr="00700E08">
          <w:rPr>
            <w:rFonts w:ascii="Times New Roman" w:hAnsi="Times New Roman" w:cs="Times New Roman"/>
            <w:sz w:val="28"/>
            <w:szCs w:val="28"/>
          </w:rPr>
          <w:fldChar w:fldCharType="begin"/>
        </w:r>
        <w:r w:rsidRPr="00700E08">
          <w:rPr>
            <w:rFonts w:ascii="Times New Roman" w:hAnsi="Times New Roman" w:cs="Times New Roman"/>
            <w:sz w:val="28"/>
            <w:szCs w:val="28"/>
          </w:rPr>
          <w:instrText>PAGE   \* MERGEFORMAT</w:instrText>
        </w:r>
        <w:r w:rsidRPr="00700E08">
          <w:rPr>
            <w:rFonts w:ascii="Times New Roman" w:hAnsi="Times New Roman" w:cs="Times New Roman"/>
            <w:sz w:val="28"/>
            <w:szCs w:val="28"/>
          </w:rPr>
          <w:fldChar w:fldCharType="separate"/>
        </w:r>
        <w:r>
          <w:rPr>
            <w:rFonts w:ascii="Times New Roman" w:hAnsi="Times New Roman" w:cs="Times New Roman"/>
            <w:noProof/>
            <w:sz w:val="28"/>
            <w:szCs w:val="28"/>
          </w:rPr>
          <w:t>1</w:t>
        </w:r>
        <w:r w:rsidRPr="00700E08">
          <w:rPr>
            <w:rFonts w:ascii="Times New Roman" w:hAnsi="Times New Roman" w:cs="Times New Roman"/>
            <w:sz w:val="28"/>
            <w:szCs w:val="28"/>
          </w:rPr>
          <w:fldChar w:fldCharType="end"/>
        </w:r>
      </w:p>
    </w:sdtContent>
  </w:sdt>
  <w:p w:rsidR="00353B58" w:rsidRPr="00D51C84" w:rsidRDefault="00353B58">
    <w:pPr>
      <w:pStyle w:val="a5"/>
      <w:jc w:val="right"/>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DE6" w:rsidRDefault="00162DE6">
      <w:pPr>
        <w:spacing w:after="0" w:line="240" w:lineRule="auto"/>
      </w:pPr>
      <w:r>
        <w:separator/>
      </w:r>
    </w:p>
  </w:footnote>
  <w:footnote w:type="continuationSeparator" w:id="0">
    <w:p w:rsidR="00162DE6" w:rsidRDefault="00162D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B58" w:rsidRPr="00CA4523" w:rsidRDefault="00353B58">
    <w:pPr>
      <w:pStyle w:val="a3"/>
      <w:rPr>
        <w:rFonts w:ascii="Times New Roman" w:hAnsi="Times New Roman" w:cs="Times New Roman"/>
        <w:sz w:val="28"/>
        <w:szCs w:val="28"/>
      </w:rPr>
    </w:pPr>
    <w:r w:rsidRPr="00CA4523">
      <w:rPr>
        <w:rFonts w:ascii="Times New Roman" w:hAnsi="Times New Roman" w:cs="Times New Roman"/>
        <w:sz w:val="28"/>
        <w:szCs w:val="28"/>
      </w:rPr>
      <w:t xml:space="preserve">СН КР 12-01:2018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B58" w:rsidRPr="00CA4523" w:rsidRDefault="00353B58" w:rsidP="00CA4523">
    <w:pPr>
      <w:pStyle w:val="a3"/>
      <w:jc w:val="right"/>
      <w:rPr>
        <w:rFonts w:ascii="Times New Roman" w:hAnsi="Times New Roman" w:cs="Times New Roman"/>
        <w:sz w:val="28"/>
        <w:szCs w:val="28"/>
      </w:rPr>
    </w:pPr>
    <w:r w:rsidRPr="00CA4523">
      <w:rPr>
        <w:rFonts w:ascii="Times New Roman" w:hAnsi="Times New Roman" w:cs="Times New Roman"/>
        <w:sz w:val="28"/>
        <w:szCs w:val="28"/>
        <w:lang w:val="en-US"/>
      </w:rPr>
      <w:t>C</w:t>
    </w:r>
    <w:r w:rsidRPr="00CA4523">
      <w:rPr>
        <w:rFonts w:ascii="Times New Roman" w:hAnsi="Times New Roman" w:cs="Times New Roman"/>
        <w:sz w:val="28"/>
        <w:szCs w:val="28"/>
      </w:rPr>
      <w:t xml:space="preserve">Н КР 12-01:2018 </w:t>
    </w:r>
  </w:p>
  <w:p w:rsidR="00353B58" w:rsidRDefault="00353B5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B58" w:rsidRPr="00A736B7" w:rsidRDefault="00353B58" w:rsidP="008D6C0D">
    <w:pPr>
      <w:pStyle w:val="a3"/>
      <w:rPr>
        <w:rFonts w:ascii="Times New Roman" w:hAnsi="Times New Roman" w:cs="Times New Roman"/>
        <w:sz w:val="28"/>
        <w:szCs w:val="28"/>
      </w:rPr>
    </w:pPr>
    <w:r w:rsidRPr="00FC0B44">
      <w:rPr>
        <w:rFonts w:ascii="Times New Roman" w:hAnsi="Times New Roman" w:cs="Times New Roman"/>
        <w:sz w:val="28"/>
        <w:szCs w:val="28"/>
      </w:rPr>
      <w:t>СН КР 12-0</w:t>
    </w:r>
    <w:r>
      <w:rPr>
        <w:rFonts w:ascii="Times New Roman" w:hAnsi="Times New Roman" w:cs="Times New Roman"/>
        <w:sz w:val="28"/>
        <w:szCs w:val="28"/>
        <w:lang w:val="en-US"/>
      </w:rPr>
      <w:t>1</w:t>
    </w:r>
    <w:r w:rsidRPr="00FC0B44">
      <w:rPr>
        <w:rFonts w:ascii="Times New Roman" w:hAnsi="Times New Roman" w:cs="Times New Roman"/>
        <w:sz w:val="28"/>
        <w:szCs w:val="28"/>
        <w:lang w:val="en-US"/>
      </w:rPr>
      <w:t>:201</w:t>
    </w:r>
    <w:r>
      <w:rPr>
        <w:rFonts w:ascii="Times New Roman" w:hAnsi="Times New Roman" w:cs="Times New Roman"/>
        <w:sz w:val="28"/>
        <w:szCs w:val="28"/>
      </w:rPr>
      <w:t>8</w:t>
    </w:r>
  </w:p>
  <w:p w:rsidR="00353B58" w:rsidRDefault="00353B5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B58" w:rsidRPr="00A736B7" w:rsidRDefault="00353B58" w:rsidP="008D6C0D">
    <w:pPr>
      <w:pStyle w:val="a3"/>
      <w:jc w:val="right"/>
      <w:rPr>
        <w:rFonts w:ascii="Times New Roman" w:hAnsi="Times New Roman" w:cs="Times New Roman"/>
        <w:sz w:val="28"/>
        <w:szCs w:val="28"/>
      </w:rPr>
    </w:pPr>
    <w:r w:rsidRPr="00FC0B44">
      <w:rPr>
        <w:rFonts w:ascii="Times New Roman" w:hAnsi="Times New Roman" w:cs="Times New Roman"/>
        <w:sz w:val="28"/>
        <w:szCs w:val="28"/>
      </w:rPr>
      <w:t>СН КР 12-0</w:t>
    </w:r>
    <w:r>
      <w:rPr>
        <w:rFonts w:ascii="Times New Roman" w:hAnsi="Times New Roman" w:cs="Times New Roman"/>
        <w:sz w:val="28"/>
        <w:szCs w:val="28"/>
        <w:lang w:val="en-US"/>
      </w:rPr>
      <w:t>1</w:t>
    </w:r>
    <w:r w:rsidRPr="00FC0B44">
      <w:rPr>
        <w:rFonts w:ascii="Times New Roman" w:hAnsi="Times New Roman" w:cs="Times New Roman"/>
        <w:sz w:val="28"/>
        <w:szCs w:val="28"/>
        <w:lang w:val="en-US"/>
      </w:rPr>
      <w:t>:201</w:t>
    </w:r>
    <w:r>
      <w:rPr>
        <w:rFonts w:ascii="Times New Roman" w:hAnsi="Times New Roman" w:cs="Times New Roman"/>
        <w:sz w:val="28"/>
        <w:szCs w:val="28"/>
      </w:rPr>
      <w:t>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B58" w:rsidRPr="00FC0B44" w:rsidRDefault="00353B58" w:rsidP="008D6C0D">
    <w:pPr>
      <w:pStyle w:val="a3"/>
      <w:jc w:val="right"/>
      <w:rPr>
        <w:rFonts w:ascii="Times New Roman" w:hAnsi="Times New Roman" w:cs="Times New Roman"/>
        <w:sz w:val="28"/>
        <w:szCs w:val="28"/>
        <w:lang w:val="en-US"/>
      </w:rPr>
    </w:pPr>
    <w:r w:rsidRPr="00FC0B44">
      <w:rPr>
        <w:rFonts w:ascii="Times New Roman" w:hAnsi="Times New Roman" w:cs="Times New Roman"/>
        <w:sz w:val="28"/>
        <w:szCs w:val="28"/>
      </w:rPr>
      <w:t>СНиП КР 12-03</w:t>
    </w:r>
    <w:r w:rsidRPr="00FC0B44">
      <w:rPr>
        <w:rFonts w:ascii="Times New Roman" w:hAnsi="Times New Roman" w:cs="Times New Roman"/>
        <w:sz w:val="28"/>
        <w:szCs w:val="28"/>
        <w:lang w:val="en-US"/>
      </w:rPr>
      <w:t>:201</w:t>
    </w:r>
    <w:r>
      <w:rPr>
        <w:rFonts w:ascii="Times New Roman" w:hAnsi="Times New Roman" w:cs="Times New Roman"/>
        <w:sz w:val="28"/>
        <w:szCs w:val="28"/>
      </w:rPr>
      <w:t>6</w:t>
    </w:r>
  </w:p>
  <w:p w:rsidR="00353B58" w:rsidRDefault="00353B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3866"/>
    <w:multiLevelType w:val="hybridMultilevel"/>
    <w:tmpl w:val="DA7AF3CC"/>
    <w:lvl w:ilvl="0" w:tplc="F716AA10">
      <w:start w:val="7"/>
      <w:numFmt w:val="bullet"/>
      <w:lvlText w:val=""/>
      <w:lvlJc w:val="left"/>
      <w:pPr>
        <w:ind w:left="592" w:hanging="360"/>
      </w:pPr>
      <w:rPr>
        <w:rFonts w:ascii="Symbol" w:eastAsia="Times New Roman" w:hAnsi="Symbol" w:cs="Times New Roman" w:hint="default"/>
      </w:rPr>
    </w:lvl>
    <w:lvl w:ilvl="1" w:tplc="04190003" w:tentative="1">
      <w:start w:val="1"/>
      <w:numFmt w:val="bullet"/>
      <w:lvlText w:val="o"/>
      <w:lvlJc w:val="left"/>
      <w:pPr>
        <w:ind w:left="1312" w:hanging="360"/>
      </w:pPr>
      <w:rPr>
        <w:rFonts w:ascii="Courier New" w:hAnsi="Courier New" w:cs="Courier New" w:hint="default"/>
      </w:rPr>
    </w:lvl>
    <w:lvl w:ilvl="2" w:tplc="04190005" w:tentative="1">
      <w:start w:val="1"/>
      <w:numFmt w:val="bullet"/>
      <w:lvlText w:val=""/>
      <w:lvlJc w:val="left"/>
      <w:pPr>
        <w:ind w:left="2032" w:hanging="360"/>
      </w:pPr>
      <w:rPr>
        <w:rFonts w:ascii="Wingdings" w:hAnsi="Wingdings" w:hint="default"/>
      </w:rPr>
    </w:lvl>
    <w:lvl w:ilvl="3" w:tplc="04190001" w:tentative="1">
      <w:start w:val="1"/>
      <w:numFmt w:val="bullet"/>
      <w:lvlText w:val=""/>
      <w:lvlJc w:val="left"/>
      <w:pPr>
        <w:ind w:left="2752" w:hanging="360"/>
      </w:pPr>
      <w:rPr>
        <w:rFonts w:ascii="Symbol" w:hAnsi="Symbol" w:hint="default"/>
      </w:rPr>
    </w:lvl>
    <w:lvl w:ilvl="4" w:tplc="04190003" w:tentative="1">
      <w:start w:val="1"/>
      <w:numFmt w:val="bullet"/>
      <w:lvlText w:val="o"/>
      <w:lvlJc w:val="left"/>
      <w:pPr>
        <w:ind w:left="3472" w:hanging="360"/>
      </w:pPr>
      <w:rPr>
        <w:rFonts w:ascii="Courier New" w:hAnsi="Courier New" w:cs="Courier New" w:hint="default"/>
      </w:rPr>
    </w:lvl>
    <w:lvl w:ilvl="5" w:tplc="04190005" w:tentative="1">
      <w:start w:val="1"/>
      <w:numFmt w:val="bullet"/>
      <w:lvlText w:val=""/>
      <w:lvlJc w:val="left"/>
      <w:pPr>
        <w:ind w:left="4192" w:hanging="360"/>
      </w:pPr>
      <w:rPr>
        <w:rFonts w:ascii="Wingdings" w:hAnsi="Wingdings" w:hint="default"/>
      </w:rPr>
    </w:lvl>
    <w:lvl w:ilvl="6" w:tplc="04190001" w:tentative="1">
      <w:start w:val="1"/>
      <w:numFmt w:val="bullet"/>
      <w:lvlText w:val=""/>
      <w:lvlJc w:val="left"/>
      <w:pPr>
        <w:ind w:left="4912" w:hanging="360"/>
      </w:pPr>
      <w:rPr>
        <w:rFonts w:ascii="Symbol" w:hAnsi="Symbol" w:hint="default"/>
      </w:rPr>
    </w:lvl>
    <w:lvl w:ilvl="7" w:tplc="04190003" w:tentative="1">
      <w:start w:val="1"/>
      <w:numFmt w:val="bullet"/>
      <w:lvlText w:val="o"/>
      <w:lvlJc w:val="left"/>
      <w:pPr>
        <w:ind w:left="5632" w:hanging="360"/>
      </w:pPr>
      <w:rPr>
        <w:rFonts w:ascii="Courier New" w:hAnsi="Courier New" w:cs="Courier New" w:hint="default"/>
      </w:rPr>
    </w:lvl>
    <w:lvl w:ilvl="8" w:tplc="04190005" w:tentative="1">
      <w:start w:val="1"/>
      <w:numFmt w:val="bullet"/>
      <w:lvlText w:val=""/>
      <w:lvlJc w:val="left"/>
      <w:pPr>
        <w:ind w:left="6352" w:hanging="360"/>
      </w:pPr>
      <w:rPr>
        <w:rFonts w:ascii="Wingdings" w:hAnsi="Wingdings" w:hint="default"/>
      </w:rPr>
    </w:lvl>
  </w:abstractNum>
  <w:abstractNum w:abstractNumId="1">
    <w:nsid w:val="0F3D44B5"/>
    <w:multiLevelType w:val="multilevel"/>
    <w:tmpl w:val="E7F2F46E"/>
    <w:lvl w:ilvl="0">
      <w:start w:val="3"/>
      <w:numFmt w:val="decimal"/>
      <w:lvlText w:val="%1."/>
      <w:lvlJc w:val="left"/>
      <w:pPr>
        <w:ind w:left="720" w:hanging="360"/>
      </w:pPr>
    </w:lvl>
    <w:lvl w:ilvl="1">
      <w:start w:val="4"/>
      <w:numFmt w:val="decimal"/>
      <w:lvlText w:val="%2."/>
      <w:lvlJc w:val="left"/>
      <w:pPr>
        <w:ind w:left="720" w:hanging="360"/>
      </w:pPr>
      <w:rPr>
        <w:b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
    <w:nsid w:val="207F529E"/>
    <w:multiLevelType w:val="hybridMultilevel"/>
    <w:tmpl w:val="29424D92"/>
    <w:lvl w:ilvl="0" w:tplc="D2827A6E">
      <w:start w:val="7"/>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0ED56EF"/>
    <w:multiLevelType w:val="hybridMultilevel"/>
    <w:tmpl w:val="A6DE318C"/>
    <w:lvl w:ilvl="0" w:tplc="2EB08E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F35E46"/>
    <w:multiLevelType w:val="multilevel"/>
    <w:tmpl w:val="2D78DB52"/>
    <w:lvl w:ilvl="0">
      <w:start w:val="19"/>
      <w:numFmt w:val="decimal"/>
      <w:lvlText w:val="%1"/>
      <w:lvlJc w:val="left"/>
      <w:pPr>
        <w:ind w:left="1402" w:hanging="562"/>
      </w:pPr>
      <w:rPr>
        <w:lang w:val="ru-RU" w:eastAsia="ru-RU" w:bidi="ru-RU"/>
      </w:rPr>
    </w:lvl>
    <w:lvl w:ilvl="1">
      <w:start w:val="1"/>
      <w:numFmt w:val="decimal"/>
      <w:lvlText w:val="%1.%2"/>
      <w:lvlJc w:val="left"/>
      <w:pPr>
        <w:ind w:left="1402" w:hanging="562"/>
      </w:pPr>
      <w:rPr>
        <w:rFonts w:ascii="Times New Roman" w:eastAsia="Times New Roman" w:hAnsi="Times New Roman" w:cs="Times New Roman" w:hint="default"/>
        <w:b/>
        <w:bCs/>
        <w:spacing w:val="-3"/>
        <w:w w:val="100"/>
        <w:sz w:val="28"/>
        <w:szCs w:val="28"/>
        <w:lang w:val="ru-RU" w:eastAsia="ru-RU" w:bidi="ru-RU"/>
      </w:rPr>
    </w:lvl>
    <w:lvl w:ilvl="2">
      <w:start w:val="1"/>
      <w:numFmt w:val="decimal"/>
      <w:lvlText w:val="%1.%2.%3"/>
      <w:lvlJc w:val="left"/>
      <w:pPr>
        <w:ind w:left="132" w:hanging="771"/>
      </w:pPr>
      <w:rPr>
        <w:rFonts w:ascii="Times New Roman" w:eastAsia="Times New Roman" w:hAnsi="Times New Roman" w:cs="Times New Roman" w:hint="default"/>
        <w:spacing w:val="-4"/>
        <w:w w:val="100"/>
        <w:sz w:val="28"/>
        <w:szCs w:val="28"/>
        <w:lang w:val="ru-RU" w:eastAsia="ru-RU" w:bidi="ru-RU"/>
      </w:rPr>
    </w:lvl>
    <w:lvl w:ilvl="3">
      <w:numFmt w:val="bullet"/>
      <w:lvlText w:val="•"/>
      <w:lvlJc w:val="left"/>
      <w:pPr>
        <w:ind w:left="3512" w:hanging="771"/>
      </w:pPr>
      <w:rPr>
        <w:lang w:val="ru-RU" w:eastAsia="ru-RU" w:bidi="ru-RU"/>
      </w:rPr>
    </w:lvl>
    <w:lvl w:ilvl="4">
      <w:numFmt w:val="bullet"/>
      <w:lvlText w:val="•"/>
      <w:lvlJc w:val="left"/>
      <w:pPr>
        <w:ind w:left="4568" w:hanging="771"/>
      </w:pPr>
      <w:rPr>
        <w:lang w:val="ru-RU" w:eastAsia="ru-RU" w:bidi="ru-RU"/>
      </w:rPr>
    </w:lvl>
    <w:lvl w:ilvl="5">
      <w:numFmt w:val="bullet"/>
      <w:lvlText w:val="•"/>
      <w:lvlJc w:val="left"/>
      <w:pPr>
        <w:ind w:left="5625" w:hanging="771"/>
      </w:pPr>
      <w:rPr>
        <w:lang w:val="ru-RU" w:eastAsia="ru-RU" w:bidi="ru-RU"/>
      </w:rPr>
    </w:lvl>
    <w:lvl w:ilvl="6">
      <w:numFmt w:val="bullet"/>
      <w:lvlText w:val="•"/>
      <w:lvlJc w:val="left"/>
      <w:pPr>
        <w:ind w:left="6681" w:hanging="771"/>
      </w:pPr>
      <w:rPr>
        <w:lang w:val="ru-RU" w:eastAsia="ru-RU" w:bidi="ru-RU"/>
      </w:rPr>
    </w:lvl>
    <w:lvl w:ilvl="7">
      <w:numFmt w:val="bullet"/>
      <w:lvlText w:val="•"/>
      <w:lvlJc w:val="left"/>
      <w:pPr>
        <w:ind w:left="7737" w:hanging="771"/>
      </w:pPr>
      <w:rPr>
        <w:lang w:val="ru-RU" w:eastAsia="ru-RU" w:bidi="ru-RU"/>
      </w:rPr>
    </w:lvl>
    <w:lvl w:ilvl="8">
      <w:numFmt w:val="bullet"/>
      <w:lvlText w:val="•"/>
      <w:lvlJc w:val="left"/>
      <w:pPr>
        <w:ind w:left="8793" w:hanging="771"/>
      </w:pPr>
      <w:rPr>
        <w:lang w:val="ru-RU" w:eastAsia="ru-RU" w:bidi="ru-RU"/>
      </w:rPr>
    </w:lvl>
  </w:abstractNum>
  <w:abstractNum w:abstractNumId="5">
    <w:nsid w:val="2A1D5651"/>
    <w:multiLevelType w:val="hybridMultilevel"/>
    <w:tmpl w:val="36D4AAD8"/>
    <w:lvl w:ilvl="0" w:tplc="CFDCD240">
      <w:numFmt w:val="bullet"/>
      <w:lvlText w:val="-"/>
      <w:lvlJc w:val="left"/>
      <w:pPr>
        <w:ind w:left="132" w:hanging="164"/>
      </w:pPr>
      <w:rPr>
        <w:rFonts w:ascii="Times New Roman" w:eastAsia="Times New Roman" w:hAnsi="Times New Roman" w:cs="Times New Roman" w:hint="default"/>
        <w:w w:val="100"/>
        <w:sz w:val="28"/>
        <w:szCs w:val="28"/>
        <w:lang w:val="ru-RU" w:eastAsia="ru-RU" w:bidi="ru-RU"/>
      </w:rPr>
    </w:lvl>
    <w:lvl w:ilvl="1" w:tplc="632E4620">
      <w:numFmt w:val="bullet"/>
      <w:lvlText w:val="•"/>
      <w:lvlJc w:val="left"/>
      <w:pPr>
        <w:ind w:left="1216" w:hanging="164"/>
      </w:pPr>
      <w:rPr>
        <w:lang w:val="ru-RU" w:eastAsia="ru-RU" w:bidi="ru-RU"/>
      </w:rPr>
    </w:lvl>
    <w:lvl w:ilvl="2" w:tplc="A38A92BA">
      <w:numFmt w:val="bullet"/>
      <w:lvlText w:val="•"/>
      <w:lvlJc w:val="left"/>
      <w:pPr>
        <w:ind w:left="2293" w:hanging="164"/>
      </w:pPr>
      <w:rPr>
        <w:lang w:val="ru-RU" w:eastAsia="ru-RU" w:bidi="ru-RU"/>
      </w:rPr>
    </w:lvl>
    <w:lvl w:ilvl="3" w:tplc="4F8875AE">
      <w:numFmt w:val="bullet"/>
      <w:lvlText w:val="•"/>
      <w:lvlJc w:val="left"/>
      <w:pPr>
        <w:ind w:left="3369" w:hanging="164"/>
      </w:pPr>
      <w:rPr>
        <w:lang w:val="ru-RU" w:eastAsia="ru-RU" w:bidi="ru-RU"/>
      </w:rPr>
    </w:lvl>
    <w:lvl w:ilvl="4" w:tplc="391C7522">
      <w:numFmt w:val="bullet"/>
      <w:lvlText w:val="•"/>
      <w:lvlJc w:val="left"/>
      <w:pPr>
        <w:ind w:left="4446" w:hanging="164"/>
      </w:pPr>
      <w:rPr>
        <w:lang w:val="ru-RU" w:eastAsia="ru-RU" w:bidi="ru-RU"/>
      </w:rPr>
    </w:lvl>
    <w:lvl w:ilvl="5" w:tplc="FB3CE60C">
      <w:numFmt w:val="bullet"/>
      <w:lvlText w:val="•"/>
      <w:lvlJc w:val="left"/>
      <w:pPr>
        <w:ind w:left="5523" w:hanging="164"/>
      </w:pPr>
      <w:rPr>
        <w:lang w:val="ru-RU" w:eastAsia="ru-RU" w:bidi="ru-RU"/>
      </w:rPr>
    </w:lvl>
    <w:lvl w:ilvl="6" w:tplc="D82C99CC">
      <w:numFmt w:val="bullet"/>
      <w:lvlText w:val="•"/>
      <w:lvlJc w:val="left"/>
      <w:pPr>
        <w:ind w:left="6599" w:hanging="164"/>
      </w:pPr>
      <w:rPr>
        <w:lang w:val="ru-RU" w:eastAsia="ru-RU" w:bidi="ru-RU"/>
      </w:rPr>
    </w:lvl>
    <w:lvl w:ilvl="7" w:tplc="C2640FF2">
      <w:numFmt w:val="bullet"/>
      <w:lvlText w:val="•"/>
      <w:lvlJc w:val="left"/>
      <w:pPr>
        <w:ind w:left="7676" w:hanging="164"/>
      </w:pPr>
      <w:rPr>
        <w:lang w:val="ru-RU" w:eastAsia="ru-RU" w:bidi="ru-RU"/>
      </w:rPr>
    </w:lvl>
    <w:lvl w:ilvl="8" w:tplc="140E9D42">
      <w:numFmt w:val="bullet"/>
      <w:lvlText w:val="•"/>
      <w:lvlJc w:val="left"/>
      <w:pPr>
        <w:ind w:left="8753" w:hanging="164"/>
      </w:pPr>
      <w:rPr>
        <w:lang w:val="ru-RU" w:eastAsia="ru-RU" w:bidi="ru-RU"/>
      </w:rPr>
    </w:lvl>
  </w:abstractNum>
  <w:abstractNum w:abstractNumId="6">
    <w:nsid w:val="2DA1316E"/>
    <w:multiLevelType w:val="hybridMultilevel"/>
    <w:tmpl w:val="D3446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6B3A47"/>
    <w:multiLevelType w:val="multilevel"/>
    <w:tmpl w:val="4F7A8CC2"/>
    <w:lvl w:ilvl="0">
      <w:start w:val="1"/>
      <w:numFmt w:val="decimal"/>
      <w:lvlText w:val="%1"/>
      <w:lvlJc w:val="left"/>
      <w:pPr>
        <w:ind w:left="1052" w:hanging="212"/>
      </w:pPr>
      <w:rPr>
        <w:rFonts w:ascii="Times New Roman" w:eastAsia="Times New Roman" w:hAnsi="Times New Roman" w:cs="Times New Roman" w:hint="default"/>
        <w:b/>
        <w:bCs/>
        <w:w w:val="100"/>
        <w:sz w:val="28"/>
        <w:szCs w:val="28"/>
        <w:lang w:val="ru-RU" w:eastAsia="ru-RU" w:bidi="ru-RU"/>
      </w:rPr>
    </w:lvl>
    <w:lvl w:ilvl="1">
      <w:start w:val="1"/>
      <w:numFmt w:val="decimal"/>
      <w:lvlText w:val="%1.%2"/>
      <w:lvlJc w:val="left"/>
      <w:pPr>
        <w:ind w:left="679" w:hanging="537"/>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132" w:hanging="176"/>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3248" w:hanging="176"/>
      </w:pPr>
      <w:rPr>
        <w:lang w:val="ru-RU" w:eastAsia="ru-RU" w:bidi="ru-RU"/>
      </w:rPr>
    </w:lvl>
    <w:lvl w:ilvl="4">
      <w:numFmt w:val="bullet"/>
      <w:lvlText w:val="•"/>
      <w:lvlJc w:val="left"/>
      <w:pPr>
        <w:ind w:left="4342" w:hanging="176"/>
      </w:pPr>
      <w:rPr>
        <w:lang w:val="ru-RU" w:eastAsia="ru-RU" w:bidi="ru-RU"/>
      </w:rPr>
    </w:lvl>
    <w:lvl w:ilvl="5">
      <w:numFmt w:val="bullet"/>
      <w:lvlText w:val="•"/>
      <w:lvlJc w:val="left"/>
      <w:pPr>
        <w:ind w:left="5436" w:hanging="176"/>
      </w:pPr>
      <w:rPr>
        <w:lang w:val="ru-RU" w:eastAsia="ru-RU" w:bidi="ru-RU"/>
      </w:rPr>
    </w:lvl>
    <w:lvl w:ilvl="6">
      <w:numFmt w:val="bullet"/>
      <w:lvlText w:val="•"/>
      <w:lvlJc w:val="left"/>
      <w:pPr>
        <w:ind w:left="6530" w:hanging="176"/>
      </w:pPr>
      <w:rPr>
        <w:lang w:val="ru-RU" w:eastAsia="ru-RU" w:bidi="ru-RU"/>
      </w:rPr>
    </w:lvl>
    <w:lvl w:ilvl="7">
      <w:numFmt w:val="bullet"/>
      <w:lvlText w:val="•"/>
      <w:lvlJc w:val="left"/>
      <w:pPr>
        <w:ind w:left="7624" w:hanging="176"/>
      </w:pPr>
      <w:rPr>
        <w:lang w:val="ru-RU" w:eastAsia="ru-RU" w:bidi="ru-RU"/>
      </w:rPr>
    </w:lvl>
    <w:lvl w:ilvl="8">
      <w:numFmt w:val="bullet"/>
      <w:lvlText w:val="•"/>
      <w:lvlJc w:val="left"/>
      <w:pPr>
        <w:ind w:left="8718" w:hanging="176"/>
      </w:pPr>
      <w:rPr>
        <w:lang w:val="ru-RU" w:eastAsia="ru-RU" w:bidi="ru-RU"/>
      </w:rPr>
    </w:lvl>
  </w:abstractNum>
  <w:abstractNum w:abstractNumId="8">
    <w:nsid w:val="34BF30CA"/>
    <w:multiLevelType w:val="hybridMultilevel"/>
    <w:tmpl w:val="81C6F35A"/>
    <w:lvl w:ilvl="0" w:tplc="BDFC02C4">
      <w:start w:val="2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63F5EAC"/>
    <w:multiLevelType w:val="hybridMultilevel"/>
    <w:tmpl w:val="CDD86310"/>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E52B06"/>
    <w:multiLevelType w:val="hybridMultilevel"/>
    <w:tmpl w:val="EAD0BDE8"/>
    <w:lvl w:ilvl="0" w:tplc="EB4C601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E3B6B98"/>
    <w:multiLevelType w:val="multilevel"/>
    <w:tmpl w:val="C93A724A"/>
    <w:lvl w:ilvl="0">
      <w:start w:val="8"/>
      <w:numFmt w:val="decimal"/>
      <w:lvlText w:val="%1"/>
      <w:lvlJc w:val="left"/>
      <w:pPr>
        <w:ind w:left="132" w:hanging="617"/>
      </w:pPr>
      <w:rPr>
        <w:lang w:val="ru-RU" w:eastAsia="ru-RU" w:bidi="ru-RU"/>
      </w:rPr>
    </w:lvl>
    <w:lvl w:ilvl="1">
      <w:start w:val="2"/>
      <w:numFmt w:val="decimal"/>
      <w:lvlText w:val="%1.%2"/>
      <w:lvlJc w:val="left"/>
      <w:pPr>
        <w:ind w:left="132" w:hanging="617"/>
      </w:pPr>
      <w:rPr>
        <w:lang w:val="ru-RU" w:eastAsia="ru-RU" w:bidi="ru-RU"/>
      </w:rPr>
    </w:lvl>
    <w:lvl w:ilvl="2">
      <w:start w:val="1"/>
      <w:numFmt w:val="decimal"/>
      <w:lvlText w:val="%1.%2.%3"/>
      <w:lvlJc w:val="left"/>
      <w:pPr>
        <w:ind w:left="132" w:hanging="617"/>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3369" w:hanging="617"/>
      </w:pPr>
      <w:rPr>
        <w:lang w:val="ru-RU" w:eastAsia="ru-RU" w:bidi="ru-RU"/>
      </w:rPr>
    </w:lvl>
    <w:lvl w:ilvl="4">
      <w:numFmt w:val="bullet"/>
      <w:lvlText w:val="•"/>
      <w:lvlJc w:val="left"/>
      <w:pPr>
        <w:ind w:left="4446" w:hanging="617"/>
      </w:pPr>
      <w:rPr>
        <w:lang w:val="ru-RU" w:eastAsia="ru-RU" w:bidi="ru-RU"/>
      </w:rPr>
    </w:lvl>
    <w:lvl w:ilvl="5">
      <w:numFmt w:val="bullet"/>
      <w:lvlText w:val="•"/>
      <w:lvlJc w:val="left"/>
      <w:pPr>
        <w:ind w:left="5523" w:hanging="617"/>
      </w:pPr>
      <w:rPr>
        <w:lang w:val="ru-RU" w:eastAsia="ru-RU" w:bidi="ru-RU"/>
      </w:rPr>
    </w:lvl>
    <w:lvl w:ilvl="6">
      <w:numFmt w:val="bullet"/>
      <w:lvlText w:val="•"/>
      <w:lvlJc w:val="left"/>
      <w:pPr>
        <w:ind w:left="6599" w:hanging="617"/>
      </w:pPr>
      <w:rPr>
        <w:lang w:val="ru-RU" w:eastAsia="ru-RU" w:bidi="ru-RU"/>
      </w:rPr>
    </w:lvl>
    <w:lvl w:ilvl="7">
      <w:numFmt w:val="bullet"/>
      <w:lvlText w:val="•"/>
      <w:lvlJc w:val="left"/>
      <w:pPr>
        <w:ind w:left="7676" w:hanging="617"/>
      </w:pPr>
      <w:rPr>
        <w:lang w:val="ru-RU" w:eastAsia="ru-RU" w:bidi="ru-RU"/>
      </w:rPr>
    </w:lvl>
    <w:lvl w:ilvl="8">
      <w:numFmt w:val="bullet"/>
      <w:lvlText w:val="•"/>
      <w:lvlJc w:val="left"/>
      <w:pPr>
        <w:ind w:left="8753" w:hanging="617"/>
      </w:pPr>
      <w:rPr>
        <w:lang w:val="ru-RU" w:eastAsia="ru-RU" w:bidi="ru-RU"/>
      </w:rPr>
    </w:lvl>
  </w:abstractNum>
  <w:abstractNum w:abstractNumId="12">
    <w:nsid w:val="527F1EB3"/>
    <w:multiLevelType w:val="hybridMultilevel"/>
    <w:tmpl w:val="28360442"/>
    <w:lvl w:ilvl="0" w:tplc="6E484B54">
      <w:start w:val="2"/>
      <w:numFmt w:val="decimal"/>
      <w:lvlText w:val="%1"/>
      <w:lvlJc w:val="left"/>
      <w:pPr>
        <w:ind w:left="1428" w:hanging="360"/>
      </w:pPr>
      <w:rPr>
        <w:rFonts w:hint="default"/>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5E8845D2"/>
    <w:multiLevelType w:val="hybridMultilevel"/>
    <w:tmpl w:val="B45A6944"/>
    <w:lvl w:ilvl="0" w:tplc="4860ED14">
      <w:start w:val="1"/>
      <w:numFmt w:val="decimal"/>
      <w:lvlText w:val="%1"/>
      <w:lvlJc w:val="left"/>
      <w:pPr>
        <w:ind w:left="132" w:hanging="212"/>
      </w:pPr>
      <w:rPr>
        <w:rFonts w:ascii="Times New Roman" w:eastAsia="Times New Roman" w:hAnsi="Times New Roman" w:cs="Times New Roman" w:hint="default"/>
        <w:w w:val="100"/>
        <w:sz w:val="28"/>
        <w:szCs w:val="28"/>
        <w:lang w:val="ru-RU" w:eastAsia="ru-RU" w:bidi="ru-RU"/>
      </w:rPr>
    </w:lvl>
    <w:lvl w:ilvl="1" w:tplc="E0FEF87C">
      <w:numFmt w:val="bullet"/>
      <w:lvlText w:val="•"/>
      <w:lvlJc w:val="left"/>
      <w:pPr>
        <w:ind w:left="1216" w:hanging="212"/>
      </w:pPr>
      <w:rPr>
        <w:lang w:val="ru-RU" w:eastAsia="ru-RU" w:bidi="ru-RU"/>
      </w:rPr>
    </w:lvl>
    <w:lvl w:ilvl="2" w:tplc="7298CF5E">
      <w:numFmt w:val="bullet"/>
      <w:lvlText w:val="•"/>
      <w:lvlJc w:val="left"/>
      <w:pPr>
        <w:ind w:left="2293" w:hanging="212"/>
      </w:pPr>
      <w:rPr>
        <w:lang w:val="ru-RU" w:eastAsia="ru-RU" w:bidi="ru-RU"/>
      </w:rPr>
    </w:lvl>
    <w:lvl w:ilvl="3" w:tplc="F40AEDC8">
      <w:numFmt w:val="bullet"/>
      <w:lvlText w:val="•"/>
      <w:lvlJc w:val="left"/>
      <w:pPr>
        <w:ind w:left="3369" w:hanging="212"/>
      </w:pPr>
      <w:rPr>
        <w:lang w:val="ru-RU" w:eastAsia="ru-RU" w:bidi="ru-RU"/>
      </w:rPr>
    </w:lvl>
    <w:lvl w:ilvl="4" w:tplc="CE44AE08">
      <w:numFmt w:val="bullet"/>
      <w:lvlText w:val="•"/>
      <w:lvlJc w:val="left"/>
      <w:pPr>
        <w:ind w:left="4446" w:hanging="212"/>
      </w:pPr>
      <w:rPr>
        <w:lang w:val="ru-RU" w:eastAsia="ru-RU" w:bidi="ru-RU"/>
      </w:rPr>
    </w:lvl>
    <w:lvl w:ilvl="5" w:tplc="1A1C0022">
      <w:numFmt w:val="bullet"/>
      <w:lvlText w:val="•"/>
      <w:lvlJc w:val="left"/>
      <w:pPr>
        <w:ind w:left="5523" w:hanging="212"/>
      </w:pPr>
      <w:rPr>
        <w:lang w:val="ru-RU" w:eastAsia="ru-RU" w:bidi="ru-RU"/>
      </w:rPr>
    </w:lvl>
    <w:lvl w:ilvl="6" w:tplc="6B727A18">
      <w:numFmt w:val="bullet"/>
      <w:lvlText w:val="•"/>
      <w:lvlJc w:val="left"/>
      <w:pPr>
        <w:ind w:left="6599" w:hanging="212"/>
      </w:pPr>
      <w:rPr>
        <w:lang w:val="ru-RU" w:eastAsia="ru-RU" w:bidi="ru-RU"/>
      </w:rPr>
    </w:lvl>
    <w:lvl w:ilvl="7" w:tplc="49688B8E">
      <w:numFmt w:val="bullet"/>
      <w:lvlText w:val="•"/>
      <w:lvlJc w:val="left"/>
      <w:pPr>
        <w:ind w:left="7676" w:hanging="212"/>
      </w:pPr>
      <w:rPr>
        <w:lang w:val="ru-RU" w:eastAsia="ru-RU" w:bidi="ru-RU"/>
      </w:rPr>
    </w:lvl>
    <w:lvl w:ilvl="8" w:tplc="2C6EC626">
      <w:numFmt w:val="bullet"/>
      <w:lvlText w:val="•"/>
      <w:lvlJc w:val="left"/>
      <w:pPr>
        <w:ind w:left="8753" w:hanging="212"/>
      </w:pPr>
      <w:rPr>
        <w:lang w:val="ru-RU" w:eastAsia="ru-RU" w:bidi="ru-RU"/>
      </w:rPr>
    </w:lvl>
  </w:abstractNum>
  <w:abstractNum w:abstractNumId="14">
    <w:nsid w:val="68B11C5F"/>
    <w:multiLevelType w:val="hybridMultilevel"/>
    <w:tmpl w:val="61E0503C"/>
    <w:lvl w:ilvl="0" w:tplc="484879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D131C39"/>
    <w:multiLevelType w:val="hybridMultilevel"/>
    <w:tmpl w:val="87E4C9AA"/>
    <w:lvl w:ilvl="0" w:tplc="0C5EF21A">
      <w:start w:val="7"/>
      <w:numFmt w:val="bullet"/>
      <w:lvlText w:val=""/>
      <w:lvlJc w:val="left"/>
      <w:pPr>
        <w:ind w:left="451" w:hanging="360"/>
      </w:pPr>
      <w:rPr>
        <w:rFonts w:ascii="Symbol" w:eastAsia="Times New Roman" w:hAnsi="Symbol" w:cs="Times New Roman" w:hint="default"/>
      </w:rPr>
    </w:lvl>
    <w:lvl w:ilvl="1" w:tplc="04190003" w:tentative="1">
      <w:start w:val="1"/>
      <w:numFmt w:val="bullet"/>
      <w:lvlText w:val="o"/>
      <w:lvlJc w:val="left"/>
      <w:pPr>
        <w:ind w:left="1171" w:hanging="360"/>
      </w:pPr>
      <w:rPr>
        <w:rFonts w:ascii="Courier New" w:hAnsi="Courier New" w:cs="Courier New" w:hint="default"/>
      </w:rPr>
    </w:lvl>
    <w:lvl w:ilvl="2" w:tplc="04190005" w:tentative="1">
      <w:start w:val="1"/>
      <w:numFmt w:val="bullet"/>
      <w:lvlText w:val=""/>
      <w:lvlJc w:val="left"/>
      <w:pPr>
        <w:ind w:left="1891" w:hanging="360"/>
      </w:pPr>
      <w:rPr>
        <w:rFonts w:ascii="Wingdings" w:hAnsi="Wingdings" w:hint="default"/>
      </w:rPr>
    </w:lvl>
    <w:lvl w:ilvl="3" w:tplc="04190001" w:tentative="1">
      <w:start w:val="1"/>
      <w:numFmt w:val="bullet"/>
      <w:lvlText w:val=""/>
      <w:lvlJc w:val="left"/>
      <w:pPr>
        <w:ind w:left="2611" w:hanging="360"/>
      </w:pPr>
      <w:rPr>
        <w:rFonts w:ascii="Symbol" w:hAnsi="Symbol" w:hint="default"/>
      </w:rPr>
    </w:lvl>
    <w:lvl w:ilvl="4" w:tplc="04190003" w:tentative="1">
      <w:start w:val="1"/>
      <w:numFmt w:val="bullet"/>
      <w:lvlText w:val="o"/>
      <w:lvlJc w:val="left"/>
      <w:pPr>
        <w:ind w:left="3331" w:hanging="360"/>
      </w:pPr>
      <w:rPr>
        <w:rFonts w:ascii="Courier New" w:hAnsi="Courier New" w:cs="Courier New" w:hint="default"/>
      </w:rPr>
    </w:lvl>
    <w:lvl w:ilvl="5" w:tplc="04190005" w:tentative="1">
      <w:start w:val="1"/>
      <w:numFmt w:val="bullet"/>
      <w:lvlText w:val=""/>
      <w:lvlJc w:val="left"/>
      <w:pPr>
        <w:ind w:left="4051" w:hanging="360"/>
      </w:pPr>
      <w:rPr>
        <w:rFonts w:ascii="Wingdings" w:hAnsi="Wingdings" w:hint="default"/>
      </w:rPr>
    </w:lvl>
    <w:lvl w:ilvl="6" w:tplc="04190001" w:tentative="1">
      <w:start w:val="1"/>
      <w:numFmt w:val="bullet"/>
      <w:lvlText w:val=""/>
      <w:lvlJc w:val="left"/>
      <w:pPr>
        <w:ind w:left="4771" w:hanging="360"/>
      </w:pPr>
      <w:rPr>
        <w:rFonts w:ascii="Symbol" w:hAnsi="Symbol" w:hint="default"/>
      </w:rPr>
    </w:lvl>
    <w:lvl w:ilvl="7" w:tplc="04190003" w:tentative="1">
      <w:start w:val="1"/>
      <w:numFmt w:val="bullet"/>
      <w:lvlText w:val="o"/>
      <w:lvlJc w:val="left"/>
      <w:pPr>
        <w:ind w:left="5491" w:hanging="360"/>
      </w:pPr>
      <w:rPr>
        <w:rFonts w:ascii="Courier New" w:hAnsi="Courier New" w:cs="Courier New" w:hint="default"/>
      </w:rPr>
    </w:lvl>
    <w:lvl w:ilvl="8" w:tplc="04190005" w:tentative="1">
      <w:start w:val="1"/>
      <w:numFmt w:val="bullet"/>
      <w:lvlText w:val=""/>
      <w:lvlJc w:val="left"/>
      <w:pPr>
        <w:ind w:left="6211" w:hanging="360"/>
      </w:pPr>
      <w:rPr>
        <w:rFonts w:ascii="Wingdings" w:hAnsi="Wingdings" w:hint="default"/>
      </w:rPr>
    </w:lvl>
  </w:abstractNum>
  <w:num w:numId="1">
    <w:abstractNumId w:val="6"/>
  </w:num>
  <w:num w:numId="2">
    <w:abstractNumId w:val="3"/>
  </w:num>
  <w:num w:numId="3">
    <w:abstractNumId w:val="9"/>
  </w:num>
  <w:num w:numId="4">
    <w:abstractNumId w:val="2"/>
  </w:num>
  <w:num w:numId="5">
    <w:abstractNumId w:val="0"/>
  </w:num>
  <w:num w:numId="6">
    <w:abstractNumId w:val="15"/>
  </w:num>
  <w:num w:numId="7">
    <w:abstractNumId w:val="14"/>
  </w:num>
  <w:num w:numId="8">
    <w:abstractNumId w:val="12"/>
  </w:num>
  <w:num w:numId="9">
    <w:abstractNumId w:val="10"/>
  </w:num>
  <w:num w:numId="10">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1"/>
    <w:lvlOverride w:ilvl="0">
      <w:startOverride w:val="8"/>
    </w:lvlOverride>
    <w:lvlOverride w:ilvl="1">
      <w:startOverride w:val="2"/>
    </w:lvlOverride>
    <w:lvlOverride w:ilvl="2">
      <w:startOverride w:val="1"/>
    </w:lvlOverride>
    <w:lvlOverride w:ilvl="3"/>
    <w:lvlOverride w:ilvl="4"/>
    <w:lvlOverride w:ilvl="5"/>
    <w:lvlOverride w:ilvl="6"/>
    <w:lvlOverride w:ilvl="7"/>
    <w:lvlOverride w:ilvl="8"/>
  </w:num>
  <w:num w:numId="12">
    <w:abstractNumId w:val="5"/>
  </w:num>
  <w:num w:numId="13">
    <w:abstractNumId w:val="4"/>
    <w:lvlOverride w:ilvl="0">
      <w:startOverride w:val="19"/>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D3A"/>
    <w:rsid w:val="000048BC"/>
    <w:rsid w:val="00004D07"/>
    <w:rsid w:val="000218C5"/>
    <w:rsid w:val="000716BB"/>
    <w:rsid w:val="00074561"/>
    <w:rsid w:val="000A58BD"/>
    <w:rsid w:val="000B359F"/>
    <w:rsid w:val="000C46F6"/>
    <w:rsid w:val="000C5FEA"/>
    <w:rsid w:val="000E69AB"/>
    <w:rsid w:val="00162DE6"/>
    <w:rsid w:val="00171455"/>
    <w:rsid w:val="0017498F"/>
    <w:rsid w:val="00184E98"/>
    <w:rsid w:val="0019463A"/>
    <w:rsid w:val="00196BC2"/>
    <w:rsid w:val="001B4745"/>
    <w:rsid w:val="001B6CA9"/>
    <w:rsid w:val="001D68DB"/>
    <w:rsid w:val="001F72A3"/>
    <w:rsid w:val="002000FE"/>
    <w:rsid w:val="00212DAC"/>
    <w:rsid w:val="00214BBC"/>
    <w:rsid w:val="00222270"/>
    <w:rsid w:val="0022484E"/>
    <w:rsid w:val="002427F0"/>
    <w:rsid w:val="00254C3A"/>
    <w:rsid w:val="00284781"/>
    <w:rsid w:val="00295979"/>
    <w:rsid w:val="002B30E0"/>
    <w:rsid w:val="002D185E"/>
    <w:rsid w:val="00302501"/>
    <w:rsid w:val="00306496"/>
    <w:rsid w:val="00314352"/>
    <w:rsid w:val="0031766F"/>
    <w:rsid w:val="00345A38"/>
    <w:rsid w:val="00353B58"/>
    <w:rsid w:val="0035611C"/>
    <w:rsid w:val="00373CB5"/>
    <w:rsid w:val="00377734"/>
    <w:rsid w:val="00384004"/>
    <w:rsid w:val="003B673F"/>
    <w:rsid w:val="003B7FCB"/>
    <w:rsid w:val="003C46C4"/>
    <w:rsid w:val="003F1F85"/>
    <w:rsid w:val="003F4883"/>
    <w:rsid w:val="0040360C"/>
    <w:rsid w:val="004039DA"/>
    <w:rsid w:val="004267A0"/>
    <w:rsid w:val="0043287C"/>
    <w:rsid w:val="00451243"/>
    <w:rsid w:val="0046633E"/>
    <w:rsid w:val="00480206"/>
    <w:rsid w:val="004A5070"/>
    <w:rsid w:val="004B1D62"/>
    <w:rsid w:val="004C6B63"/>
    <w:rsid w:val="004D3B3B"/>
    <w:rsid w:val="004D4F2B"/>
    <w:rsid w:val="004D6018"/>
    <w:rsid w:val="004F6947"/>
    <w:rsid w:val="00505492"/>
    <w:rsid w:val="005340A6"/>
    <w:rsid w:val="00545903"/>
    <w:rsid w:val="00547D3F"/>
    <w:rsid w:val="005822DD"/>
    <w:rsid w:val="005938EF"/>
    <w:rsid w:val="00597C19"/>
    <w:rsid w:val="005E0359"/>
    <w:rsid w:val="005E0780"/>
    <w:rsid w:val="005E4C65"/>
    <w:rsid w:val="005E6957"/>
    <w:rsid w:val="005F631D"/>
    <w:rsid w:val="00602602"/>
    <w:rsid w:val="00616533"/>
    <w:rsid w:val="00632330"/>
    <w:rsid w:val="0063477A"/>
    <w:rsid w:val="00652E15"/>
    <w:rsid w:val="00672E20"/>
    <w:rsid w:val="00673BAA"/>
    <w:rsid w:val="006812AC"/>
    <w:rsid w:val="006B2410"/>
    <w:rsid w:val="006D2504"/>
    <w:rsid w:val="006E1561"/>
    <w:rsid w:val="006E213C"/>
    <w:rsid w:val="006E267A"/>
    <w:rsid w:val="006F0384"/>
    <w:rsid w:val="006F4BAB"/>
    <w:rsid w:val="006F4E76"/>
    <w:rsid w:val="006F62E2"/>
    <w:rsid w:val="00702EF1"/>
    <w:rsid w:val="007078CD"/>
    <w:rsid w:val="00722330"/>
    <w:rsid w:val="00726071"/>
    <w:rsid w:val="007302BB"/>
    <w:rsid w:val="007335B9"/>
    <w:rsid w:val="00734732"/>
    <w:rsid w:val="00737CF4"/>
    <w:rsid w:val="00742BA8"/>
    <w:rsid w:val="00760159"/>
    <w:rsid w:val="00767C98"/>
    <w:rsid w:val="00773C0D"/>
    <w:rsid w:val="007A2D8B"/>
    <w:rsid w:val="007B37B2"/>
    <w:rsid w:val="007D5380"/>
    <w:rsid w:val="0082257D"/>
    <w:rsid w:val="0083341F"/>
    <w:rsid w:val="00834362"/>
    <w:rsid w:val="00834D1C"/>
    <w:rsid w:val="00835987"/>
    <w:rsid w:val="0084354B"/>
    <w:rsid w:val="00850952"/>
    <w:rsid w:val="00866589"/>
    <w:rsid w:val="008832E0"/>
    <w:rsid w:val="00894DF5"/>
    <w:rsid w:val="008A01F5"/>
    <w:rsid w:val="008C118E"/>
    <w:rsid w:val="008C1619"/>
    <w:rsid w:val="008C7FE0"/>
    <w:rsid w:val="008D5B9A"/>
    <w:rsid w:val="008D6C0D"/>
    <w:rsid w:val="008E08ED"/>
    <w:rsid w:val="008E2072"/>
    <w:rsid w:val="008E54E3"/>
    <w:rsid w:val="008F2B3C"/>
    <w:rsid w:val="00925A1B"/>
    <w:rsid w:val="00946228"/>
    <w:rsid w:val="00984DE9"/>
    <w:rsid w:val="009977E0"/>
    <w:rsid w:val="009A50EC"/>
    <w:rsid w:val="009B261D"/>
    <w:rsid w:val="009C1926"/>
    <w:rsid w:val="009D7DB5"/>
    <w:rsid w:val="009F50F7"/>
    <w:rsid w:val="00A069FC"/>
    <w:rsid w:val="00A11158"/>
    <w:rsid w:val="00A34D0D"/>
    <w:rsid w:val="00A5570D"/>
    <w:rsid w:val="00A57136"/>
    <w:rsid w:val="00A83DC7"/>
    <w:rsid w:val="00A924C6"/>
    <w:rsid w:val="00A9710C"/>
    <w:rsid w:val="00AB4F72"/>
    <w:rsid w:val="00AE4D34"/>
    <w:rsid w:val="00AF280B"/>
    <w:rsid w:val="00B053BE"/>
    <w:rsid w:val="00B15CC5"/>
    <w:rsid w:val="00B40BE0"/>
    <w:rsid w:val="00B55753"/>
    <w:rsid w:val="00B76DD9"/>
    <w:rsid w:val="00B80134"/>
    <w:rsid w:val="00B95D99"/>
    <w:rsid w:val="00BC3A0B"/>
    <w:rsid w:val="00BD0977"/>
    <w:rsid w:val="00BE184B"/>
    <w:rsid w:val="00BE2F1A"/>
    <w:rsid w:val="00C031F8"/>
    <w:rsid w:val="00C04A1B"/>
    <w:rsid w:val="00C04C4D"/>
    <w:rsid w:val="00C10D5E"/>
    <w:rsid w:val="00C12965"/>
    <w:rsid w:val="00C13280"/>
    <w:rsid w:val="00C3364F"/>
    <w:rsid w:val="00C62004"/>
    <w:rsid w:val="00C73A00"/>
    <w:rsid w:val="00C750FA"/>
    <w:rsid w:val="00C867F0"/>
    <w:rsid w:val="00CA2DDE"/>
    <w:rsid w:val="00CA4523"/>
    <w:rsid w:val="00CB345A"/>
    <w:rsid w:val="00CC4662"/>
    <w:rsid w:val="00CC4D3A"/>
    <w:rsid w:val="00CD2D43"/>
    <w:rsid w:val="00CF2C1C"/>
    <w:rsid w:val="00D01257"/>
    <w:rsid w:val="00D03C0A"/>
    <w:rsid w:val="00D248FB"/>
    <w:rsid w:val="00D27EDB"/>
    <w:rsid w:val="00D33354"/>
    <w:rsid w:val="00D57BB5"/>
    <w:rsid w:val="00DB05D0"/>
    <w:rsid w:val="00DD5589"/>
    <w:rsid w:val="00DF2495"/>
    <w:rsid w:val="00E23575"/>
    <w:rsid w:val="00E32BD2"/>
    <w:rsid w:val="00E348E4"/>
    <w:rsid w:val="00E3687D"/>
    <w:rsid w:val="00E50261"/>
    <w:rsid w:val="00E50B34"/>
    <w:rsid w:val="00E56B65"/>
    <w:rsid w:val="00E6390C"/>
    <w:rsid w:val="00E66168"/>
    <w:rsid w:val="00E90658"/>
    <w:rsid w:val="00E95E07"/>
    <w:rsid w:val="00EB2291"/>
    <w:rsid w:val="00ED2080"/>
    <w:rsid w:val="00EE259A"/>
    <w:rsid w:val="00EE645E"/>
    <w:rsid w:val="00F57B35"/>
    <w:rsid w:val="00F62A29"/>
    <w:rsid w:val="00F72B9E"/>
    <w:rsid w:val="00F859D2"/>
    <w:rsid w:val="00F9488F"/>
    <w:rsid w:val="00F971CC"/>
    <w:rsid w:val="00FB0DE6"/>
    <w:rsid w:val="00FC4226"/>
    <w:rsid w:val="00FE0D13"/>
    <w:rsid w:val="00FF2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99CFCC-88FB-437D-AC23-15E21B35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D3A"/>
  </w:style>
  <w:style w:type="paragraph" w:styleId="1">
    <w:name w:val="heading 1"/>
    <w:basedOn w:val="a"/>
    <w:link w:val="10"/>
    <w:uiPriority w:val="9"/>
    <w:qFormat/>
    <w:rsid w:val="00CC4D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C4D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4D3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C4D3A"/>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CC4D3A"/>
  </w:style>
  <w:style w:type="paragraph" w:customStyle="1" w:styleId="heading">
    <w:name w:val="heading"/>
    <w:basedOn w:val="a"/>
    <w:rsid w:val="00CC4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C4D3A"/>
  </w:style>
  <w:style w:type="paragraph" w:styleId="a3">
    <w:name w:val="header"/>
    <w:basedOn w:val="a"/>
    <w:link w:val="a4"/>
    <w:uiPriority w:val="99"/>
    <w:unhideWhenUsed/>
    <w:rsid w:val="00CC4D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4D3A"/>
  </w:style>
  <w:style w:type="paragraph" w:styleId="a5">
    <w:name w:val="footer"/>
    <w:basedOn w:val="a"/>
    <w:link w:val="a6"/>
    <w:uiPriority w:val="99"/>
    <w:unhideWhenUsed/>
    <w:rsid w:val="00CC4D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4D3A"/>
  </w:style>
  <w:style w:type="paragraph" w:styleId="a7">
    <w:name w:val="Body Text"/>
    <w:basedOn w:val="a"/>
    <w:link w:val="a8"/>
    <w:rsid w:val="00CC4D3A"/>
    <w:pPr>
      <w:spacing w:after="0" w:line="240" w:lineRule="auto"/>
      <w:jc w:val="both"/>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CC4D3A"/>
    <w:rPr>
      <w:rFonts w:ascii="Times New Roman" w:eastAsia="Times New Roman" w:hAnsi="Times New Roman" w:cs="Times New Roman"/>
      <w:sz w:val="28"/>
      <w:szCs w:val="24"/>
      <w:lang w:eastAsia="ru-RU"/>
    </w:rPr>
  </w:style>
  <w:style w:type="character" w:customStyle="1" w:styleId="21">
    <w:name w:val="Заголовок №2_"/>
    <w:link w:val="22"/>
    <w:rsid w:val="00CC4D3A"/>
    <w:rPr>
      <w:sz w:val="30"/>
      <w:szCs w:val="30"/>
      <w:shd w:val="clear" w:color="auto" w:fill="FFFFFF"/>
    </w:rPr>
  </w:style>
  <w:style w:type="paragraph" w:customStyle="1" w:styleId="22">
    <w:name w:val="Заголовок №2"/>
    <w:basedOn w:val="a"/>
    <w:link w:val="21"/>
    <w:rsid w:val="00CC4D3A"/>
    <w:pPr>
      <w:shd w:val="clear" w:color="auto" w:fill="FFFFFF"/>
      <w:spacing w:before="780" w:after="1260" w:line="0" w:lineRule="atLeast"/>
      <w:ind w:hanging="360"/>
      <w:jc w:val="both"/>
      <w:outlineLvl w:val="1"/>
    </w:pPr>
    <w:rPr>
      <w:sz w:val="30"/>
      <w:szCs w:val="30"/>
    </w:rPr>
  </w:style>
  <w:style w:type="table" w:styleId="a9">
    <w:name w:val="Table Grid"/>
    <w:basedOn w:val="a1"/>
    <w:uiPriority w:val="39"/>
    <w:rsid w:val="00CC4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C4D3A"/>
    <w:pPr>
      <w:ind w:left="720"/>
      <w:contextualSpacing/>
    </w:pPr>
  </w:style>
  <w:style w:type="paragraph" w:styleId="ab">
    <w:name w:val="Balloon Text"/>
    <w:basedOn w:val="a"/>
    <w:link w:val="ac"/>
    <w:uiPriority w:val="99"/>
    <w:semiHidden/>
    <w:unhideWhenUsed/>
    <w:rsid w:val="00CC4D3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C4D3A"/>
    <w:rPr>
      <w:rFonts w:ascii="Segoe UI" w:hAnsi="Segoe UI" w:cs="Segoe UI"/>
      <w:sz w:val="18"/>
      <w:szCs w:val="18"/>
    </w:rPr>
  </w:style>
  <w:style w:type="paragraph" w:customStyle="1" w:styleId="tkTekst">
    <w:name w:val="_Текст обычный (tkTekst)"/>
    <w:basedOn w:val="a"/>
    <w:rsid w:val="00CC4D3A"/>
    <w:pPr>
      <w:spacing w:after="60" w:line="276" w:lineRule="auto"/>
      <w:ind w:firstLine="567"/>
      <w:jc w:val="both"/>
    </w:pPr>
    <w:rPr>
      <w:rFonts w:ascii="Arial" w:eastAsia="Times New Roman" w:hAnsi="Arial" w:cs="Arial"/>
      <w:sz w:val="20"/>
      <w:szCs w:val="20"/>
      <w:lang w:eastAsia="ru-RU"/>
    </w:rPr>
  </w:style>
  <w:style w:type="numbering" w:customStyle="1" w:styleId="23">
    <w:name w:val="Нет списка2"/>
    <w:next w:val="a2"/>
    <w:uiPriority w:val="99"/>
    <w:semiHidden/>
    <w:unhideWhenUsed/>
    <w:rsid w:val="00CC4D3A"/>
  </w:style>
  <w:style w:type="paragraph" w:styleId="24">
    <w:name w:val="Body Text 2"/>
    <w:basedOn w:val="a"/>
    <w:link w:val="25"/>
    <w:uiPriority w:val="99"/>
    <w:semiHidden/>
    <w:unhideWhenUsed/>
    <w:rsid w:val="00CC4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uiPriority w:val="99"/>
    <w:semiHidden/>
    <w:rsid w:val="00CC4D3A"/>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CC4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CC4D3A"/>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CC4D3A"/>
    <w:rPr>
      <w:color w:val="0000FF"/>
      <w:u w:val="single"/>
    </w:rPr>
  </w:style>
  <w:style w:type="character" w:styleId="ae">
    <w:name w:val="FollowedHyperlink"/>
    <w:basedOn w:val="a0"/>
    <w:uiPriority w:val="99"/>
    <w:semiHidden/>
    <w:unhideWhenUsed/>
    <w:rsid w:val="00CC4D3A"/>
    <w:rPr>
      <w:color w:val="800080"/>
      <w:u w:val="single"/>
    </w:rPr>
  </w:style>
  <w:style w:type="paragraph" w:styleId="af">
    <w:name w:val="Body Text Indent"/>
    <w:basedOn w:val="a"/>
    <w:link w:val="af0"/>
    <w:uiPriority w:val="99"/>
    <w:semiHidden/>
    <w:unhideWhenUsed/>
    <w:rsid w:val="00CC4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semiHidden/>
    <w:rsid w:val="00CC4D3A"/>
    <w:rPr>
      <w:rFonts w:ascii="Times New Roman" w:eastAsia="Times New Roman" w:hAnsi="Times New Roman" w:cs="Times New Roman"/>
      <w:sz w:val="24"/>
      <w:szCs w:val="24"/>
      <w:lang w:eastAsia="ru-RU"/>
    </w:rPr>
  </w:style>
  <w:style w:type="paragraph" w:styleId="26">
    <w:name w:val="Body Text Indent 2"/>
    <w:basedOn w:val="a"/>
    <w:link w:val="27"/>
    <w:uiPriority w:val="99"/>
    <w:semiHidden/>
    <w:unhideWhenUsed/>
    <w:rsid w:val="00CC4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uiPriority w:val="99"/>
    <w:semiHidden/>
    <w:rsid w:val="00CC4D3A"/>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39"/>
    <w:rsid w:val="00CC4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kNazvanie">
    <w:name w:val="_Название (tkNazvanie)"/>
    <w:basedOn w:val="a"/>
    <w:rsid w:val="00CC4D3A"/>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Rekvizit">
    <w:name w:val="_Реквизит (tkRekvizit)"/>
    <w:basedOn w:val="a"/>
    <w:rsid w:val="00CC4D3A"/>
    <w:pPr>
      <w:spacing w:before="200" w:after="200" w:line="276" w:lineRule="auto"/>
      <w:jc w:val="center"/>
    </w:pPr>
    <w:rPr>
      <w:rFonts w:ascii="Arial" w:eastAsia="Times New Roman" w:hAnsi="Arial" w:cs="Arial"/>
      <w:i/>
      <w:iCs/>
      <w:sz w:val="20"/>
      <w:szCs w:val="20"/>
      <w:lang w:eastAsia="ru-RU"/>
    </w:rPr>
  </w:style>
  <w:style w:type="paragraph" w:customStyle="1" w:styleId="tkForma">
    <w:name w:val="_Форма (tkForma)"/>
    <w:basedOn w:val="a"/>
    <w:rsid w:val="00CC4D3A"/>
    <w:pPr>
      <w:spacing w:after="200" w:line="276" w:lineRule="auto"/>
      <w:ind w:left="1134" w:right="1134"/>
      <w:jc w:val="center"/>
    </w:pPr>
    <w:rPr>
      <w:rFonts w:ascii="Arial" w:eastAsia="Times New Roman" w:hAnsi="Arial" w:cs="Arial"/>
      <w:b/>
      <w:bCs/>
      <w:caps/>
      <w:sz w:val="24"/>
      <w:szCs w:val="24"/>
      <w:lang w:eastAsia="ru-RU"/>
    </w:rPr>
  </w:style>
  <w:style w:type="character" w:styleId="HTML">
    <w:name w:val="HTML Typewriter"/>
    <w:basedOn w:val="a0"/>
    <w:uiPriority w:val="99"/>
    <w:semiHidden/>
    <w:unhideWhenUsed/>
    <w:rsid w:val="00CC4D3A"/>
    <w:rPr>
      <w:rFonts w:ascii="Courier New" w:eastAsia="Times New Roman" w:hAnsi="Courier New" w:cs="Courier New"/>
      <w:sz w:val="20"/>
      <w:szCs w:val="20"/>
    </w:rPr>
  </w:style>
  <w:style w:type="paragraph" w:styleId="HTML0">
    <w:name w:val="HTML Preformatted"/>
    <w:basedOn w:val="a"/>
    <w:link w:val="HTML1"/>
    <w:uiPriority w:val="99"/>
    <w:semiHidden/>
    <w:unhideWhenUsed/>
    <w:rsid w:val="00CC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CC4D3A"/>
    <w:rPr>
      <w:rFonts w:ascii="Courier New" w:eastAsia="Times New Roman" w:hAnsi="Courier New" w:cs="Courier New"/>
      <w:sz w:val="20"/>
      <w:szCs w:val="20"/>
      <w:lang w:eastAsia="ru-RU"/>
    </w:rPr>
  </w:style>
  <w:style w:type="paragraph" w:styleId="af1">
    <w:name w:val="Normal (Web)"/>
    <w:basedOn w:val="a"/>
    <w:uiPriority w:val="99"/>
    <w:unhideWhenUsed/>
    <w:rsid w:val="00CC4D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hranatruda.ru/ot_biblio/normativ/data_normativ/10/10690/" TargetMode="External"/><Relationship Id="rId18" Type="http://schemas.openxmlformats.org/officeDocument/2006/relationships/hyperlink" Target="http://ohranatruda.ru/ot_biblio/normativ/data_normativ/10/10690/" TargetMode="External"/><Relationship Id="rId26" Type="http://schemas.openxmlformats.org/officeDocument/2006/relationships/hyperlink" Target="http://ohranatruda.ru/ot_biblio/normativ/data_normativ/10/10690/" TargetMode="External"/><Relationship Id="rId39" Type="http://schemas.openxmlformats.org/officeDocument/2006/relationships/hyperlink" Target="http://www.cbd.minjust.gov.kg/act/view/ru-ru/97740?cl=ru-ru" TargetMode="External"/><Relationship Id="rId3" Type="http://schemas.openxmlformats.org/officeDocument/2006/relationships/styles" Target="styles.xml"/><Relationship Id="rId21" Type="http://schemas.openxmlformats.org/officeDocument/2006/relationships/hyperlink" Target="http://ohranatruda.ru/ot_biblio/normativ/data_normativ/10/10690/" TargetMode="External"/><Relationship Id="rId34" Type="http://schemas.openxmlformats.org/officeDocument/2006/relationships/hyperlink" Target="http://ohranatruda.ru/ot_biblio/normativ/data_normativ/10/10690/" TargetMode="External"/><Relationship Id="rId42" Type="http://schemas.openxmlformats.org/officeDocument/2006/relationships/footer" Target="footer1.xm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ohranatruda.ru/ot_biblio/normativ/data_normativ/10/10690/" TargetMode="External"/><Relationship Id="rId17" Type="http://schemas.openxmlformats.org/officeDocument/2006/relationships/hyperlink" Target="http://ohranatruda.ru/ot_biblio/normativ/data_normativ/10/10690/" TargetMode="External"/><Relationship Id="rId25" Type="http://schemas.openxmlformats.org/officeDocument/2006/relationships/hyperlink" Target="http://ohranatruda.ru/ot_biblio/normativ/data_normativ/10/10690/" TargetMode="External"/><Relationship Id="rId33" Type="http://schemas.openxmlformats.org/officeDocument/2006/relationships/hyperlink" Target="http://ohranatruda.ru/ot_biblio/normativ/data_normativ/10/10690/" TargetMode="External"/><Relationship Id="rId38" Type="http://schemas.openxmlformats.org/officeDocument/2006/relationships/hyperlink" Target="toktom://db/130982"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ohranatruda.ru/ot_biblio/normativ/data_normativ/10/10690/" TargetMode="External"/><Relationship Id="rId20" Type="http://schemas.openxmlformats.org/officeDocument/2006/relationships/hyperlink" Target="http://ohranatruda.ru/ot_biblio/normativ/data_normativ/10/10690/" TargetMode="External"/><Relationship Id="rId29" Type="http://schemas.openxmlformats.org/officeDocument/2006/relationships/hyperlink" Target="http://ohranatruda.ru/ot_biblio/normativ/data_normativ/10/10690/"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hranatruda.ru/ot_biblio/normativ/data_normativ/10/10690/" TargetMode="External"/><Relationship Id="rId24" Type="http://schemas.openxmlformats.org/officeDocument/2006/relationships/hyperlink" Target="http://ohranatruda.ru/ot_biblio/normativ/data_normativ/8/8629/index.php" TargetMode="External"/><Relationship Id="rId32" Type="http://schemas.openxmlformats.org/officeDocument/2006/relationships/hyperlink" Target="http://ohranatruda.ru/ot_biblio/normativ/data_normativ/10/10690/" TargetMode="External"/><Relationship Id="rId37" Type="http://schemas.openxmlformats.org/officeDocument/2006/relationships/hyperlink" Target="http://ohranatruda.ru/ot_biblio/normativ/data_normativ/10/10690/" TargetMode="External"/><Relationship Id="rId40" Type="http://schemas.openxmlformats.org/officeDocument/2006/relationships/header" Target="header1.xm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ohranatruda.ru/ot_biblio/normativ/data_normativ/10/10690/" TargetMode="External"/><Relationship Id="rId23" Type="http://schemas.openxmlformats.org/officeDocument/2006/relationships/hyperlink" Target="http://ohranatruda.ru/ot_biblio/normativ/data_normativ/10/10690/" TargetMode="External"/><Relationship Id="rId28" Type="http://schemas.openxmlformats.org/officeDocument/2006/relationships/hyperlink" Target="http://ohranatruda.ru/ot_biblio/normativ/data_normativ/10/10690/" TargetMode="External"/><Relationship Id="rId36" Type="http://schemas.openxmlformats.org/officeDocument/2006/relationships/hyperlink" Target="http://ohranatruda.ru/ot_biblio/normativ/data_normativ/10/10690/" TargetMode="External"/><Relationship Id="rId49" Type="http://schemas.openxmlformats.org/officeDocument/2006/relationships/footer" Target="footer5.xml"/><Relationship Id="rId10" Type="http://schemas.openxmlformats.org/officeDocument/2006/relationships/hyperlink" Target="http://ohranatruda.ru/ot_biblio/normativ/data_normativ/8/8629/index.php" TargetMode="External"/><Relationship Id="rId19" Type="http://schemas.openxmlformats.org/officeDocument/2006/relationships/hyperlink" Target="http://ohranatruda.ru/ot_biblio/normativ/data_normativ/10/10690/" TargetMode="External"/><Relationship Id="rId31" Type="http://schemas.openxmlformats.org/officeDocument/2006/relationships/hyperlink" Target="http://ohranatruda.ru/ot_biblio/normativ/data_normativ/10/10690/"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ohranatruda.ru/ot_biblio/normativ/data_normativ/10/10690/" TargetMode="External"/><Relationship Id="rId14" Type="http://schemas.openxmlformats.org/officeDocument/2006/relationships/hyperlink" Target="http://ohranatruda.ru/ot_biblio/normativ/data_normativ/10/10690/" TargetMode="External"/><Relationship Id="rId22" Type="http://schemas.openxmlformats.org/officeDocument/2006/relationships/hyperlink" Target="http://ohranatruda.ru/ot_biblio/normativ/data_normativ/10/10690/" TargetMode="External"/><Relationship Id="rId27" Type="http://schemas.openxmlformats.org/officeDocument/2006/relationships/hyperlink" Target="http://ohranatruda.ru/ot_biblio/normativ/data_normativ/10/10690/" TargetMode="External"/><Relationship Id="rId30" Type="http://schemas.openxmlformats.org/officeDocument/2006/relationships/hyperlink" Target="http://ohranatruda.ru/ot_biblio/normativ/data_normativ/10/10690/" TargetMode="External"/><Relationship Id="rId35" Type="http://schemas.openxmlformats.org/officeDocument/2006/relationships/hyperlink" Target="http://ohranatruda.ru/ot_biblio/normativ/data_normativ/10/10690/" TargetMode="External"/><Relationship Id="rId43" Type="http://schemas.openxmlformats.org/officeDocument/2006/relationships/footer" Target="footer2.xml"/><Relationship Id="rId48" Type="http://schemas.openxmlformats.org/officeDocument/2006/relationships/header" Target="header5.xml"/><Relationship Id="rId8" Type="http://schemas.openxmlformats.org/officeDocument/2006/relationships/hyperlink" Target="http://ohranatruda.ru/ot_biblio/normativ/data_normativ/10/10690/"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BEBB4-E530-4EC5-A6A1-3F6E21BFB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1030</TotalTime>
  <Pages>1</Pages>
  <Words>40879</Words>
  <Characters>233011</Characters>
  <Application>Microsoft Office Word</Application>
  <DocSecurity>0</DocSecurity>
  <Lines>1941</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Aigerimka</dc:creator>
  <cp:keywords/>
  <dc:description/>
  <cp:lastModifiedBy>Aigerimka</cp:lastModifiedBy>
  <cp:revision>36</cp:revision>
  <cp:lastPrinted>2018-04-27T03:35:00Z</cp:lastPrinted>
  <dcterms:created xsi:type="dcterms:W3CDTF">2018-04-13T07:11:00Z</dcterms:created>
  <dcterms:modified xsi:type="dcterms:W3CDTF">2018-04-27T03:42:00Z</dcterms:modified>
</cp:coreProperties>
</file>